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26" w:type="dxa"/>
        <w:tblLook w:val="01E0" w:firstRow="1" w:lastRow="1" w:firstColumn="1" w:lastColumn="1" w:noHBand="0" w:noVBand="0"/>
      </w:tblPr>
      <w:tblGrid>
        <w:gridCol w:w="3778"/>
        <w:gridCol w:w="6348"/>
      </w:tblGrid>
      <w:tr w:rsidR="00330882" w:rsidRPr="003964DE" w14:paraId="53DE9C07" w14:textId="77777777" w:rsidTr="00005CE6">
        <w:trPr>
          <w:trHeight w:val="1622"/>
        </w:trPr>
        <w:tc>
          <w:tcPr>
            <w:tcW w:w="3778" w:type="dxa"/>
          </w:tcPr>
          <w:p w14:paraId="25AB9002" w14:textId="77777777" w:rsidR="00330882" w:rsidRPr="003964DE" w:rsidRDefault="00330882" w:rsidP="003964DE">
            <w:pPr>
              <w:spacing w:line="240" w:lineRule="auto"/>
              <w:jc w:val="center"/>
              <w:rPr>
                <w:rFonts w:cs="Times New Roman"/>
                <w:sz w:val="26"/>
                <w:szCs w:val="26"/>
              </w:rPr>
            </w:pPr>
            <w:r w:rsidRPr="003964DE">
              <w:rPr>
                <w:rFonts w:cs="Times New Roman"/>
                <w:sz w:val="26"/>
                <w:szCs w:val="26"/>
              </w:rPr>
              <w:t>TRƯỜNG THPT QUẾ SƠN</w:t>
            </w:r>
          </w:p>
          <w:p w14:paraId="41C06256" w14:textId="77777777" w:rsidR="00330882" w:rsidRPr="003964DE" w:rsidRDefault="00330882" w:rsidP="003964DE">
            <w:pPr>
              <w:spacing w:line="240" w:lineRule="auto"/>
              <w:jc w:val="center"/>
              <w:rPr>
                <w:rFonts w:cs="Times New Roman"/>
                <w:b/>
                <w:sz w:val="26"/>
                <w:szCs w:val="26"/>
                <w:lang w:val="vi-VN"/>
              </w:rPr>
            </w:pPr>
            <w:r w:rsidRPr="003964DE">
              <w:rPr>
                <w:rFonts w:cs="Times New Roman"/>
                <w:noProof/>
                <w:sz w:val="26"/>
                <w:szCs w:val="26"/>
              </w:rPr>
              <mc:AlternateContent>
                <mc:Choice Requires="wps">
                  <w:drawing>
                    <wp:anchor distT="0" distB="0" distL="114300" distR="114300" simplePos="0" relativeHeight="251659264" behindDoc="1" locked="0" layoutInCell="1" allowOverlap="1" wp14:anchorId="1E1489B1" wp14:editId="14F31A47">
                      <wp:simplePos x="0" y="0"/>
                      <wp:positionH relativeFrom="column">
                        <wp:posOffset>337820</wp:posOffset>
                      </wp:positionH>
                      <wp:positionV relativeFrom="paragraph">
                        <wp:posOffset>332740</wp:posOffset>
                      </wp:positionV>
                      <wp:extent cx="1504950" cy="301625"/>
                      <wp:effectExtent l="0" t="0" r="19050" b="22225"/>
                      <wp:wrapNone/>
                      <wp:docPr id="3958031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14:paraId="3E3F46F5" w14:textId="77777777" w:rsidR="00330882" w:rsidRDefault="00330882" w:rsidP="00330882">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1489B1" id="_x0000_t202" coordsize="21600,21600" o:spt="202" path="m,l,21600r21600,l21600,xe">
                      <v:stroke joinstyle="miter"/>
                      <v:path gradientshapeok="t" o:connecttype="rect"/>
                    </v:shapetype>
                    <v:shape id="Text Box 2" o:spid="_x0000_s1026" type="#_x0000_t202" style="position:absolute;left:0;text-align:left;margin-left:26.6pt;margin-top:26.2pt;width:118.5pt;height:2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">
                      <v:textbox>
                        <w:txbxContent>
                          <w:p w14:paraId="3E3F46F5" w14:textId="77777777" w:rsidR="00330882" w:rsidRDefault="00330882" w:rsidP="00330882">
                            <w:pPr>
                              <w:jc w:val="center"/>
                            </w:pPr>
                            <w:r>
                              <w:t>ĐỀ CHÍNH THỨC</w:t>
                            </w:r>
                          </w:p>
                        </w:txbxContent>
                      </v:textbox>
                    </v:shape>
                  </w:pict>
                </mc:Fallback>
              </mc:AlternateContent>
            </w:r>
            <w:r w:rsidRPr="003964DE">
              <w:rPr>
                <w:rFonts w:cs="Times New Roman"/>
                <w:noProof/>
                <w:sz w:val="26"/>
                <w:szCs w:val="26"/>
              </w:rPr>
              <mc:AlternateContent>
                <mc:Choice Requires="wps">
                  <w:drawing>
                    <wp:anchor distT="4294967295" distB="4294967295" distL="114300" distR="114300" simplePos="0" relativeHeight="251660288" behindDoc="0" locked="0" layoutInCell="1" allowOverlap="1" wp14:anchorId="4D43DA80" wp14:editId="3F224FFE">
                      <wp:simplePos x="0" y="0"/>
                      <wp:positionH relativeFrom="column">
                        <wp:posOffset>626745</wp:posOffset>
                      </wp:positionH>
                      <wp:positionV relativeFrom="paragraph">
                        <wp:posOffset>234314</wp:posOffset>
                      </wp:positionV>
                      <wp:extent cx="990600" cy="0"/>
                      <wp:effectExtent l="0" t="0" r="0" b="0"/>
                      <wp:wrapNone/>
                      <wp:docPr id="162161138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25975ED"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"/>
                  </w:pict>
                </mc:Fallback>
              </mc:AlternateContent>
            </w:r>
            <w:r w:rsidRPr="003964DE">
              <w:rPr>
                <w:rFonts w:cs="Times New Roman"/>
                <w:b/>
                <w:sz w:val="26"/>
                <w:szCs w:val="26"/>
              </w:rPr>
              <w:t>TỔ:</w:t>
            </w:r>
            <w:r w:rsidRPr="003964DE">
              <w:rPr>
                <w:rFonts w:cs="Times New Roman"/>
                <w:b/>
                <w:sz w:val="26"/>
                <w:szCs w:val="26"/>
                <w:lang w:val="vi-VN"/>
              </w:rPr>
              <w:t xml:space="preserve"> </w:t>
            </w:r>
            <w:r w:rsidRPr="003964DE">
              <w:rPr>
                <w:rFonts w:cs="Times New Roman"/>
                <w:b/>
                <w:sz w:val="26"/>
                <w:szCs w:val="26"/>
              </w:rPr>
              <w:t>HÓA</w:t>
            </w:r>
            <w:r w:rsidRPr="003964DE">
              <w:rPr>
                <w:rFonts w:cs="Times New Roman"/>
                <w:b/>
                <w:sz w:val="26"/>
                <w:szCs w:val="26"/>
                <w:lang w:val="vi-VN"/>
              </w:rPr>
              <w:t>-SINH</w:t>
            </w:r>
          </w:p>
          <w:p w14:paraId="0C894D45" w14:textId="77777777" w:rsidR="00330882" w:rsidRPr="003964DE" w:rsidRDefault="00330882" w:rsidP="003964DE">
            <w:pPr>
              <w:spacing w:line="240" w:lineRule="auto"/>
              <w:rPr>
                <w:rFonts w:cs="Times New Roman"/>
                <w:sz w:val="26"/>
                <w:szCs w:val="26"/>
              </w:rPr>
            </w:pPr>
          </w:p>
          <w:p w14:paraId="06973DB0" w14:textId="0EB4B45C" w:rsidR="00330882" w:rsidRPr="003964DE" w:rsidRDefault="00330882" w:rsidP="003964DE">
            <w:pPr>
              <w:tabs>
                <w:tab w:val="left" w:pos="939"/>
              </w:tabs>
              <w:spacing w:line="240" w:lineRule="auto"/>
              <w:rPr>
                <w:rFonts w:cs="Times New Roman"/>
                <w:sz w:val="26"/>
                <w:szCs w:val="26"/>
                <w:lang w:val="vi-VN"/>
              </w:rPr>
            </w:pPr>
          </w:p>
          <w:p w14:paraId="2939400D" w14:textId="77777777" w:rsidR="00E60904" w:rsidRDefault="00330882" w:rsidP="003964DE">
            <w:pPr>
              <w:tabs>
                <w:tab w:val="left" w:pos="939"/>
              </w:tabs>
              <w:spacing w:line="240" w:lineRule="auto"/>
              <w:rPr>
                <w:rFonts w:cs="Times New Roman"/>
                <w:sz w:val="26"/>
                <w:szCs w:val="26"/>
                <w:lang w:val="vi-VN"/>
              </w:rPr>
            </w:pPr>
            <w:r w:rsidRPr="003964DE">
              <w:rPr>
                <w:rFonts w:cs="Times New Roman"/>
                <w:sz w:val="26"/>
                <w:szCs w:val="26"/>
              </w:rPr>
              <w:t xml:space="preserve">         </w:t>
            </w:r>
          </w:p>
          <w:p w14:paraId="73264C72" w14:textId="2E46E92E" w:rsidR="00330882" w:rsidRPr="003964DE" w:rsidRDefault="00330882" w:rsidP="003964DE">
            <w:pPr>
              <w:tabs>
                <w:tab w:val="left" w:pos="939"/>
              </w:tabs>
              <w:spacing w:line="240" w:lineRule="auto"/>
              <w:rPr>
                <w:rFonts w:cs="Times New Roman"/>
                <w:sz w:val="26"/>
                <w:szCs w:val="26"/>
              </w:rPr>
            </w:pPr>
            <w:r w:rsidRPr="003964DE">
              <w:rPr>
                <w:rFonts w:cs="Times New Roman"/>
                <w:sz w:val="26"/>
                <w:szCs w:val="26"/>
              </w:rPr>
              <w:t>(</w:t>
            </w:r>
            <w:r w:rsidRPr="003964DE">
              <w:rPr>
                <w:rFonts w:cs="Times New Roman"/>
                <w:i/>
                <w:sz w:val="26"/>
                <w:szCs w:val="26"/>
              </w:rPr>
              <w:t xml:space="preserve">Đề gồm có </w:t>
            </w:r>
            <w:r w:rsidR="00E60904">
              <w:rPr>
                <w:rFonts w:cs="Times New Roman"/>
                <w:i/>
                <w:color w:val="FF0000"/>
                <w:sz w:val="26"/>
                <w:szCs w:val="26"/>
              </w:rPr>
              <w:t>02</w:t>
            </w:r>
            <w:r w:rsidRPr="003964DE">
              <w:rPr>
                <w:rFonts w:cs="Times New Roman"/>
                <w:i/>
                <w:sz w:val="26"/>
                <w:szCs w:val="26"/>
              </w:rPr>
              <w:t xml:space="preserve"> trang</w:t>
            </w:r>
            <w:r w:rsidRPr="003964DE">
              <w:rPr>
                <w:rFonts w:cs="Times New Roman"/>
                <w:sz w:val="26"/>
                <w:szCs w:val="26"/>
              </w:rPr>
              <w:t>)</w:t>
            </w:r>
          </w:p>
        </w:tc>
        <w:tc>
          <w:tcPr>
            <w:tcW w:w="6348" w:type="dxa"/>
          </w:tcPr>
          <w:p w14:paraId="1F4FA482" w14:textId="77777777" w:rsidR="00330882" w:rsidRPr="003964DE" w:rsidRDefault="00330882" w:rsidP="003964DE">
            <w:pPr>
              <w:spacing w:line="240" w:lineRule="auto"/>
              <w:jc w:val="center"/>
              <w:rPr>
                <w:rFonts w:cs="Times New Roman"/>
                <w:b/>
                <w:sz w:val="26"/>
                <w:szCs w:val="26"/>
              </w:rPr>
            </w:pPr>
            <w:r w:rsidRPr="003964DE">
              <w:rPr>
                <w:rFonts w:cs="Times New Roman"/>
                <w:b/>
                <w:sz w:val="26"/>
                <w:szCs w:val="26"/>
              </w:rPr>
              <w:t>KIỂM TRA CUỐI KỲ II- NĂM HỌC 2025-2026</w:t>
            </w:r>
          </w:p>
          <w:p w14:paraId="4D66C2B4" w14:textId="77777777" w:rsidR="00330882" w:rsidRPr="003964DE" w:rsidRDefault="00330882" w:rsidP="003964DE">
            <w:pPr>
              <w:spacing w:line="240" w:lineRule="auto"/>
              <w:jc w:val="center"/>
              <w:rPr>
                <w:rFonts w:cs="Times New Roman"/>
                <w:b/>
                <w:sz w:val="26"/>
                <w:szCs w:val="26"/>
              </w:rPr>
            </w:pPr>
            <w:r w:rsidRPr="003964DE">
              <w:rPr>
                <w:rFonts w:cs="Times New Roman"/>
                <w:b/>
                <w:sz w:val="26"/>
                <w:szCs w:val="26"/>
              </w:rPr>
              <w:t xml:space="preserve">Môn: </w:t>
            </w:r>
            <w:r w:rsidRPr="003964DE">
              <w:rPr>
                <w:rFonts w:cs="Times New Roman"/>
                <w:b/>
                <w:color w:val="FF0000"/>
                <w:sz w:val="26"/>
                <w:szCs w:val="26"/>
              </w:rPr>
              <w:t>HÓA</w:t>
            </w:r>
            <w:r w:rsidRPr="003964DE">
              <w:rPr>
                <w:rFonts w:cs="Times New Roman"/>
                <w:b/>
                <w:sz w:val="26"/>
                <w:szCs w:val="26"/>
              </w:rPr>
              <w:t xml:space="preserve"> – Lớp </w:t>
            </w:r>
            <w:r w:rsidRPr="003964DE">
              <w:rPr>
                <w:rFonts w:cs="Times New Roman"/>
                <w:b/>
                <w:color w:val="FF0000"/>
                <w:sz w:val="26"/>
                <w:szCs w:val="26"/>
              </w:rPr>
              <w:t>10</w:t>
            </w:r>
          </w:p>
          <w:p w14:paraId="7A48450F" w14:textId="77777777" w:rsidR="00330882" w:rsidRPr="003964DE" w:rsidRDefault="00330882" w:rsidP="003964DE">
            <w:pPr>
              <w:spacing w:line="240" w:lineRule="auto"/>
              <w:jc w:val="center"/>
              <w:rPr>
                <w:rFonts w:cs="Times New Roman"/>
                <w:sz w:val="26"/>
                <w:szCs w:val="26"/>
              </w:rPr>
            </w:pPr>
            <w:r w:rsidRPr="003964DE">
              <w:rPr>
                <w:rFonts w:cs="Times New Roman"/>
                <w:sz w:val="26"/>
                <w:szCs w:val="26"/>
              </w:rPr>
              <w:t xml:space="preserve">Thời gian làm bài: </w:t>
            </w:r>
            <w:r w:rsidRPr="003964DE">
              <w:rPr>
                <w:rFonts w:cs="Times New Roman"/>
                <w:color w:val="FF0000"/>
                <w:sz w:val="26"/>
                <w:szCs w:val="26"/>
              </w:rPr>
              <w:t>45</w:t>
            </w:r>
            <w:r w:rsidRPr="003964DE">
              <w:rPr>
                <w:rFonts w:cs="Times New Roman"/>
                <w:sz w:val="26"/>
                <w:szCs w:val="26"/>
              </w:rPr>
              <w:t xml:space="preserve"> phút </w:t>
            </w:r>
          </w:p>
          <w:p w14:paraId="418E5034" w14:textId="77777777" w:rsidR="00330882" w:rsidRPr="003964DE" w:rsidRDefault="00330882" w:rsidP="003964DE">
            <w:pPr>
              <w:spacing w:line="240" w:lineRule="auto"/>
              <w:jc w:val="center"/>
              <w:rPr>
                <w:rFonts w:cs="Times New Roman"/>
                <w:sz w:val="26"/>
                <w:szCs w:val="26"/>
              </w:rPr>
            </w:pPr>
            <w:r w:rsidRPr="003964DE">
              <w:rPr>
                <w:rFonts w:cs="Times New Roman"/>
                <w:sz w:val="26"/>
                <w:szCs w:val="26"/>
              </w:rPr>
              <w:t>(</w:t>
            </w:r>
            <w:r w:rsidRPr="003964DE">
              <w:rPr>
                <w:rFonts w:cs="Times New Roman"/>
                <w:i/>
                <w:sz w:val="26"/>
                <w:szCs w:val="26"/>
              </w:rPr>
              <w:t>Không kể thời gian giao đề</w:t>
            </w:r>
            <w:r w:rsidRPr="003964DE">
              <w:rPr>
                <w:rFonts w:cs="Times New Roman"/>
                <w:sz w:val="26"/>
                <w:szCs w:val="26"/>
              </w:rPr>
              <w:t xml:space="preserve">)                                      </w:t>
            </w:r>
          </w:p>
          <w:tbl>
            <w:tblPr>
              <w:tblW w:w="1608" w:type="dxa"/>
              <w:tblInd w:w="3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8"/>
            </w:tblGrid>
            <w:tr w:rsidR="00330882" w:rsidRPr="003964DE" w14:paraId="3A128F86" w14:textId="77777777" w:rsidTr="00005CE6">
              <w:trPr>
                <w:trHeight w:val="378"/>
              </w:trPr>
              <w:tc>
                <w:tcPr>
                  <w:tcW w:w="1608" w:type="dxa"/>
                  <w:tcBorders>
                    <w:top w:val="single" w:sz="4" w:space="0" w:color="auto"/>
                    <w:left w:val="single" w:sz="4" w:space="0" w:color="auto"/>
                    <w:bottom w:val="single" w:sz="4" w:space="0" w:color="auto"/>
                    <w:right w:val="single" w:sz="4" w:space="0" w:color="auto"/>
                  </w:tcBorders>
                </w:tcPr>
                <w:p w14:paraId="0BA7A932" w14:textId="5B4BA871" w:rsidR="00330882" w:rsidRPr="003964DE" w:rsidRDefault="00330882" w:rsidP="003964DE">
                  <w:pPr>
                    <w:spacing w:line="240" w:lineRule="auto"/>
                    <w:jc w:val="center"/>
                    <w:rPr>
                      <w:rFonts w:cs="Times New Roman"/>
                      <w:b/>
                      <w:sz w:val="26"/>
                      <w:szCs w:val="26"/>
                    </w:rPr>
                  </w:pPr>
                  <w:r w:rsidRPr="003964DE">
                    <w:rPr>
                      <w:rFonts w:cs="Times New Roman"/>
                      <w:b/>
                      <w:sz w:val="26"/>
                      <w:szCs w:val="26"/>
                    </w:rPr>
                    <w:t xml:space="preserve">MÃ ĐỀ </w:t>
                  </w:r>
                  <w:r w:rsidRPr="003964DE">
                    <w:rPr>
                      <w:rFonts w:cs="Times New Roman"/>
                      <w:b/>
                      <w:color w:val="FF0000"/>
                      <w:sz w:val="26"/>
                      <w:szCs w:val="26"/>
                    </w:rPr>
                    <w:t>303</w:t>
                  </w:r>
                  <w:r w:rsidRPr="003964DE">
                    <w:rPr>
                      <w:rFonts w:cs="Times New Roman"/>
                      <w:b/>
                      <w:sz w:val="26"/>
                      <w:szCs w:val="26"/>
                    </w:rPr>
                    <w:t xml:space="preserve">                                                                 </w:t>
                  </w:r>
                </w:p>
              </w:tc>
            </w:tr>
          </w:tbl>
          <w:p w14:paraId="7518CF88" w14:textId="77777777" w:rsidR="00330882" w:rsidRPr="003964DE" w:rsidRDefault="00330882" w:rsidP="003964DE">
            <w:pPr>
              <w:spacing w:line="240" w:lineRule="auto"/>
              <w:jc w:val="center"/>
              <w:rPr>
                <w:rFonts w:cs="Times New Roman"/>
                <w:b/>
                <w:sz w:val="26"/>
                <w:szCs w:val="26"/>
              </w:rPr>
            </w:pPr>
          </w:p>
        </w:tc>
      </w:tr>
    </w:tbl>
    <w:p w14:paraId="3A3A7716" w14:textId="1CF0FD2D" w:rsidR="00330882" w:rsidRPr="003964DE" w:rsidRDefault="00330882" w:rsidP="003964DE">
      <w:pPr>
        <w:spacing w:line="240" w:lineRule="auto"/>
        <w:jc w:val="both"/>
        <w:rPr>
          <w:rFonts w:cs="Times New Roman"/>
          <w:b/>
          <w:sz w:val="26"/>
          <w:szCs w:val="26"/>
          <w:lang w:val="vi-VN"/>
        </w:rPr>
      </w:pPr>
      <w:r w:rsidRPr="003964DE">
        <w:rPr>
          <w:rFonts w:cs="Times New Roman"/>
          <w:b/>
          <w:sz w:val="26"/>
          <w:szCs w:val="26"/>
        </w:rPr>
        <w:t>PHẦN I: CÂU HỎI TRẮC NGHIỆM NHIỀU LỰA CHỌN.</w:t>
      </w:r>
      <w:r w:rsidRPr="003964DE">
        <w:rPr>
          <w:rFonts w:cs="Times New Roman"/>
          <w:b/>
          <w:i/>
          <w:sz w:val="26"/>
          <w:szCs w:val="26"/>
        </w:rPr>
        <w:t xml:space="preserve"> (12 câu; 3 điểm).</w:t>
      </w:r>
    </w:p>
    <w:p w14:paraId="1E87A7DE" w14:textId="4577F32E" w:rsidR="00330882" w:rsidRPr="003964DE" w:rsidRDefault="00330882" w:rsidP="003964DE">
      <w:pPr>
        <w:spacing w:line="240" w:lineRule="auto"/>
        <w:jc w:val="both"/>
        <w:rPr>
          <w:rFonts w:cs="Times New Roman"/>
          <w:b/>
          <w:i/>
          <w:iCs/>
          <w:sz w:val="26"/>
          <w:szCs w:val="26"/>
          <w:lang w:val="vi-VN"/>
        </w:rPr>
      </w:pPr>
      <w:r w:rsidRPr="003964DE">
        <w:rPr>
          <w:rFonts w:cs="Times New Roman"/>
          <w:b/>
          <w:i/>
          <w:iCs/>
          <w:sz w:val="26"/>
          <w:szCs w:val="26"/>
          <w:lang w:val="vi-VN"/>
        </w:rPr>
        <w:t xml:space="preserve">  </w:t>
      </w:r>
      <w:r w:rsidRPr="003964DE">
        <w:rPr>
          <w:rFonts w:cs="Times New Roman"/>
          <w:b/>
          <w:i/>
          <w:iCs/>
          <w:sz w:val="26"/>
          <w:szCs w:val="26"/>
        </w:rPr>
        <w:t xml:space="preserve">HS trả lời từ câu 1 đến câu 12. Mỗi câu hỏi HS chỉ chọn 1 phương án. </w:t>
      </w:r>
      <w:r w:rsidRPr="003964DE">
        <w:rPr>
          <w:rFonts w:cs="Times New Roman"/>
          <w:b/>
          <w:i/>
          <w:iCs/>
          <w:sz w:val="26"/>
          <w:szCs w:val="26"/>
          <w:lang w:val="vi-VN"/>
        </w:rPr>
        <w:t xml:space="preserve"> </w:t>
      </w:r>
    </w:p>
    <w:p w14:paraId="65D3B9BD" w14:textId="1880C163" w:rsidR="009D7A99" w:rsidRPr="003964DE" w:rsidRDefault="009D7A99" w:rsidP="003964DE">
      <w:pPr>
        <w:pStyle w:val="pn"/>
        <w:spacing w:line="240" w:lineRule="auto"/>
        <w:jc w:val="both"/>
        <w:rPr>
          <w:sz w:val="26"/>
          <w:szCs w:val="26"/>
        </w:rPr>
      </w:pPr>
      <w:r w:rsidRPr="003964DE">
        <w:rPr>
          <w:b/>
          <w:sz w:val="26"/>
          <w:szCs w:val="26"/>
        </w:rPr>
        <w:t xml:space="preserve">Câu 1. </w:t>
      </w:r>
      <w:r w:rsidRPr="003964DE">
        <w:rPr>
          <w:sz w:val="26"/>
          <w:szCs w:val="26"/>
        </w:rPr>
        <w:t>Cho biết phản ứng tạo thành 2 mol HCl (g) ở điều kiện chuẩn tỏa ra 184,62 kJ:</w:t>
      </w:r>
    </w:p>
    <w:p w14:paraId="06897BBA" w14:textId="77777777" w:rsidR="009D7A99" w:rsidRPr="003964DE" w:rsidRDefault="009D7A99" w:rsidP="003964DE">
      <w:pPr>
        <w:pStyle w:val="pn"/>
        <w:spacing w:line="240" w:lineRule="auto"/>
        <w:jc w:val="center"/>
        <w:rPr>
          <w:sz w:val="26"/>
          <w:szCs w:val="26"/>
          <w:lang w:val="vi-VN"/>
        </w:rPr>
      </w:pPr>
      <w:r w:rsidRPr="003964DE">
        <w:rPr>
          <w:sz w:val="26"/>
          <w:szCs w:val="26"/>
        </w:rPr>
        <w:t>H</w:t>
      </w:r>
      <w:r w:rsidRPr="003964DE">
        <w:rPr>
          <w:sz w:val="26"/>
          <w:szCs w:val="26"/>
          <w:vertAlign w:val="subscript"/>
        </w:rPr>
        <w:t>2</w:t>
      </w:r>
      <w:r w:rsidRPr="003964DE">
        <w:rPr>
          <w:sz w:val="26"/>
          <w:szCs w:val="26"/>
        </w:rPr>
        <w:t> (</w:t>
      </w:r>
      <w:r w:rsidRPr="003964DE">
        <w:rPr>
          <w:i/>
          <w:iCs/>
          <w:sz w:val="26"/>
          <w:szCs w:val="26"/>
        </w:rPr>
        <w:t>g</w:t>
      </w:r>
      <w:r w:rsidRPr="003964DE">
        <w:rPr>
          <w:sz w:val="26"/>
          <w:szCs w:val="26"/>
        </w:rPr>
        <w:t>) + Cl</w:t>
      </w:r>
      <w:r w:rsidRPr="003964DE">
        <w:rPr>
          <w:sz w:val="26"/>
          <w:szCs w:val="26"/>
          <w:vertAlign w:val="subscript"/>
        </w:rPr>
        <w:t>2</w:t>
      </w:r>
      <w:r w:rsidRPr="003964DE">
        <w:rPr>
          <w:sz w:val="26"/>
          <w:szCs w:val="26"/>
        </w:rPr>
        <w:t> (</w:t>
      </w:r>
      <w:r w:rsidRPr="003964DE">
        <w:rPr>
          <w:i/>
          <w:iCs/>
          <w:sz w:val="26"/>
          <w:szCs w:val="26"/>
        </w:rPr>
        <w:t>g</w:t>
      </w:r>
      <w:r w:rsidRPr="003964DE">
        <w:rPr>
          <w:sz w:val="26"/>
          <w:szCs w:val="26"/>
        </w:rPr>
        <w:t>)</w:t>
      </w:r>
      <w:r w:rsidRPr="003964DE">
        <w:rPr>
          <w:rFonts w:ascii="Cambria Math" w:hAnsi="Cambria Math" w:cs="Cambria Math"/>
          <w:sz w:val="26"/>
          <w:szCs w:val="26"/>
        </w:rPr>
        <w:t>⟶</w:t>
      </w:r>
      <w:r w:rsidRPr="003964DE">
        <w:rPr>
          <w:sz w:val="26"/>
          <w:szCs w:val="26"/>
        </w:rPr>
        <w:t> 2HCl (</w:t>
      </w:r>
      <w:r w:rsidRPr="003964DE">
        <w:rPr>
          <w:i/>
          <w:iCs/>
          <w:sz w:val="26"/>
          <w:szCs w:val="26"/>
        </w:rPr>
        <w:t>g</w:t>
      </w:r>
      <w:r w:rsidRPr="003964DE">
        <w:rPr>
          <w:sz w:val="26"/>
          <w:szCs w:val="26"/>
        </w:rPr>
        <w:t xml:space="preserve">) </w:t>
      </w:r>
      <w:r w:rsidRPr="003964DE">
        <w:rPr>
          <w:sz w:val="26"/>
          <w:szCs w:val="26"/>
          <w:lang w:val="vi-VN"/>
        </w:rPr>
        <w:t xml:space="preserve"> </w:t>
      </w:r>
      <w:r w:rsidRPr="003964DE">
        <w:rPr>
          <w:position w:val="-12"/>
          <w:sz w:val="26"/>
          <w:szCs w:val="26"/>
        </w:rPr>
        <w:object w:dxaOrig="780" w:dyaOrig="380" w14:anchorId="7D62AC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35pt;height:18.5pt" o:ole="">
            <v:imagedata r:id="rId7" o:title=""/>
          </v:shape>
          <o:OLEObject Type="Embed" ProgID="Equation.DSMT4" ShapeID="_x0000_i1025" DrawAspect="Content" ObjectID="_1837705683" r:id="rId8"/>
        </w:object>
      </w:r>
      <w:r w:rsidRPr="003964DE">
        <w:rPr>
          <w:sz w:val="26"/>
          <w:szCs w:val="26"/>
          <w:lang w:val="vi-VN"/>
        </w:rPr>
        <w:t>= -184,62kJ  (1)</w:t>
      </w:r>
    </w:p>
    <w:p w14:paraId="635C4FE8" w14:textId="77777777" w:rsidR="009D7A99" w:rsidRPr="003964DE" w:rsidRDefault="009D7A99" w:rsidP="003964DE">
      <w:pPr>
        <w:pStyle w:val="pn"/>
        <w:spacing w:line="240" w:lineRule="auto"/>
        <w:jc w:val="both"/>
        <w:rPr>
          <w:sz w:val="26"/>
          <w:szCs w:val="26"/>
        </w:rPr>
      </w:pPr>
      <w:r w:rsidRPr="003964DE">
        <w:rPr>
          <w:sz w:val="26"/>
          <w:szCs w:val="26"/>
        </w:rPr>
        <w:t>Phát</w:t>
      </w:r>
      <w:r w:rsidRPr="003964DE">
        <w:rPr>
          <w:sz w:val="26"/>
          <w:szCs w:val="26"/>
          <w:lang w:val="vi-VN"/>
        </w:rPr>
        <w:t xml:space="preserve"> </w:t>
      </w:r>
      <w:r w:rsidRPr="003964DE">
        <w:rPr>
          <w:sz w:val="26"/>
          <w:szCs w:val="26"/>
        </w:rPr>
        <w:t>biểu nào</w:t>
      </w:r>
      <w:r w:rsidRPr="003964DE">
        <w:rPr>
          <w:sz w:val="26"/>
          <w:szCs w:val="26"/>
          <w:lang w:val="vi-VN"/>
        </w:rPr>
        <w:t xml:space="preserve"> sau đây đúng? </w:t>
      </w:r>
    </w:p>
    <w:p w14:paraId="6772601B" w14:textId="77777777" w:rsidR="009D7A99" w:rsidRPr="003964DE" w:rsidRDefault="009D7A99" w:rsidP="003964DE">
      <w:pPr>
        <w:tabs>
          <w:tab w:val="left" w:pos="283"/>
        </w:tabs>
        <w:spacing w:line="240" w:lineRule="auto"/>
        <w:rPr>
          <w:rFonts w:cs="Times New Roman"/>
          <w:sz w:val="26"/>
          <w:szCs w:val="26"/>
        </w:rPr>
      </w:pPr>
      <w:r w:rsidRPr="003964DE">
        <w:rPr>
          <w:rStyle w:val="YoungMixChar"/>
          <w:rFonts w:cs="Times New Roman"/>
          <w:b/>
          <w:sz w:val="26"/>
          <w:szCs w:val="26"/>
        </w:rPr>
        <w:tab/>
        <w:t xml:space="preserve">A. </w:t>
      </w:r>
      <w:r w:rsidRPr="003964DE">
        <w:rPr>
          <w:rFonts w:cs="Times New Roman"/>
          <w:sz w:val="26"/>
          <w:szCs w:val="26"/>
        </w:rPr>
        <w:t>Biến thiên enthalpy chuẩn của phản ứng trên</w:t>
      </w:r>
      <w:r w:rsidRPr="003964DE">
        <w:rPr>
          <w:rFonts w:cs="Times New Roman"/>
          <w:sz w:val="26"/>
          <w:szCs w:val="26"/>
          <w:lang w:val="vi-VN"/>
        </w:rPr>
        <w:t xml:space="preserve"> </w:t>
      </w:r>
      <w:r w:rsidRPr="003964DE">
        <w:rPr>
          <w:rFonts w:cs="Times New Roman"/>
          <w:sz w:val="26"/>
          <w:szCs w:val="26"/>
        </w:rPr>
        <w:t>là 184,62 kJ.</w:t>
      </w:r>
    </w:p>
    <w:p w14:paraId="29DDCA12" w14:textId="77777777" w:rsidR="009D7A99" w:rsidRPr="003964DE" w:rsidRDefault="009D7A99" w:rsidP="003964DE">
      <w:pPr>
        <w:tabs>
          <w:tab w:val="left" w:pos="283"/>
        </w:tabs>
        <w:spacing w:line="240" w:lineRule="auto"/>
        <w:rPr>
          <w:rFonts w:cs="Times New Roman"/>
          <w:sz w:val="26"/>
          <w:szCs w:val="26"/>
        </w:rPr>
      </w:pPr>
      <w:r w:rsidRPr="003964DE">
        <w:rPr>
          <w:rStyle w:val="YoungMixChar"/>
          <w:rFonts w:cs="Times New Roman"/>
          <w:b/>
          <w:sz w:val="26"/>
          <w:szCs w:val="26"/>
        </w:rPr>
        <w:tab/>
        <w:t xml:space="preserve">B. </w:t>
      </w:r>
      <w:r w:rsidRPr="003964DE">
        <w:rPr>
          <w:rFonts w:cs="Times New Roman"/>
          <w:sz w:val="26"/>
          <w:szCs w:val="26"/>
        </w:rPr>
        <w:t>Phản</w:t>
      </w:r>
      <w:r w:rsidRPr="003964DE">
        <w:rPr>
          <w:rFonts w:cs="Times New Roman"/>
          <w:sz w:val="26"/>
          <w:szCs w:val="26"/>
          <w:lang w:val="vi-VN"/>
        </w:rPr>
        <w:t xml:space="preserve"> ứng trên là phản ứng thu nhiệt</w:t>
      </w:r>
      <w:r w:rsidRPr="003964DE">
        <w:rPr>
          <w:rFonts w:cs="Times New Roman"/>
          <w:sz w:val="26"/>
          <w:szCs w:val="26"/>
        </w:rPr>
        <w:t>.</w:t>
      </w:r>
    </w:p>
    <w:p w14:paraId="3C9DDB59" w14:textId="77777777" w:rsidR="009D7A99" w:rsidRPr="003964DE" w:rsidRDefault="009D7A99" w:rsidP="003964DE">
      <w:pPr>
        <w:tabs>
          <w:tab w:val="left" w:pos="283"/>
        </w:tabs>
        <w:spacing w:line="240" w:lineRule="auto"/>
        <w:rPr>
          <w:rFonts w:cs="Times New Roman"/>
          <w:sz w:val="26"/>
          <w:szCs w:val="26"/>
        </w:rPr>
      </w:pPr>
      <w:r w:rsidRPr="003964DE">
        <w:rPr>
          <w:rStyle w:val="YoungMixChar"/>
          <w:rFonts w:cs="Times New Roman"/>
          <w:b/>
          <w:sz w:val="26"/>
          <w:szCs w:val="26"/>
        </w:rPr>
        <w:tab/>
        <w:t xml:space="preserve">C. </w:t>
      </w:r>
      <w:r w:rsidRPr="003964DE">
        <w:rPr>
          <w:rFonts w:cs="Times New Roman"/>
          <w:sz w:val="26"/>
          <w:szCs w:val="26"/>
        </w:rPr>
        <w:t>Enthalpy tạo thành chuẩn của HCl (</w:t>
      </w:r>
      <w:r w:rsidRPr="003964DE">
        <w:rPr>
          <w:rFonts w:cs="Times New Roman"/>
          <w:i/>
          <w:iCs/>
          <w:sz w:val="26"/>
          <w:szCs w:val="26"/>
        </w:rPr>
        <w:t>g</w:t>
      </w:r>
      <w:r w:rsidRPr="003964DE">
        <w:rPr>
          <w:rFonts w:cs="Times New Roman"/>
          <w:sz w:val="26"/>
          <w:szCs w:val="26"/>
        </w:rPr>
        <w:t>) là –92,31 kJ/mol.</w:t>
      </w:r>
    </w:p>
    <w:p w14:paraId="0EF4B1C3" w14:textId="77777777" w:rsidR="009D7A99" w:rsidRPr="003964DE" w:rsidRDefault="009D7A99" w:rsidP="003964DE">
      <w:pPr>
        <w:tabs>
          <w:tab w:val="left" w:pos="283"/>
        </w:tabs>
        <w:spacing w:line="240" w:lineRule="auto"/>
        <w:rPr>
          <w:rFonts w:cs="Times New Roman"/>
          <w:sz w:val="26"/>
          <w:szCs w:val="26"/>
        </w:rPr>
      </w:pPr>
      <w:r w:rsidRPr="003964DE">
        <w:rPr>
          <w:rStyle w:val="YoungMixChar"/>
          <w:rFonts w:cs="Times New Roman"/>
          <w:b/>
          <w:sz w:val="26"/>
          <w:szCs w:val="26"/>
        </w:rPr>
        <w:tab/>
        <w:t xml:space="preserve">D. </w:t>
      </w:r>
      <w:r w:rsidRPr="003964DE">
        <w:rPr>
          <w:rFonts w:cs="Times New Roman"/>
          <w:sz w:val="26"/>
          <w:szCs w:val="26"/>
        </w:rPr>
        <w:t>Enthalpy tạo thành chuẩn của HCl (</w:t>
      </w:r>
      <w:r w:rsidRPr="003964DE">
        <w:rPr>
          <w:rFonts w:cs="Times New Roman"/>
          <w:i/>
          <w:iCs/>
          <w:sz w:val="26"/>
          <w:szCs w:val="26"/>
        </w:rPr>
        <w:t>g</w:t>
      </w:r>
      <w:r w:rsidRPr="003964DE">
        <w:rPr>
          <w:rFonts w:cs="Times New Roman"/>
          <w:sz w:val="26"/>
          <w:szCs w:val="26"/>
        </w:rPr>
        <w:t>) là 184,62 kJ/mol.</w:t>
      </w:r>
    </w:p>
    <w:p w14:paraId="5C5443CE" w14:textId="77777777" w:rsidR="008F64E7" w:rsidRPr="003964DE" w:rsidRDefault="008F64E7" w:rsidP="003964DE">
      <w:pPr>
        <w:tabs>
          <w:tab w:val="left" w:pos="270"/>
          <w:tab w:val="left" w:pos="2880"/>
          <w:tab w:val="left" w:pos="5310"/>
          <w:tab w:val="left" w:pos="7830"/>
        </w:tabs>
        <w:spacing w:line="240" w:lineRule="auto"/>
        <w:jc w:val="both"/>
        <w:rPr>
          <w:rFonts w:cs="Times New Roman"/>
          <w:sz w:val="26"/>
          <w:szCs w:val="26"/>
        </w:rPr>
      </w:pPr>
      <w:r w:rsidRPr="003964DE">
        <w:rPr>
          <w:rFonts w:cs="Times New Roman"/>
          <w:b/>
          <w:sz w:val="26"/>
          <w:szCs w:val="26"/>
        </w:rPr>
        <w:t xml:space="preserve">Câu 2. </w:t>
      </w:r>
      <w:r w:rsidRPr="003964DE">
        <w:rPr>
          <w:rFonts w:cs="Times New Roman"/>
          <w:sz w:val="26"/>
          <w:szCs w:val="26"/>
        </w:rPr>
        <w:t>Để đánh giá mức độ xảy ra nhanh</w:t>
      </w:r>
      <w:r w:rsidRPr="003964DE">
        <w:rPr>
          <w:rFonts w:cs="Times New Roman"/>
          <w:sz w:val="26"/>
          <w:szCs w:val="26"/>
          <w:lang w:val="vi-VN"/>
        </w:rPr>
        <w:t xml:space="preserve"> hay</w:t>
      </w:r>
      <w:r w:rsidRPr="003964DE">
        <w:rPr>
          <w:rFonts w:cs="Times New Roman"/>
          <w:sz w:val="26"/>
          <w:szCs w:val="26"/>
        </w:rPr>
        <w:t xml:space="preserve"> chậm của một phản ứng, người ta đưa ra khái niệm</w:t>
      </w:r>
    </w:p>
    <w:p w14:paraId="27BA17FE" w14:textId="77777777" w:rsidR="00265F58" w:rsidRPr="003964DE" w:rsidRDefault="00000000" w:rsidP="003964DE">
      <w:pPr>
        <w:tabs>
          <w:tab w:val="left" w:pos="283"/>
          <w:tab w:val="left" w:pos="5528"/>
        </w:tabs>
        <w:spacing w:line="240" w:lineRule="auto"/>
        <w:rPr>
          <w:rFonts w:cs="Times New Roman"/>
          <w:sz w:val="26"/>
          <w:szCs w:val="26"/>
        </w:rPr>
      </w:pPr>
      <w:r w:rsidRPr="003964DE">
        <w:rPr>
          <w:rStyle w:val="YoungMixChar"/>
          <w:rFonts w:cs="Times New Roman"/>
          <w:b/>
          <w:sz w:val="26"/>
          <w:szCs w:val="26"/>
        </w:rPr>
        <w:tab/>
        <w:t xml:space="preserve">A. </w:t>
      </w:r>
      <w:r w:rsidRPr="003964DE">
        <w:rPr>
          <w:rFonts w:cs="Times New Roman"/>
          <w:sz w:val="26"/>
          <w:szCs w:val="26"/>
          <w:lang w:val="vi-VN"/>
        </w:rPr>
        <w:t>hằng số tốc độ phản ứng</w:t>
      </w:r>
      <w:r w:rsidRPr="003964DE">
        <w:rPr>
          <w:rFonts w:cs="Times New Roman"/>
          <w:sz w:val="26"/>
          <w:szCs w:val="26"/>
        </w:rPr>
        <w:t>.</w:t>
      </w:r>
      <w:r w:rsidRPr="003964DE">
        <w:rPr>
          <w:rStyle w:val="YoungMixChar"/>
          <w:rFonts w:cs="Times New Roman"/>
          <w:b/>
          <w:sz w:val="26"/>
          <w:szCs w:val="26"/>
        </w:rPr>
        <w:tab/>
        <w:t xml:space="preserve">B. </w:t>
      </w:r>
      <w:r w:rsidRPr="003964DE">
        <w:rPr>
          <w:rFonts w:cs="Times New Roman"/>
          <w:sz w:val="26"/>
          <w:szCs w:val="26"/>
        </w:rPr>
        <w:t>cân bằng hóa học.</w:t>
      </w:r>
    </w:p>
    <w:p w14:paraId="2937432B" w14:textId="77777777" w:rsidR="00265F58" w:rsidRPr="003964DE" w:rsidRDefault="00000000" w:rsidP="003964DE">
      <w:pPr>
        <w:tabs>
          <w:tab w:val="left" w:pos="283"/>
          <w:tab w:val="left" w:pos="5528"/>
        </w:tabs>
        <w:spacing w:line="240" w:lineRule="auto"/>
        <w:rPr>
          <w:rFonts w:cs="Times New Roman"/>
          <w:sz w:val="26"/>
          <w:szCs w:val="26"/>
        </w:rPr>
      </w:pPr>
      <w:r w:rsidRPr="003964DE">
        <w:rPr>
          <w:rStyle w:val="YoungMixChar"/>
          <w:rFonts w:cs="Times New Roman"/>
          <w:b/>
          <w:sz w:val="26"/>
          <w:szCs w:val="26"/>
        </w:rPr>
        <w:tab/>
        <w:t xml:space="preserve">C. </w:t>
      </w:r>
      <w:r w:rsidRPr="003964DE">
        <w:rPr>
          <w:rFonts w:cs="Times New Roman"/>
          <w:sz w:val="26"/>
          <w:szCs w:val="26"/>
        </w:rPr>
        <w:t>phương</w:t>
      </w:r>
      <w:r w:rsidRPr="003964DE">
        <w:rPr>
          <w:rFonts w:cs="Times New Roman"/>
          <w:sz w:val="26"/>
          <w:szCs w:val="26"/>
          <w:lang w:val="vi-VN"/>
        </w:rPr>
        <w:t xml:space="preserve"> trình hóa học</w:t>
      </w:r>
      <w:r w:rsidRPr="003964DE">
        <w:rPr>
          <w:rFonts w:cs="Times New Roman"/>
          <w:sz w:val="26"/>
          <w:szCs w:val="26"/>
        </w:rPr>
        <w:t>.</w:t>
      </w:r>
      <w:r w:rsidRPr="003964DE">
        <w:rPr>
          <w:rStyle w:val="YoungMixChar"/>
          <w:rFonts w:cs="Times New Roman"/>
          <w:b/>
          <w:sz w:val="26"/>
          <w:szCs w:val="26"/>
        </w:rPr>
        <w:tab/>
        <w:t xml:space="preserve">D. </w:t>
      </w:r>
      <w:r w:rsidRPr="003964DE">
        <w:rPr>
          <w:rFonts w:cs="Times New Roman"/>
          <w:sz w:val="26"/>
          <w:szCs w:val="26"/>
        </w:rPr>
        <w:t>tốc độ phản ứng</w:t>
      </w:r>
      <w:r w:rsidRPr="003964DE">
        <w:rPr>
          <w:rFonts w:cs="Times New Roman"/>
          <w:sz w:val="26"/>
          <w:szCs w:val="26"/>
          <w:lang w:val="vi-VN"/>
        </w:rPr>
        <w:t xml:space="preserve"> hóa học</w:t>
      </w:r>
      <w:r w:rsidRPr="003964DE">
        <w:rPr>
          <w:rFonts w:cs="Times New Roman"/>
          <w:sz w:val="26"/>
          <w:szCs w:val="26"/>
        </w:rPr>
        <w:t>.</w:t>
      </w:r>
    </w:p>
    <w:p w14:paraId="48187E92" w14:textId="77777777" w:rsidR="002F0DC9" w:rsidRPr="003964DE" w:rsidRDefault="002F0DC9" w:rsidP="003964DE">
      <w:pPr>
        <w:tabs>
          <w:tab w:val="left" w:pos="284"/>
          <w:tab w:val="left" w:pos="2835"/>
          <w:tab w:val="left" w:pos="2880"/>
          <w:tab w:val="left" w:pos="5310"/>
          <w:tab w:val="left" w:pos="5387"/>
          <w:tab w:val="left" w:pos="7371"/>
          <w:tab w:val="left" w:pos="7830"/>
        </w:tabs>
        <w:spacing w:line="240" w:lineRule="auto"/>
        <w:jc w:val="both"/>
        <w:rPr>
          <w:rFonts w:eastAsia="Calibri" w:cs="Times New Roman"/>
          <w:color w:val="000000" w:themeColor="text1"/>
          <w:sz w:val="26"/>
          <w:szCs w:val="26"/>
          <w:lang w:val="vi-VN"/>
        </w:rPr>
      </w:pPr>
      <w:r w:rsidRPr="003964DE">
        <w:rPr>
          <w:rFonts w:cs="Times New Roman"/>
          <w:b/>
          <w:sz w:val="26"/>
          <w:szCs w:val="26"/>
        </w:rPr>
        <w:t xml:space="preserve">Câu 3. </w:t>
      </w:r>
      <w:r w:rsidRPr="003964DE">
        <w:rPr>
          <w:rFonts w:eastAsia="Calibri" w:cs="Times New Roman"/>
          <w:sz w:val="26"/>
          <w:szCs w:val="26"/>
        </w:rPr>
        <w:t xml:space="preserve">Ở điều kiện chuẩn, công thức tính biến thiên enthalpy của phản ứng theo nhiệt tạo thành </w:t>
      </w:r>
      <w:r w:rsidR="009D7A99" w:rsidRPr="003964DE">
        <w:rPr>
          <w:rFonts w:eastAsia="Calibri" w:cs="Times New Roman"/>
          <w:sz w:val="26"/>
          <w:szCs w:val="26"/>
        </w:rPr>
        <w:t>nào</w:t>
      </w:r>
      <w:r w:rsidR="009D7A99" w:rsidRPr="003964DE">
        <w:rPr>
          <w:rFonts w:eastAsia="Calibri" w:cs="Times New Roman"/>
          <w:sz w:val="26"/>
          <w:szCs w:val="26"/>
          <w:lang w:val="vi-VN"/>
        </w:rPr>
        <w:t xml:space="preserve"> sau đây là đúng?</w:t>
      </w:r>
    </w:p>
    <w:p w14:paraId="6EBC787C" w14:textId="77777777" w:rsidR="00265F58" w:rsidRPr="003964DE" w:rsidRDefault="00000000" w:rsidP="003964DE">
      <w:pPr>
        <w:tabs>
          <w:tab w:val="left" w:pos="283"/>
          <w:tab w:val="left" w:pos="2906"/>
          <w:tab w:val="left" w:pos="5528"/>
          <w:tab w:val="left" w:pos="8150"/>
        </w:tabs>
        <w:spacing w:line="240" w:lineRule="auto"/>
        <w:rPr>
          <w:rFonts w:cs="Times New Roman"/>
          <w:sz w:val="26"/>
          <w:szCs w:val="26"/>
        </w:rPr>
      </w:pPr>
      <w:r w:rsidRPr="003964DE">
        <w:rPr>
          <w:rStyle w:val="YoungMixChar"/>
          <w:rFonts w:cs="Times New Roman"/>
          <w:b/>
          <w:sz w:val="26"/>
          <w:szCs w:val="26"/>
        </w:rPr>
        <w:tab/>
        <w:t xml:space="preserve">A. </w:t>
      </w:r>
      <m:oMath>
        <m:sSub>
          <m:sSubPr>
            <m:ctrlPr>
              <w:rPr>
                <w:rFonts w:ascii="Cambria Math" w:eastAsia="Calibri" w:hAnsi="Cambria Math" w:cs="Times New Roman"/>
                <w:i/>
                <w:color w:val="000000" w:themeColor="text1"/>
                <w:sz w:val="26"/>
                <w:szCs w:val="26"/>
              </w:rPr>
            </m:ctrlPr>
          </m:sSubPr>
          <m:e>
            <m:r>
              <w:rPr>
                <w:rFonts w:ascii="Cambria Math" w:eastAsia="Calibri" w:hAnsi="Cambria Math" w:cs="Times New Roman"/>
                <w:color w:val="000000" w:themeColor="text1"/>
                <w:sz w:val="26"/>
                <w:szCs w:val="26"/>
              </w:rPr>
              <m:t>Δ</m:t>
            </m:r>
          </m:e>
          <m:sub>
            <m:r>
              <w:rPr>
                <w:rFonts w:ascii="Cambria Math" w:eastAsia="Calibri" w:hAnsi="Cambria Math" w:cs="Times New Roman"/>
                <w:color w:val="000000" w:themeColor="text1"/>
                <w:sz w:val="26"/>
                <w:szCs w:val="26"/>
              </w:rPr>
              <m:t>r</m:t>
            </m:r>
          </m:sub>
        </m:sSub>
        <m:sSubSup>
          <m:sSubSupPr>
            <m:ctrlPr>
              <w:rPr>
                <w:rFonts w:ascii="Cambria Math" w:eastAsia="Calibri" w:hAnsi="Cambria Math" w:cs="Times New Roman"/>
                <w:i/>
                <w:color w:val="000000" w:themeColor="text1"/>
                <w:sz w:val="26"/>
                <w:szCs w:val="26"/>
              </w:rPr>
            </m:ctrlPr>
          </m:sSubSupPr>
          <m:e>
            <m:r>
              <w:rPr>
                <w:rFonts w:ascii="Cambria Math" w:eastAsia="Calibri" w:hAnsi="Cambria Math" w:cs="Times New Roman"/>
                <w:color w:val="000000" w:themeColor="text1"/>
                <w:sz w:val="26"/>
                <w:szCs w:val="26"/>
              </w:rPr>
              <m:t>H</m:t>
            </m:r>
          </m:e>
          <m:sub>
            <m:r>
              <w:rPr>
                <w:rFonts w:ascii="Cambria Math" w:eastAsia="Calibri" w:hAnsi="Cambria Math" w:cs="Times New Roman"/>
                <w:color w:val="000000" w:themeColor="text1"/>
                <w:sz w:val="26"/>
                <w:szCs w:val="26"/>
              </w:rPr>
              <m:t>298</m:t>
            </m:r>
          </m:sub>
          <m:sup>
            <m:r>
              <w:rPr>
                <w:rFonts w:ascii="Cambria Math" w:eastAsia="Calibri" w:hAnsi="Cambria Math" w:cs="Times New Roman"/>
                <w:color w:val="000000" w:themeColor="text1"/>
                <w:sz w:val="26"/>
                <w:szCs w:val="26"/>
              </w:rPr>
              <m:t>0</m:t>
            </m:r>
          </m:sup>
        </m:sSubSup>
        <m:r>
          <w:rPr>
            <w:rFonts w:ascii="Cambria Math" w:eastAsia="Calibri" w:hAnsi="Cambria Math" w:cs="Times New Roman"/>
            <w:color w:val="000000" w:themeColor="text1"/>
            <w:sz w:val="26"/>
            <w:szCs w:val="26"/>
          </w:rPr>
          <m:t>=∑</m:t>
        </m:r>
        <m:sSub>
          <m:sSubPr>
            <m:ctrlPr>
              <w:rPr>
                <w:rFonts w:ascii="Cambria Math" w:eastAsia="Calibri" w:hAnsi="Cambria Math" w:cs="Times New Roman"/>
                <w:i/>
                <w:color w:val="000000" w:themeColor="text1"/>
                <w:sz w:val="26"/>
                <w:szCs w:val="26"/>
              </w:rPr>
            </m:ctrlPr>
          </m:sSubPr>
          <m:e>
            <m:r>
              <w:rPr>
                <w:rFonts w:ascii="Cambria Math" w:eastAsia="Calibri" w:hAnsi="Cambria Math" w:cs="Times New Roman"/>
                <w:color w:val="000000" w:themeColor="text1"/>
                <w:sz w:val="26"/>
                <w:szCs w:val="26"/>
              </w:rPr>
              <m:t>Δ</m:t>
            </m:r>
          </m:e>
          <m:sub>
            <m:r>
              <w:rPr>
                <w:rFonts w:ascii="Cambria Math" w:eastAsia="Calibri" w:hAnsi="Cambria Math" w:cs="Times New Roman"/>
                <w:color w:val="000000" w:themeColor="text1"/>
                <w:sz w:val="26"/>
                <w:szCs w:val="26"/>
              </w:rPr>
              <m:t>f</m:t>
            </m:r>
          </m:sub>
        </m:sSub>
        <m:sSubSup>
          <m:sSubSupPr>
            <m:ctrlPr>
              <w:rPr>
                <w:rFonts w:ascii="Cambria Math" w:eastAsia="Calibri" w:hAnsi="Cambria Math" w:cs="Times New Roman"/>
                <w:i/>
                <w:color w:val="000000" w:themeColor="text1"/>
                <w:sz w:val="26"/>
                <w:szCs w:val="26"/>
              </w:rPr>
            </m:ctrlPr>
          </m:sSubSupPr>
          <m:e>
            <m:r>
              <w:rPr>
                <w:rFonts w:ascii="Cambria Math" w:eastAsia="Calibri" w:hAnsi="Cambria Math" w:cs="Times New Roman"/>
                <w:color w:val="000000" w:themeColor="text1"/>
                <w:sz w:val="26"/>
                <w:szCs w:val="26"/>
              </w:rPr>
              <m:t>H</m:t>
            </m:r>
          </m:e>
          <m:sub>
            <m:r>
              <w:rPr>
                <w:rFonts w:ascii="Cambria Math" w:eastAsia="Calibri" w:hAnsi="Cambria Math" w:cs="Times New Roman"/>
                <w:color w:val="000000" w:themeColor="text1"/>
                <w:sz w:val="26"/>
                <w:szCs w:val="26"/>
              </w:rPr>
              <m:t>298</m:t>
            </m:r>
          </m:sub>
          <m:sup>
            <m:r>
              <w:rPr>
                <w:rFonts w:ascii="Cambria Math" w:eastAsia="Calibri" w:hAnsi="Cambria Math" w:cs="Times New Roman"/>
                <w:color w:val="000000" w:themeColor="text1"/>
                <w:sz w:val="26"/>
                <w:szCs w:val="26"/>
              </w:rPr>
              <m:t>0</m:t>
            </m:r>
          </m:sup>
        </m:sSubSup>
        <m:r>
          <w:rPr>
            <w:rFonts w:ascii="Cambria Math" w:eastAsia="Calibri" w:hAnsi="Cambria Math" w:cs="Times New Roman"/>
            <w:color w:val="000000" w:themeColor="text1"/>
            <w:sz w:val="26"/>
            <w:szCs w:val="26"/>
          </w:rPr>
          <m:t>(cđ)-∑</m:t>
        </m:r>
        <m:sSub>
          <m:sSubPr>
            <m:ctrlPr>
              <w:rPr>
                <w:rFonts w:ascii="Cambria Math" w:eastAsia="Calibri" w:hAnsi="Cambria Math" w:cs="Times New Roman"/>
                <w:i/>
                <w:color w:val="000000" w:themeColor="text1"/>
                <w:sz w:val="26"/>
                <w:szCs w:val="26"/>
              </w:rPr>
            </m:ctrlPr>
          </m:sSubPr>
          <m:e>
            <m:r>
              <w:rPr>
                <w:rFonts w:ascii="Cambria Math" w:eastAsia="Calibri" w:hAnsi="Cambria Math" w:cs="Times New Roman"/>
                <w:color w:val="000000" w:themeColor="text1"/>
                <w:sz w:val="26"/>
                <w:szCs w:val="26"/>
              </w:rPr>
              <m:t>Δ</m:t>
            </m:r>
          </m:e>
          <m:sub>
            <m:r>
              <w:rPr>
                <w:rFonts w:ascii="Cambria Math" w:eastAsia="Calibri" w:hAnsi="Cambria Math" w:cs="Times New Roman"/>
                <w:color w:val="000000" w:themeColor="text1"/>
                <w:sz w:val="26"/>
                <w:szCs w:val="26"/>
              </w:rPr>
              <m:t>f</m:t>
            </m:r>
          </m:sub>
        </m:sSub>
        <m:sSubSup>
          <m:sSubSupPr>
            <m:ctrlPr>
              <w:rPr>
                <w:rFonts w:ascii="Cambria Math" w:eastAsia="Calibri" w:hAnsi="Cambria Math" w:cs="Times New Roman"/>
                <w:i/>
                <w:color w:val="000000" w:themeColor="text1"/>
                <w:sz w:val="26"/>
                <w:szCs w:val="26"/>
              </w:rPr>
            </m:ctrlPr>
          </m:sSubSupPr>
          <m:e>
            <m:r>
              <w:rPr>
                <w:rFonts w:ascii="Cambria Math" w:eastAsia="Calibri" w:hAnsi="Cambria Math" w:cs="Times New Roman"/>
                <w:color w:val="000000" w:themeColor="text1"/>
                <w:sz w:val="26"/>
                <w:szCs w:val="26"/>
              </w:rPr>
              <m:t>H</m:t>
            </m:r>
          </m:e>
          <m:sub>
            <m:r>
              <w:rPr>
                <w:rFonts w:ascii="Cambria Math" w:eastAsia="Calibri" w:hAnsi="Cambria Math" w:cs="Times New Roman"/>
                <w:color w:val="000000" w:themeColor="text1"/>
                <w:sz w:val="26"/>
                <w:szCs w:val="26"/>
              </w:rPr>
              <m:t>298</m:t>
            </m:r>
          </m:sub>
          <m:sup>
            <m:r>
              <w:rPr>
                <w:rFonts w:ascii="Cambria Math" w:eastAsia="Calibri" w:hAnsi="Cambria Math" w:cs="Times New Roman"/>
                <w:color w:val="000000" w:themeColor="text1"/>
                <w:sz w:val="26"/>
                <w:szCs w:val="26"/>
              </w:rPr>
              <m:t>0</m:t>
            </m:r>
          </m:sup>
        </m:sSubSup>
        <m:r>
          <w:rPr>
            <w:rFonts w:ascii="Cambria Math" w:eastAsia="Calibri" w:hAnsi="Cambria Math" w:cs="Times New Roman"/>
            <w:color w:val="000000" w:themeColor="text1"/>
            <w:sz w:val="26"/>
            <w:szCs w:val="26"/>
          </w:rPr>
          <m:t>(sp).</m:t>
        </m:r>
      </m:oMath>
      <w:r w:rsidRPr="003964DE">
        <w:rPr>
          <w:rStyle w:val="YoungMixChar"/>
          <w:rFonts w:cs="Times New Roman"/>
          <w:b/>
          <w:sz w:val="26"/>
          <w:szCs w:val="26"/>
        </w:rPr>
        <w:tab/>
        <w:t xml:space="preserve">B. </w:t>
      </w:r>
      <m:oMath>
        <m:sSub>
          <m:sSubPr>
            <m:ctrlPr>
              <w:rPr>
                <w:rFonts w:ascii="Cambria Math" w:eastAsia="Calibri" w:hAnsi="Cambria Math" w:cs="Times New Roman"/>
                <w:i/>
                <w:color w:val="000000" w:themeColor="text1"/>
                <w:sz w:val="26"/>
                <w:szCs w:val="26"/>
              </w:rPr>
            </m:ctrlPr>
          </m:sSubPr>
          <m:e>
            <m:r>
              <w:rPr>
                <w:rFonts w:ascii="Cambria Math" w:eastAsia="Calibri" w:hAnsi="Cambria Math" w:cs="Times New Roman"/>
                <w:color w:val="000000" w:themeColor="text1"/>
                <w:sz w:val="26"/>
                <w:szCs w:val="26"/>
              </w:rPr>
              <m:t>Δ</m:t>
            </m:r>
          </m:e>
          <m:sub>
            <m:r>
              <w:rPr>
                <w:rFonts w:ascii="Cambria Math" w:eastAsia="Calibri" w:hAnsi="Cambria Math" w:cs="Times New Roman"/>
                <w:color w:val="000000" w:themeColor="text1"/>
                <w:sz w:val="26"/>
                <w:szCs w:val="26"/>
              </w:rPr>
              <m:t>f</m:t>
            </m:r>
          </m:sub>
        </m:sSub>
        <m:sSubSup>
          <m:sSubSupPr>
            <m:ctrlPr>
              <w:rPr>
                <w:rFonts w:ascii="Cambria Math" w:eastAsia="Calibri" w:hAnsi="Cambria Math" w:cs="Times New Roman"/>
                <w:i/>
                <w:color w:val="000000" w:themeColor="text1"/>
                <w:sz w:val="26"/>
                <w:szCs w:val="26"/>
              </w:rPr>
            </m:ctrlPr>
          </m:sSubSupPr>
          <m:e>
            <m:r>
              <w:rPr>
                <w:rFonts w:ascii="Cambria Math" w:eastAsia="Calibri" w:hAnsi="Cambria Math" w:cs="Times New Roman"/>
                <w:color w:val="000000" w:themeColor="text1"/>
                <w:sz w:val="26"/>
                <w:szCs w:val="26"/>
              </w:rPr>
              <m:t>H</m:t>
            </m:r>
          </m:e>
          <m:sub>
            <m:r>
              <w:rPr>
                <w:rFonts w:ascii="Cambria Math" w:eastAsia="Calibri" w:hAnsi="Cambria Math" w:cs="Times New Roman"/>
                <w:color w:val="000000" w:themeColor="text1"/>
                <w:sz w:val="26"/>
                <w:szCs w:val="26"/>
              </w:rPr>
              <m:t>298</m:t>
            </m:r>
          </m:sub>
          <m:sup>
            <m:r>
              <w:rPr>
                <w:rFonts w:ascii="Cambria Math" w:eastAsia="Calibri" w:hAnsi="Cambria Math" w:cs="Times New Roman"/>
                <w:color w:val="000000" w:themeColor="text1"/>
                <w:sz w:val="26"/>
                <w:szCs w:val="26"/>
              </w:rPr>
              <m:t>0</m:t>
            </m:r>
          </m:sup>
        </m:sSubSup>
        <m:r>
          <w:rPr>
            <w:rFonts w:ascii="Cambria Math" w:eastAsia="Calibri" w:hAnsi="Cambria Math" w:cs="Times New Roman"/>
            <w:color w:val="000000" w:themeColor="text1"/>
            <w:sz w:val="26"/>
            <w:szCs w:val="26"/>
          </w:rPr>
          <m:t>=∑</m:t>
        </m:r>
        <m:sSub>
          <m:sSubPr>
            <m:ctrlPr>
              <w:rPr>
                <w:rFonts w:ascii="Cambria Math" w:eastAsia="Calibri" w:hAnsi="Cambria Math" w:cs="Times New Roman"/>
                <w:i/>
                <w:color w:val="000000" w:themeColor="text1"/>
                <w:sz w:val="26"/>
                <w:szCs w:val="26"/>
              </w:rPr>
            </m:ctrlPr>
          </m:sSubPr>
          <m:e>
            <m:r>
              <w:rPr>
                <w:rFonts w:ascii="Cambria Math" w:eastAsia="Calibri" w:hAnsi="Cambria Math" w:cs="Times New Roman"/>
                <w:color w:val="000000" w:themeColor="text1"/>
                <w:sz w:val="26"/>
                <w:szCs w:val="26"/>
              </w:rPr>
              <m:t>Δ</m:t>
            </m:r>
          </m:e>
          <m:sub>
            <m:r>
              <w:rPr>
                <w:rFonts w:ascii="Cambria Math" w:eastAsia="Calibri" w:hAnsi="Cambria Math" w:cs="Times New Roman"/>
                <w:color w:val="000000" w:themeColor="text1"/>
                <w:sz w:val="26"/>
                <w:szCs w:val="26"/>
              </w:rPr>
              <m:t>r</m:t>
            </m:r>
          </m:sub>
        </m:sSub>
        <m:sSubSup>
          <m:sSubSupPr>
            <m:ctrlPr>
              <w:rPr>
                <w:rFonts w:ascii="Cambria Math" w:eastAsia="Calibri" w:hAnsi="Cambria Math" w:cs="Times New Roman"/>
                <w:i/>
                <w:color w:val="000000" w:themeColor="text1"/>
                <w:sz w:val="26"/>
                <w:szCs w:val="26"/>
              </w:rPr>
            </m:ctrlPr>
          </m:sSubSupPr>
          <m:e>
            <m:r>
              <w:rPr>
                <w:rFonts w:ascii="Cambria Math" w:eastAsia="Calibri" w:hAnsi="Cambria Math" w:cs="Times New Roman"/>
                <w:color w:val="000000" w:themeColor="text1"/>
                <w:sz w:val="26"/>
                <w:szCs w:val="26"/>
              </w:rPr>
              <m:t>H</m:t>
            </m:r>
          </m:e>
          <m:sub>
            <m:r>
              <w:rPr>
                <w:rFonts w:ascii="Cambria Math" w:eastAsia="Calibri" w:hAnsi="Cambria Math" w:cs="Times New Roman"/>
                <w:color w:val="000000" w:themeColor="text1"/>
                <w:sz w:val="26"/>
                <w:szCs w:val="26"/>
              </w:rPr>
              <m:t>298</m:t>
            </m:r>
          </m:sub>
          <m:sup>
            <m:r>
              <w:rPr>
                <w:rFonts w:ascii="Cambria Math" w:eastAsia="Calibri" w:hAnsi="Cambria Math" w:cs="Times New Roman"/>
                <w:color w:val="000000" w:themeColor="text1"/>
                <w:sz w:val="26"/>
                <w:szCs w:val="26"/>
              </w:rPr>
              <m:t>0</m:t>
            </m:r>
          </m:sup>
        </m:sSubSup>
        <m:r>
          <w:rPr>
            <w:rFonts w:ascii="Cambria Math" w:eastAsia="Calibri" w:hAnsi="Cambria Math" w:cs="Times New Roman"/>
            <w:color w:val="000000" w:themeColor="text1"/>
            <w:sz w:val="26"/>
            <w:szCs w:val="26"/>
          </w:rPr>
          <m:t>(sp)-∑</m:t>
        </m:r>
        <m:sSub>
          <m:sSubPr>
            <m:ctrlPr>
              <w:rPr>
                <w:rFonts w:ascii="Cambria Math" w:eastAsia="Calibri" w:hAnsi="Cambria Math" w:cs="Times New Roman"/>
                <w:i/>
                <w:color w:val="000000" w:themeColor="text1"/>
                <w:sz w:val="26"/>
                <w:szCs w:val="26"/>
              </w:rPr>
            </m:ctrlPr>
          </m:sSubPr>
          <m:e>
            <m:r>
              <w:rPr>
                <w:rFonts w:ascii="Cambria Math" w:eastAsia="Calibri" w:hAnsi="Cambria Math" w:cs="Times New Roman"/>
                <w:color w:val="000000" w:themeColor="text1"/>
                <w:sz w:val="26"/>
                <w:szCs w:val="26"/>
              </w:rPr>
              <m:t>Δ</m:t>
            </m:r>
          </m:e>
          <m:sub>
            <m:r>
              <w:rPr>
                <w:rFonts w:ascii="Cambria Math" w:eastAsia="Calibri" w:hAnsi="Cambria Math" w:cs="Times New Roman"/>
                <w:color w:val="000000" w:themeColor="text1"/>
                <w:sz w:val="26"/>
                <w:szCs w:val="26"/>
              </w:rPr>
              <m:t>r</m:t>
            </m:r>
          </m:sub>
        </m:sSub>
        <m:sSubSup>
          <m:sSubSupPr>
            <m:ctrlPr>
              <w:rPr>
                <w:rFonts w:ascii="Cambria Math" w:eastAsia="Calibri" w:hAnsi="Cambria Math" w:cs="Times New Roman"/>
                <w:i/>
                <w:color w:val="000000" w:themeColor="text1"/>
                <w:sz w:val="26"/>
                <w:szCs w:val="26"/>
              </w:rPr>
            </m:ctrlPr>
          </m:sSubSupPr>
          <m:e>
            <m:r>
              <w:rPr>
                <w:rFonts w:ascii="Cambria Math" w:eastAsia="Calibri" w:hAnsi="Cambria Math" w:cs="Times New Roman"/>
                <w:color w:val="000000" w:themeColor="text1"/>
                <w:sz w:val="26"/>
                <w:szCs w:val="26"/>
              </w:rPr>
              <m:t>H</m:t>
            </m:r>
          </m:e>
          <m:sub>
            <m:r>
              <w:rPr>
                <w:rFonts w:ascii="Cambria Math" w:eastAsia="Calibri" w:hAnsi="Cambria Math" w:cs="Times New Roman"/>
                <w:color w:val="000000" w:themeColor="text1"/>
                <w:sz w:val="26"/>
                <w:szCs w:val="26"/>
              </w:rPr>
              <m:t>298</m:t>
            </m:r>
          </m:sub>
          <m:sup>
            <m:r>
              <w:rPr>
                <w:rFonts w:ascii="Cambria Math" w:eastAsia="Calibri" w:hAnsi="Cambria Math" w:cs="Times New Roman"/>
                <w:color w:val="000000" w:themeColor="text1"/>
                <w:sz w:val="26"/>
                <w:szCs w:val="26"/>
              </w:rPr>
              <m:t>0</m:t>
            </m:r>
          </m:sup>
        </m:sSubSup>
        <m:r>
          <w:rPr>
            <w:rFonts w:ascii="Cambria Math" w:eastAsia="Calibri" w:hAnsi="Cambria Math" w:cs="Times New Roman"/>
            <w:color w:val="000000" w:themeColor="text1"/>
            <w:sz w:val="26"/>
            <w:szCs w:val="26"/>
          </w:rPr>
          <m:t>(</m:t>
        </m:r>
        <m:func>
          <m:funcPr>
            <m:ctrlPr>
              <w:rPr>
                <w:rFonts w:ascii="Cambria Math" w:eastAsia="Calibri" w:hAnsi="Cambria Math" w:cs="Times New Roman"/>
                <w:i/>
                <w:color w:val="000000" w:themeColor="text1"/>
                <w:sz w:val="26"/>
                <w:szCs w:val="26"/>
              </w:rPr>
            </m:ctrlPr>
          </m:funcPr>
          <m:fName>
            <m:r>
              <w:rPr>
                <w:rFonts w:ascii="Cambria Math" w:eastAsia="Calibri" w:hAnsi="Cambria Math" w:cs="Times New Roman"/>
                <w:color w:val="000000" w:themeColor="text1"/>
                <w:sz w:val="26"/>
                <w:szCs w:val="26"/>
              </w:rPr>
              <m:t>cđ</m:t>
            </m:r>
          </m:fName>
          <m:e>
            <m:r>
              <w:rPr>
                <w:rFonts w:ascii="Cambria Math" w:eastAsia="Calibri" w:hAnsi="Cambria Math" w:cs="Times New Roman"/>
                <w:color w:val="000000" w:themeColor="text1"/>
                <w:sz w:val="26"/>
                <w:szCs w:val="26"/>
              </w:rPr>
              <m:t>)</m:t>
            </m:r>
          </m:e>
        </m:func>
        <m:r>
          <w:rPr>
            <w:rFonts w:ascii="Cambria Math" w:eastAsia="Calibri" w:hAnsi="Cambria Math" w:cs="Times New Roman"/>
            <w:color w:val="000000" w:themeColor="text1"/>
            <w:sz w:val="26"/>
            <w:szCs w:val="26"/>
          </w:rPr>
          <m:t>.</m:t>
        </m:r>
      </m:oMath>
      <w:r w:rsidRPr="003964DE">
        <w:rPr>
          <w:rStyle w:val="YoungMixChar"/>
          <w:rFonts w:cs="Times New Roman"/>
          <w:b/>
          <w:sz w:val="26"/>
          <w:szCs w:val="26"/>
        </w:rPr>
        <w:tab/>
        <w:t xml:space="preserve">C. </w:t>
      </w:r>
      <m:oMath>
        <m:sSub>
          <m:sSubPr>
            <m:ctrlPr>
              <w:rPr>
                <w:rFonts w:ascii="Cambria Math" w:eastAsia="Calibri" w:hAnsi="Cambria Math" w:cs="Times New Roman"/>
                <w:i/>
                <w:color w:val="000000" w:themeColor="text1"/>
                <w:sz w:val="26"/>
                <w:szCs w:val="26"/>
              </w:rPr>
            </m:ctrlPr>
          </m:sSubPr>
          <m:e>
            <m:r>
              <w:rPr>
                <w:rFonts w:ascii="Cambria Math" w:eastAsia="Calibri" w:hAnsi="Cambria Math" w:cs="Times New Roman"/>
                <w:color w:val="000000" w:themeColor="text1"/>
                <w:sz w:val="26"/>
                <w:szCs w:val="26"/>
              </w:rPr>
              <m:t>Δ</m:t>
            </m:r>
          </m:e>
          <m:sub>
            <m:r>
              <w:rPr>
                <w:rFonts w:ascii="Cambria Math" w:eastAsia="Calibri" w:hAnsi="Cambria Math" w:cs="Times New Roman"/>
                <w:color w:val="000000" w:themeColor="text1"/>
                <w:sz w:val="26"/>
                <w:szCs w:val="26"/>
              </w:rPr>
              <m:t>r</m:t>
            </m:r>
          </m:sub>
        </m:sSub>
        <m:sSubSup>
          <m:sSubSupPr>
            <m:ctrlPr>
              <w:rPr>
                <w:rFonts w:ascii="Cambria Math" w:eastAsia="Calibri" w:hAnsi="Cambria Math" w:cs="Times New Roman"/>
                <w:i/>
                <w:color w:val="000000" w:themeColor="text1"/>
                <w:sz w:val="26"/>
                <w:szCs w:val="26"/>
              </w:rPr>
            </m:ctrlPr>
          </m:sSubSupPr>
          <m:e>
            <m:r>
              <w:rPr>
                <w:rFonts w:ascii="Cambria Math" w:eastAsia="Calibri" w:hAnsi="Cambria Math" w:cs="Times New Roman"/>
                <w:color w:val="000000" w:themeColor="text1"/>
                <w:sz w:val="26"/>
                <w:szCs w:val="26"/>
              </w:rPr>
              <m:t>H</m:t>
            </m:r>
          </m:e>
          <m:sub>
            <m:r>
              <w:rPr>
                <w:rFonts w:ascii="Cambria Math" w:eastAsia="Calibri" w:hAnsi="Cambria Math" w:cs="Times New Roman"/>
                <w:color w:val="000000" w:themeColor="text1"/>
                <w:sz w:val="26"/>
                <w:szCs w:val="26"/>
              </w:rPr>
              <m:t>298</m:t>
            </m:r>
          </m:sub>
          <m:sup>
            <m:r>
              <w:rPr>
                <w:rFonts w:ascii="Cambria Math" w:eastAsia="Calibri" w:hAnsi="Cambria Math" w:cs="Times New Roman"/>
                <w:color w:val="000000" w:themeColor="text1"/>
                <w:sz w:val="26"/>
                <w:szCs w:val="26"/>
              </w:rPr>
              <m:t>0</m:t>
            </m:r>
          </m:sup>
        </m:sSubSup>
        <m:r>
          <w:rPr>
            <w:rFonts w:ascii="Cambria Math" w:eastAsia="Calibri" w:hAnsi="Cambria Math" w:cs="Times New Roman"/>
            <w:color w:val="000000" w:themeColor="text1"/>
            <w:sz w:val="26"/>
            <w:szCs w:val="26"/>
          </w:rPr>
          <m:t>=∑</m:t>
        </m:r>
        <m:sSub>
          <m:sSubPr>
            <m:ctrlPr>
              <w:rPr>
                <w:rFonts w:ascii="Cambria Math" w:eastAsia="Calibri" w:hAnsi="Cambria Math" w:cs="Times New Roman"/>
                <w:i/>
                <w:color w:val="000000" w:themeColor="text1"/>
                <w:sz w:val="26"/>
                <w:szCs w:val="26"/>
              </w:rPr>
            </m:ctrlPr>
          </m:sSubPr>
          <m:e>
            <m:r>
              <w:rPr>
                <w:rFonts w:ascii="Cambria Math" w:eastAsia="Calibri" w:hAnsi="Cambria Math" w:cs="Times New Roman"/>
                <w:color w:val="000000" w:themeColor="text1"/>
                <w:sz w:val="26"/>
                <w:szCs w:val="26"/>
              </w:rPr>
              <m:t>Δ</m:t>
            </m:r>
          </m:e>
          <m:sub>
            <m:r>
              <w:rPr>
                <w:rFonts w:ascii="Cambria Math" w:eastAsia="Calibri" w:hAnsi="Cambria Math" w:cs="Times New Roman"/>
                <w:color w:val="000000" w:themeColor="text1"/>
                <w:sz w:val="26"/>
                <w:szCs w:val="26"/>
              </w:rPr>
              <m:t>f</m:t>
            </m:r>
          </m:sub>
        </m:sSub>
        <m:sSubSup>
          <m:sSubSupPr>
            <m:ctrlPr>
              <w:rPr>
                <w:rFonts w:ascii="Cambria Math" w:eastAsia="Calibri" w:hAnsi="Cambria Math" w:cs="Times New Roman"/>
                <w:i/>
                <w:color w:val="000000" w:themeColor="text1"/>
                <w:sz w:val="26"/>
                <w:szCs w:val="26"/>
              </w:rPr>
            </m:ctrlPr>
          </m:sSubSupPr>
          <m:e>
            <m:r>
              <w:rPr>
                <w:rFonts w:ascii="Cambria Math" w:eastAsia="Calibri" w:hAnsi="Cambria Math" w:cs="Times New Roman"/>
                <w:color w:val="000000" w:themeColor="text1"/>
                <w:sz w:val="26"/>
                <w:szCs w:val="26"/>
              </w:rPr>
              <m:t>H</m:t>
            </m:r>
          </m:e>
          <m:sub>
            <m:r>
              <w:rPr>
                <w:rFonts w:ascii="Cambria Math" w:eastAsia="Calibri" w:hAnsi="Cambria Math" w:cs="Times New Roman"/>
                <w:color w:val="000000" w:themeColor="text1"/>
                <w:sz w:val="26"/>
                <w:szCs w:val="26"/>
              </w:rPr>
              <m:t>298</m:t>
            </m:r>
          </m:sub>
          <m:sup>
            <m:r>
              <w:rPr>
                <w:rFonts w:ascii="Cambria Math" w:eastAsia="Calibri" w:hAnsi="Cambria Math" w:cs="Times New Roman"/>
                <w:color w:val="000000" w:themeColor="text1"/>
                <w:sz w:val="26"/>
                <w:szCs w:val="26"/>
              </w:rPr>
              <m:t>0</m:t>
            </m:r>
          </m:sup>
        </m:sSubSup>
        <m:r>
          <w:rPr>
            <w:rFonts w:ascii="Cambria Math" w:eastAsia="Calibri" w:hAnsi="Cambria Math" w:cs="Times New Roman"/>
            <w:color w:val="000000" w:themeColor="text1"/>
            <w:sz w:val="26"/>
            <w:szCs w:val="26"/>
          </w:rPr>
          <m:t>(sp)-∑</m:t>
        </m:r>
        <m:sSub>
          <m:sSubPr>
            <m:ctrlPr>
              <w:rPr>
                <w:rFonts w:ascii="Cambria Math" w:eastAsia="Calibri" w:hAnsi="Cambria Math" w:cs="Times New Roman"/>
                <w:i/>
                <w:color w:val="000000" w:themeColor="text1"/>
                <w:sz w:val="26"/>
                <w:szCs w:val="26"/>
              </w:rPr>
            </m:ctrlPr>
          </m:sSubPr>
          <m:e>
            <m:r>
              <w:rPr>
                <w:rFonts w:ascii="Cambria Math" w:eastAsia="Calibri" w:hAnsi="Cambria Math" w:cs="Times New Roman"/>
                <w:color w:val="000000" w:themeColor="text1"/>
                <w:sz w:val="26"/>
                <w:szCs w:val="26"/>
              </w:rPr>
              <m:t>Δ</m:t>
            </m:r>
          </m:e>
          <m:sub>
            <m:r>
              <w:rPr>
                <w:rFonts w:ascii="Cambria Math" w:eastAsia="Calibri" w:hAnsi="Cambria Math" w:cs="Times New Roman"/>
                <w:color w:val="000000" w:themeColor="text1"/>
                <w:sz w:val="26"/>
                <w:szCs w:val="26"/>
              </w:rPr>
              <m:t>f</m:t>
            </m:r>
          </m:sub>
        </m:sSub>
        <m:sSubSup>
          <m:sSubSupPr>
            <m:ctrlPr>
              <w:rPr>
                <w:rFonts w:ascii="Cambria Math" w:eastAsia="Calibri" w:hAnsi="Cambria Math" w:cs="Times New Roman"/>
                <w:i/>
                <w:color w:val="000000" w:themeColor="text1"/>
                <w:sz w:val="26"/>
                <w:szCs w:val="26"/>
              </w:rPr>
            </m:ctrlPr>
          </m:sSubSupPr>
          <m:e>
            <m:r>
              <w:rPr>
                <w:rFonts w:ascii="Cambria Math" w:eastAsia="Calibri" w:hAnsi="Cambria Math" w:cs="Times New Roman"/>
                <w:color w:val="000000" w:themeColor="text1"/>
                <w:sz w:val="26"/>
                <w:szCs w:val="26"/>
              </w:rPr>
              <m:t>H</m:t>
            </m:r>
          </m:e>
          <m:sub>
            <m:r>
              <w:rPr>
                <w:rFonts w:ascii="Cambria Math" w:eastAsia="Calibri" w:hAnsi="Cambria Math" w:cs="Times New Roman"/>
                <w:color w:val="000000" w:themeColor="text1"/>
                <w:sz w:val="26"/>
                <w:szCs w:val="26"/>
              </w:rPr>
              <m:t>298</m:t>
            </m:r>
          </m:sub>
          <m:sup>
            <m:r>
              <w:rPr>
                <w:rFonts w:ascii="Cambria Math" w:eastAsia="Calibri" w:hAnsi="Cambria Math" w:cs="Times New Roman"/>
                <w:color w:val="000000" w:themeColor="text1"/>
                <w:sz w:val="26"/>
                <w:szCs w:val="26"/>
              </w:rPr>
              <m:t>0</m:t>
            </m:r>
          </m:sup>
        </m:sSubSup>
        <m:r>
          <w:rPr>
            <w:rFonts w:ascii="Cambria Math" w:eastAsia="Calibri" w:hAnsi="Cambria Math" w:cs="Times New Roman"/>
            <w:color w:val="000000" w:themeColor="text1"/>
            <w:sz w:val="26"/>
            <w:szCs w:val="26"/>
          </w:rPr>
          <m:t>(</m:t>
        </m:r>
        <m:func>
          <m:funcPr>
            <m:ctrlPr>
              <w:rPr>
                <w:rFonts w:ascii="Cambria Math" w:eastAsia="Calibri" w:hAnsi="Cambria Math" w:cs="Times New Roman"/>
                <w:i/>
                <w:color w:val="000000" w:themeColor="text1"/>
                <w:sz w:val="26"/>
                <w:szCs w:val="26"/>
              </w:rPr>
            </m:ctrlPr>
          </m:funcPr>
          <m:fName>
            <m:r>
              <w:rPr>
                <w:rFonts w:ascii="Cambria Math" w:eastAsia="Calibri" w:hAnsi="Cambria Math" w:cs="Times New Roman"/>
                <w:color w:val="000000" w:themeColor="text1"/>
                <w:sz w:val="26"/>
                <w:szCs w:val="26"/>
              </w:rPr>
              <m:t>cđ</m:t>
            </m:r>
          </m:fName>
          <m:e>
            <m:r>
              <w:rPr>
                <w:rFonts w:ascii="Cambria Math" w:eastAsia="Calibri" w:hAnsi="Cambria Math" w:cs="Times New Roman"/>
                <w:color w:val="000000" w:themeColor="text1"/>
                <w:sz w:val="26"/>
                <w:szCs w:val="26"/>
              </w:rPr>
              <m:t>)</m:t>
            </m:r>
          </m:e>
        </m:func>
        <m:r>
          <w:rPr>
            <w:rFonts w:ascii="Cambria Math" w:eastAsia="Calibri" w:hAnsi="Cambria Math" w:cs="Times New Roman"/>
            <w:color w:val="000000" w:themeColor="text1"/>
            <w:sz w:val="26"/>
            <w:szCs w:val="26"/>
          </w:rPr>
          <m:t>.</m:t>
        </m:r>
      </m:oMath>
      <w:r w:rsidRPr="003964DE">
        <w:rPr>
          <w:rStyle w:val="YoungMixChar"/>
          <w:rFonts w:cs="Times New Roman"/>
          <w:b/>
          <w:sz w:val="26"/>
          <w:szCs w:val="26"/>
        </w:rPr>
        <w:tab/>
        <w:t xml:space="preserve">D. </w:t>
      </w:r>
      <m:oMath>
        <m:sSub>
          <m:sSubPr>
            <m:ctrlPr>
              <w:rPr>
                <w:rFonts w:ascii="Cambria Math" w:eastAsia="Calibri" w:hAnsi="Cambria Math" w:cs="Times New Roman"/>
                <w:i/>
                <w:color w:val="000000" w:themeColor="text1"/>
                <w:sz w:val="26"/>
                <w:szCs w:val="26"/>
              </w:rPr>
            </m:ctrlPr>
          </m:sSubPr>
          <m:e>
            <m:r>
              <w:rPr>
                <w:rFonts w:ascii="Cambria Math" w:eastAsia="Calibri" w:hAnsi="Cambria Math" w:cs="Times New Roman"/>
                <w:color w:val="000000" w:themeColor="text1"/>
                <w:sz w:val="26"/>
                <w:szCs w:val="26"/>
              </w:rPr>
              <m:t>Δ</m:t>
            </m:r>
          </m:e>
          <m:sub>
            <m:r>
              <w:rPr>
                <w:rFonts w:ascii="Cambria Math" w:eastAsia="Calibri" w:hAnsi="Cambria Math" w:cs="Times New Roman"/>
                <w:color w:val="000000" w:themeColor="text1"/>
                <w:sz w:val="26"/>
                <w:szCs w:val="26"/>
              </w:rPr>
              <m:t>f</m:t>
            </m:r>
          </m:sub>
        </m:sSub>
        <m:sSubSup>
          <m:sSubSupPr>
            <m:ctrlPr>
              <w:rPr>
                <w:rFonts w:ascii="Cambria Math" w:eastAsia="Calibri" w:hAnsi="Cambria Math" w:cs="Times New Roman"/>
                <w:i/>
                <w:color w:val="000000" w:themeColor="text1"/>
                <w:sz w:val="26"/>
                <w:szCs w:val="26"/>
              </w:rPr>
            </m:ctrlPr>
          </m:sSubSupPr>
          <m:e>
            <m:r>
              <w:rPr>
                <w:rFonts w:ascii="Cambria Math" w:eastAsia="Calibri" w:hAnsi="Cambria Math" w:cs="Times New Roman"/>
                <w:color w:val="000000" w:themeColor="text1"/>
                <w:sz w:val="26"/>
                <w:szCs w:val="26"/>
              </w:rPr>
              <m:t>H</m:t>
            </m:r>
          </m:e>
          <m:sub>
            <m:r>
              <w:rPr>
                <w:rFonts w:ascii="Cambria Math" w:eastAsia="Calibri" w:hAnsi="Cambria Math" w:cs="Times New Roman"/>
                <w:color w:val="000000" w:themeColor="text1"/>
                <w:sz w:val="26"/>
                <w:szCs w:val="26"/>
              </w:rPr>
              <m:t>298</m:t>
            </m:r>
          </m:sub>
          <m:sup>
            <m:r>
              <w:rPr>
                <w:rFonts w:ascii="Cambria Math" w:eastAsia="Calibri" w:hAnsi="Cambria Math" w:cs="Times New Roman"/>
                <w:color w:val="000000" w:themeColor="text1"/>
                <w:sz w:val="26"/>
                <w:szCs w:val="26"/>
              </w:rPr>
              <m:t>0</m:t>
            </m:r>
          </m:sup>
        </m:sSubSup>
        <m:r>
          <w:rPr>
            <w:rFonts w:ascii="Cambria Math" w:eastAsia="Calibri" w:hAnsi="Cambria Math" w:cs="Times New Roman"/>
            <w:color w:val="000000" w:themeColor="text1"/>
            <w:sz w:val="26"/>
            <w:szCs w:val="26"/>
          </w:rPr>
          <m:t>=∑</m:t>
        </m:r>
        <m:sSub>
          <m:sSubPr>
            <m:ctrlPr>
              <w:rPr>
                <w:rFonts w:ascii="Cambria Math" w:eastAsia="Calibri" w:hAnsi="Cambria Math" w:cs="Times New Roman"/>
                <w:i/>
                <w:color w:val="000000" w:themeColor="text1"/>
                <w:sz w:val="26"/>
                <w:szCs w:val="26"/>
              </w:rPr>
            </m:ctrlPr>
          </m:sSubPr>
          <m:e>
            <m:r>
              <w:rPr>
                <w:rFonts w:ascii="Cambria Math" w:eastAsia="Calibri" w:hAnsi="Cambria Math" w:cs="Times New Roman"/>
                <w:color w:val="000000" w:themeColor="text1"/>
                <w:sz w:val="26"/>
                <w:szCs w:val="26"/>
              </w:rPr>
              <m:t>Δ</m:t>
            </m:r>
          </m:e>
          <m:sub>
            <m:r>
              <w:rPr>
                <w:rFonts w:ascii="Cambria Math" w:eastAsia="Calibri" w:hAnsi="Cambria Math" w:cs="Times New Roman"/>
                <w:color w:val="000000" w:themeColor="text1"/>
                <w:sz w:val="26"/>
                <w:szCs w:val="26"/>
              </w:rPr>
              <m:t>r</m:t>
            </m:r>
          </m:sub>
        </m:sSub>
        <m:sSubSup>
          <m:sSubSupPr>
            <m:ctrlPr>
              <w:rPr>
                <w:rFonts w:ascii="Cambria Math" w:eastAsia="Calibri" w:hAnsi="Cambria Math" w:cs="Times New Roman"/>
                <w:i/>
                <w:color w:val="000000" w:themeColor="text1"/>
                <w:sz w:val="26"/>
                <w:szCs w:val="26"/>
              </w:rPr>
            </m:ctrlPr>
          </m:sSubSupPr>
          <m:e>
            <m:r>
              <w:rPr>
                <w:rFonts w:ascii="Cambria Math" w:eastAsia="Calibri" w:hAnsi="Cambria Math" w:cs="Times New Roman"/>
                <w:color w:val="000000" w:themeColor="text1"/>
                <w:sz w:val="26"/>
                <w:szCs w:val="26"/>
              </w:rPr>
              <m:t>H</m:t>
            </m:r>
          </m:e>
          <m:sub>
            <m:r>
              <w:rPr>
                <w:rFonts w:ascii="Cambria Math" w:eastAsia="Calibri" w:hAnsi="Cambria Math" w:cs="Times New Roman"/>
                <w:color w:val="000000" w:themeColor="text1"/>
                <w:sz w:val="26"/>
                <w:szCs w:val="26"/>
              </w:rPr>
              <m:t>298</m:t>
            </m:r>
          </m:sub>
          <m:sup>
            <m:r>
              <w:rPr>
                <w:rFonts w:ascii="Cambria Math" w:eastAsia="Calibri" w:hAnsi="Cambria Math" w:cs="Times New Roman"/>
                <w:color w:val="000000" w:themeColor="text1"/>
                <w:sz w:val="26"/>
                <w:szCs w:val="26"/>
              </w:rPr>
              <m:t>0</m:t>
            </m:r>
          </m:sup>
        </m:sSubSup>
        <m:r>
          <w:rPr>
            <w:rFonts w:ascii="Cambria Math" w:eastAsia="Calibri" w:hAnsi="Cambria Math" w:cs="Times New Roman"/>
            <w:color w:val="000000" w:themeColor="text1"/>
            <w:sz w:val="26"/>
            <w:szCs w:val="26"/>
          </w:rPr>
          <m:t>(cđ)-∑</m:t>
        </m:r>
        <m:sSub>
          <m:sSubPr>
            <m:ctrlPr>
              <w:rPr>
                <w:rFonts w:ascii="Cambria Math" w:eastAsia="Calibri" w:hAnsi="Cambria Math" w:cs="Times New Roman"/>
                <w:i/>
                <w:color w:val="000000" w:themeColor="text1"/>
                <w:sz w:val="26"/>
                <w:szCs w:val="26"/>
              </w:rPr>
            </m:ctrlPr>
          </m:sSubPr>
          <m:e>
            <m:r>
              <w:rPr>
                <w:rFonts w:ascii="Cambria Math" w:eastAsia="Calibri" w:hAnsi="Cambria Math" w:cs="Times New Roman"/>
                <w:color w:val="000000" w:themeColor="text1"/>
                <w:sz w:val="26"/>
                <w:szCs w:val="26"/>
              </w:rPr>
              <m:t>Δ</m:t>
            </m:r>
          </m:e>
          <m:sub>
            <m:r>
              <w:rPr>
                <w:rFonts w:ascii="Cambria Math" w:eastAsia="Calibri" w:hAnsi="Cambria Math" w:cs="Times New Roman"/>
                <w:color w:val="000000" w:themeColor="text1"/>
                <w:sz w:val="26"/>
                <w:szCs w:val="26"/>
              </w:rPr>
              <m:t>r</m:t>
            </m:r>
          </m:sub>
        </m:sSub>
        <m:sSubSup>
          <m:sSubSupPr>
            <m:ctrlPr>
              <w:rPr>
                <w:rFonts w:ascii="Cambria Math" w:eastAsia="Calibri" w:hAnsi="Cambria Math" w:cs="Times New Roman"/>
                <w:i/>
                <w:color w:val="000000" w:themeColor="text1"/>
                <w:sz w:val="26"/>
                <w:szCs w:val="26"/>
              </w:rPr>
            </m:ctrlPr>
          </m:sSubSupPr>
          <m:e>
            <m:r>
              <w:rPr>
                <w:rFonts w:ascii="Cambria Math" w:eastAsia="Calibri" w:hAnsi="Cambria Math" w:cs="Times New Roman"/>
                <w:color w:val="000000" w:themeColor="text1"/>
                <w:sz w:val="26"/>
                <w:szCs w:val="26"/>
              </w:rPr>
              <m:t>H</m:t>
            </m:r>
          </m:e>
          <m:sub>
            <m:r>
              <w:rPr>
                <w:rFonts w:ascii="Cambria Math" w:eastAsia="Calibri" w:hAnsi="Cambria Math" w:cs="Times New Roman"/>
                <w:color w:val="000000" w:themeColor="text1"/>
                <w:sz w:val="26"/>
                <w:szCs w:val="26"/>
              </w:rPr>
              <m:t>298</m:t>
            </m:r>
          </m:sub>
          <m:sup>
            <m:r>
              <w:rPr>
                <w:rFonts w:ascii="Cambria Math" w:eastAsia="Calibri" w:hAnsi="Cambria Math" w:cs="Times New Roman"/>
                <w:color w:val="000000" w:themeColor="text1"/>
                <w:sz w:val="26"/>
                <w:szCs w:val="26"/>
              </w:rPr>
              <m:t>0</m:t>
            </m:r>
          </m:sup>
        </m:sSubSup>
        <m:r>
          <w:rPr>
            <w:rFonts w:ascii="Cambria Math" w:eastAsia="Calibri" w:hAnsi="Cambria Math" w:cs="Times New Roman"/>
            <w:color w:val="000000" w:themeColor="text1"/>
            <w:sz w:val="26"/>
            <w:szCs w:val="26"/>
          </w:rPr>
          <m:t>(sp).</m:t>
        </m:r>
      </m:oMath>
    </w:p>
    <w:p w14:paraId="4F6717E5" w14:textId="77777777" w:rsidR="00323905" w:rsidRPr="003964DE" w:rsidRDefault="00323905" w:rsidP="003964DE">
      <w:pPr>
        <w:tabs>
          <w:tab w:val="left" w:pos="283"/>
          <w:tab w:val="left" w:pos="2880"/>
          <w:tab w:val="left" w:pos="5310"/>
          <w:tab w:val="left" w:pos="7830"/>
        </w:tabs>
        <w:spacing w:line="240" w:lineRule="auto"/>
        <w:jc w:val="both"/>
        <w:rPr>
          <w:rFonts w:cs="Times New Roman"/>
          <w:bCs/>
          <w:iCs/>
          <w:sz w:val="26"/>
          <w:szCs w:val="26"/>
          <w:lang w:val="vi-VN"/>
        </w:rPr>
      </w:pPr>
      <w:r w:rsidRPr="003964DE">
        <w:rPr>
          <w:rFonts w:cs="Times New Roman"/>
          <w:b/>
          <w:sz w:val="26"/>
          <w:szCs w:val="26"/>
        </w:rPr>
        <w:t xml:space="preserve">Câu 4. </w:t>
      </w:r>
      <w:r w:rsidRPr="003964DE">
        <w:rPr>
          <w:rFonts w:cs="Times New Roman"/>
          <w:bCs/>
          <w:iCs/>
          <w:sz w:val="26"/>
          <w:szCs w:val="26"/>
          <w:lang w:val="vi-VN"/>
        </w:rPr>
        <w:t xml:space="preserve">Cho phản ứng đơn giản xảy ra trong bình kín: 2NO </w:t>
      </w:r>
      <w:r w:rsidRPr="003964DE">
        <w:rPr>
          <w:rFonts w:cs="Times New Roman"/>
          <w:bCs/>
          <w:i/>
          <w:iCs/>
          <w:sz w:val="26"/>
          <w:szCs w:val="26"/>
          <w:lang w:val="vi-VN"/>
        </w:rPr>
        <w:t>(g)</w:t>
      </w:r>
      <w:r w:rsidRPr="003964DE">
        <w:rPr>
          <w:rFonts w:cs="Times New Roman"/>
          <w:bCs/>
          <w:iCs/>
          <w:sz w:val="26"/>
          <w:szCs w:val="26"/>
          <w:lang w:val="vi-VN"/>
        </w:rPr>
        <w:t xml:space="preserve"> + O</w:t>
      </w:r>
      <w:r w:rsidRPr="003964DE">
        <w:rPr>
          <w:rFonts w:cs="Times New Roman"/>
          <w:bCs/>
          <w:iCs/>
          <w:sz w:val="26"/>
          <w:szCs w:val="26"/>
          <w:vertAlign w:val="subscript"/>
          <w:lang w:val="vi-VN"/>
        </w:rPr>
        <w:t>2</w:t>
      </w:r>
      <w:r w:rsidRPr="003964DE">
        <w:rPr>
          <w:rFonts w:cs="Times New Roman"/>
          <w:bCs/>
          <w:iCs/>
          <w:sz w:val="26"/>
          <w:szCs w:val="26"/>
          <w:lang w:val="vi-VN"/>
        </w:rPr>
        <w:t xml:space="preserve"> </w:t>
      </w:r>
      <w:r w:rsidRPr="003964DE">
        <w:rPr>
          <w:rFonts w:cs="Times New Roman"/>
          <w:bCs/>
          <w:i/>
          <w:iCs/>
          <w:sz w:val="26"/>
          <w:szCs w:val="26"/>
          <w:lang w:val="vi-VN"/>
        </w:rPr>
        <w:t>(g)</w:t>
      </w:r>
      <w:r w:rsidRPr="003964DE">
        <w:rPr>
          <w:rFonts w:cs="Times New Roman"/>
          <w:bCs/>
          <w:iCs/>
          <w:sz w:val="26"/>
          <w:szCs w:val="26"/>
          <w:lang w:val="vi-VN"/>
        </w:rPr>
        <w:t xml:space="preserve"> </w:t>
      </w:r>
      <w:r w:rsidRPr="003964DE">
        <w:rPr>
          <w:rFonts w:cs="Times New Roman"/>
          <w:position w:val="-6"/>
          <w:sz w:val="26"/>
          <w:szCs w:val="26"/>
        </w:rPr>
        <w:object w:dxaOrig="300" w:dyaOrig="220" w14:anchorId="4D8A9353">
          <v:shape id="_x0000_i1026" type="#_x0000_t75" style="width:14.95pt;height:11pt" o:ole="">
            <v:imagedata r:id="rId9" o:title=""/>
          </v:shape>
          <o:OLEObject Type="Embed" ProgID="Equation.DSMT4" ShapeID="_x0000_i1026" DrawAspect="Content" ObjectID="_1837705684" r:id="rId10"/>
        </w:object>
      </w:r>
      <w:r w:rsidRPr="003964DE">
        <w:rPr>
          <w:rFonts w:cs="Times New Roman"/>
          <w:bCs/>
          <w:iCs/>
          <w:sz w:val="26"/>
          <w:szCs w:val="26"/>
          <w:lang w:val="vi-VN"/>
        </w:rPr>
        <w:t xml:space="preserve"> 2NO</w:t>
      </w:r>
      <w:r w:rsidRPr="003964DE">
        <w:rPr>
          <w:rFonts w:cs="Times New Roman"/>
          <w:bCs/>
          <w:iCs/>
          <w:sz w:val="26"/>
          <w:szCs w:val="26"/>
          <w:vertAlign w:val="subscript"/>
          <w:lang w:val="vi-VN"/>
        </w:rPr>
        <w:t>2</w:t>
      </w:r>
      <w:r w:rsidRPr="003964DE">
        <w:rPr>
          <w:rFonts w:cs="Times New Roman"/>
          <w:bCs/>
          <w:iCs/>
          <w:sz w:val="26"/>
          <w:szCs w:val="26"/>
          <w:lang w:val="vi-VN"/>
        </w:rPr>
        <w:t xml:space="preserve"> </w:t>
      </w:r>
      <w:r w:rsidRPr="003964DE">
        <w:rPr>
          <w:rFonts w:cs="Times New Roman"/>
          <w:bCs/>
          <w:i/>
          <w:iCs/>
          <w:sz w:val="26"/>
          <w:szCs w:val="26"/>
          <w:lang w:val="vi-VN"/>
        </w:rPr>
        <w:t>(g)</w:t>
      </w:r>
      <w:r w:rsidRPr="003964DE">
        <w:rPr>
          <w:rFonts w:cs="Times New Roman"/>
          <w:bCs/>
          <w:sz w:val="26"/>
          <w:szCs w:val="26"/>
        </w:rPr>
        <w:t xml:space="preserve">. </w:t>
      </w:r>
      <w:r w:rsidRPr="003964DE">
        <w:rPr>
          <w:rFonts w:cs="Times New Roman"/>
          <w:bCs/>
          <w:iCs/>
          <w:sz w:val="26"/>
          <w:szCs w:val="26"/>
          <w:lang w:val="vi-VN"/>
        </w:rPr>
        <w:t>Ở nhiệt độ không đổi, tốc độ phản ứng thay đổi thế nào khi</w:t>
      </w:r>
      <w:r w:rsidRPr="003964DE">
        <w:rPr>
          <w:rFonts w:cs="Times New Roman"/>
          <w:bCs/>
          <w:iCs/>
          <w:sz w:val="26"/>
          <w:szCs w:val="26"/>
        </w:rPr>
        <w:t xml:space="preserve"> n</w:t>
      </w:r>
      <w:r w:rsidRPr="003964DE">
        <w:rPr>
          <w:rFonts w:cs="Times New Roman"/>
          <w:bCs/>
          <w:iCs/>
          <w:sz w:val="26"/>
          <w:szCs w:val="26"/>
          <w:lang w:val="vi-VN"/>
        </w:rPr>
        <w:t>ồng độ O</w:t>
      </w:r>
      <w:r w:rsidRPr="003964DE">
        <w:rPr>
          <w:rFonts w:cs="Times New Roman"/>
          <w:bCs/>
          <w:iCs/>
          <w:sz w:val="26"/>
          <w:szCs w:val="26"/>
          <w:vertAlign w:val="subscript"/>
          <w:lang w:val="vi-VN"/>
        </w:rPr>
        <w:t>2</w:t>
      </w:r>
      <w:r w:rsidRPr="003964DE">
        <w:rPr>
          <w:rFonts w:cs="Times New Roman"/>
          <w:bCs/>
          <w:iCs/>
          <w:sz w:val="26"/>
          <w:szCs w:val="26"/>
          <w:lang w:val="vi-VN"/>
        </w:rPr>
        <w:t xml:space="preserve"> tăng 3 lần, nồng độ NO không đổi?</w:t>
      </w:r>
    </w:p>
    <w:p w14:paraId="410C86EE" w14:textId="77777777" w:rsidR="00265F58" w:rsidRPr="003964DE" w:rsidRDefault="00000000" w:rsidP="003964DE">
      <w:pPr>
        <w:tabs>
          <w:tab w:val="left" w:pos="283"/>
          <w:tab w:val="left" w:pos="5528"/>
        </w:tabs>
        <w:spacing w:line="240" w:lineRule="auto"/>
        <w:rPr>
          <w:rFonts w:cs="Times New Roman"/>
          <w:sz w:val="26"/>
          <w:szCs w:val="26"/>
        </w:rPr>
      </w:pPr>
      <w:r w:rsidRPr="003964DE">
        <w:rPr>
          <w:rStyle w:val="YoungMixChar"/>
          <w:rFonts w:cs="Times New Roman"/>
          <w:b/>
          <w:sz w:val="26"/>
          <w:szCs w:val="26"/>
        </w:rPr>
        <w:tab/>
        <w:t xml:space="preserve">A. </w:t>
      </w:r>
      <w:r w:rsidR="001A28A6" w:rsidRPr="003964DE">
        <w:rPr>
          <w:rStyle w:val="Strong"/>
          <w:rFonts w:eastAsia="SimSun" w:cs="Times New Roman"/>
          <w:b w:val="0"/>
          <w:bCs w:val="0"/>
          <w:sz w:val="26"/>
          <w:szCs w:val="26"/>
          <w:lang w:bidi="ar"/>
        </w:rPr>
        <w:t>T</w:t>
      </w:r>
      <w:r w:rsidRPr="003964DE">
        <w:rPr>
          <w:rFonts w:cs="Times New Roman"/>
          <w:sz w:val="26"/>
          <w:szCs w:val="26"/>
        </w:rPr>
        <w:t>ốc độ phản ứng giảm 3 lần.</w:t>
      </w:r>
      <w:r w:rsidRPr="003964DE">
        <w:rPr>
          <w:rStyle w:val="YoungMixChar"/>
          <w:rFonts w:cs="Times New Roman"/>
          <w:b/>
          <w:sz w:val="26"/>
          <w:szCs w:val="26"/>
        </w:rPr>
        <w:tab/>
        <w:t xml:space="preserve">B. </w:t>
      </w:r>
      <w:r w:rsidRPr="003964DE">
        <w:rPr>
          <w:rStyle w:val="Strong"/>
          <w:rFonts w:eastAsia="SimSun" w:cs="Times New Roman"/>
          <w:b w:val="0"/>
          <w:bCs w:val="0"/>
          <w:sz w:val="26"/>
          <w:szCs w:val="26"/>
          <w:lang w:bidi="ar"/>
        </w:rPr>
        <w:t>T</w:t>
      </w:r>
      <w:r w:rsidRPr="003964DE">
        <w:rPr>
          <w:rFonts w:cs="Times New Roman"/>
          <w:sz w:val="26"/>
          <w:szCs w:val="26"/>
        </w:rPr>
        <w:t>ốc độ phản ứng tăng lên 9 lần</w:t>
      </w:r>
      <w:r w:rsidRPr="003964DE">
        <w:rPr>
          <w:rStyle w:val="Strong"/>
          <w:rFonts w:eastAsia="SimSun" w:cs="Times New Roman"/>
          <w:sz w:val="26"/>
          <w:szCs w:val="26"/>
          <w:lang w:bidi="ar"/>
        </w:rPr>
        <w:t>.</w:t>
      </w:r>
    </w:p>
    <w:p w14:paraId="18A13107" w14:textId="77777777" w:rsidR="00265F58" w:rsidRPr="003964DE" w:rsidRDefault="00000000" w:rsidP="003964DE">
      <w:pPr>
        <w:tabs>
          <w:tab w:val="left" w:pos="283"/>
          <w:tab w:val="left" w:pos="5528"/>
        </w:tabs>
        <w:spacing w:line="240" w:lineRule="auto"/>
        <w:rPr>
          <w:rFonts w:cs="Times New Roman"/>
          <w:sz w:val="26"/>
          <w:szCs w:val="26"/>
        </w:rPr>
      </w:pPr>
      <w:r w:rsidRPr="003964DE">
        <w:rPr>
          <w:rStyle w:val="YoungMixChar"/>
          <w:rFonts w:cs="Times New Roman"/>
          <w:b/>
          <w:sz w:val="26"/>
          <w:szCs w:val="26"/>
        </w:rPr>
        <w:tab/>
        <w:t xml:space="preserve">C. </w:t>
      </w:r>
      <w:r w:rsidRPr="003964DE">
        <w:rPr>
          <w:rStyle w:val="Strong"/>
          <w:rFonts w:eastAsia="SimSun" w:cs="Times New Roman"/>
          <w:b w:val="0"/>
          <w:bCs w:val="0"/>
          <w:sz w:val="26"/>
          <w:szCs w:val="26"/>
          <w:lang w:bidi="ar"/>
        </w:rPr>
        <w:t>T</w:t>
      </w:r>
      <w:r w:rsidRPr="003964DE">
        <w:rPr>
          <w:rFonts w:cs="Times New Roman"/>
          <w:sz w:val="26"/>
          <w:szCs w:val="26"/>
        </w:rPr>
        <w:t>ốc độ phản ứng giảm 9 lần.</w:t>
      </w:r>
      <w:r w:rsidRPr="003964DE">
        <w:rPr>
          <w:rStyle w:val="YoungMixChar"/>
          <w:rFonts w:cs="Times New Roman"/>
          <w:b/>
          <w:sz w:val="26"/>
          <w:szCs w:val="26"/>
        </w:rPr>
        <w:tab/>
        <w:t xml:space="preserve">D. </w:t>
      </w:r>
      <w:r w:rsidRPr="003964DE">
        <w:rPr>
          <w:rFonts w:eastAsia="Open Sans" w:cs="Times New Roman"/>
          <w:sz w:val="26"/>
          <w:szCs w:val="26"/>
        </w:rPr>
        <w:t>T</w:t>
      </w:r>
      <w:r w:rsidRPr="003964DE">
        <w:rPr>
          <w:rFonts w:cs="Times New Roman"/>
          <w:sz w:val="26"/>
          <w:szCs w:val="26"/>
        </w:rPr>
        <w:t>ốc độ phản ứng tăng lên 3 lần.</w:t>
      </w:r>
    </w:p>
    <w:p w14:paraId="7AE2A7D7" w14:textId="77777777" w:rsidR="009D7A99" w:rsidRPr="003964DE" w:rsidRDefault="00323905" w:rsidP="003964DE">
      <w:pPr>
        <w:shd w:val="clear" w:color="auto" w:fill="FFFFFF"/>
        <w:spacing w:line="240" w:lineRule="auto"/>
        <w:jc w:val="both"/>
        <w:rPr>
          <w:rFonts w:cs="Times New Roman"/>
          <w:sz w:val="26"/>
          <w:szCs w:val="26"/>
          <w:lang w:val="vi-VN"/>
        </w:rPr>
      </w:pPr>
      <w:r w:rsidRPr="003964DE">
        <w:rPr>
          <w:rFonts w:cs="Times New Roman"/>
          <w:b/>
          <w:sz w:val="26"/>
          <w:szCs w:val="26"/>
        </w:rPr>
        <w:t xml:space="preserve">Câu 5. </w:t>
      </w:r>
      <w:r w:rsidRPr="003964DE">
        <w:rPr>
          <w:rFonts w:cs="Times New Roman"/>
          <w:sz w:val="26"/>
          <w:szCs w:val="26"/>
        </w:rPr>
        <w:t xml:space="preserve">Cho phản ứng </w:t>
      </w:r>
      <w:r w:rsidR="009D7A99" w:rsidRPr="003964DE">
        <w:rPr>
          <w:rFonts w:cs="Times New Roman"/>
          <w:sz w:val="26"/>
          <w:szCs w:val="26"/>
        </w:rPr>
        <w:t>hóa</w:t>
      </w:r>
      <w:r w:rsidR="009D7A99" w:rsidRPr="003964DE">
        <w:rPr>
          <w:rFonts w:cs="Times New Roman"/>
          <w:sz w:val="26"/>
          <w:szCs w:val="26"/>
          <w:lang w:val="vi-VN"/>
        </w:rPr>
        <w:t xml:space="preserve"> học </w:t>
      </w:r>
      <w:r w:rsidRPr="003964DE">
        <w:rPr>
          <w:rFonts w:cs="Times New Roman"/>
          <w:sz w:val="26"/>
          <w:szCs w:val="26"/>
        </w:rPr>
        <w:t>sau: X</w:t>
      </w:r>
      <w:r w:rsidRPr="003964DE">
        <w:rPr>
          <w:rFonts w:cs="Times New Roman"/>
          <w:sz w:val="26"/>
          <w:szCs w:val="26"/>
          <w:vertAlign w:val="subscript"/>
        </w:rPr>
        <w:t>2</w:t>
      </w:r>
      <w:r w:rsidR="00427B5F" w:rsidRPr="003964DE">
        <w:rPr>
          <w:rFonts w:cs="Times New Roman"/>
          <w:sz w:val="26"/>
          <w:szCs w:val="26"/>
        </w:rPr>
        <w:t>(g)</w:t>
      </w:r>
      <w:r w:rsidRPr="003964DE">
        <w:rPr>
          <w:rFonts w:cs="Times New Roman"/>
          <w:sz w:val="26"/>
          <w:szCs w:val="26"/>
        </w:rPr>
        <w:t>+ NaBr</w:t>
      </w:r>
      <w:r w:rsidR="00427B5F" w:rsidRPr="003964DE">
        <w:rPr>
          <w:rFonts w:cs="Times New Roman"/>
          <w:sz w:val="26"/>
          <w:szCs w:val="26"/>
        </w:rPr>
        <w:t>(aq)</w:t>
      </w:r>
      <w:r w:rsidRPr="003964DE">
        <w:rPr>
          <w:rFonts w:cs="Times New Roman"/>
          <w:sz w:val="26"/>
          <w:szCs w:val="26"/>
        </w:rPr>
        <w:t xml:space="preserve"> </w:t>
      </w:r>
      <w:r w:rsidRPr="003964DE">
        <w:rPr>
          <w:rFonts w:cs="Times New Roman"/>
          <w:position w:val="-6"/>
          <w:sz w:val="26"/>
          <w:szCs w:val="26"/>
        </w:rPr>
        <w:object w:dxaOrig="639" w:dyaOrig="360" w14:anchorId="5842B2F0">
          <v:shape id="_x0000_i1027" type="#_x0000_t75" style="width:31.5pt;height:18.5pt" o:ole="">
            <v:imagedata r:id="rId11" o:title=""/>
          </v:shape>
          <o:OLEObject Type="Embed" ProgID="Equation.DSMT4" ShapeID="_x0000_i1027" DrawAspect="Content" ObjectID="_1837705685" r:id="rId12"/>
        </w:object>
      </w:r>
      <w:r w:rsidRPr="003964DE">
        <w:rPr>
          <w:rFonts w:cs="Times New Roman"/>
          <w:sz w:val="26"/>
          <w:szCs w:val="26"/>
        </w:rPr>
        <w:t xml:space="preserve"> NaX</w:t>
      </w:r>
      <w:r w:rsidR="00427B5F" w:rsidRPr="003964DE">
        <w:rPr>
          <w:rFonts w:cs="Times New Roman"/>
          <w:sz w:val="26"/>
          <w:szCs w:val="26"/>
        </w:rPr>
        <w:t>(aq)</w:t>
      </w:r>
      <w:r w:rsidRPr="003964DE">
        <w:rPr>
          <w:rFonts w:cs="Times New Roman"/>
          <w:sz w:val="26"/>
          <w:szCs w:val="26"/>
        </w:rPr>
        <w:t xml:space="preserve"> + Br</w:t>
      </w:r>
      <w:r w:rsidRPr="003964DE">
        <w:rPr>
          <w:rFonts w:cs="Times New Roman"/>
          <w:sz w:val="26"/>
          <w:szCs w:val="26"/>
          <w:vertAlign w:val="subscript"/>
        </w:rPr>
        <w:t>2</w:t>
      </w:r>
      <w:r w:rsidR="00427B5F" w:rsidRPr="003964DE">
        <w:rPr>
          <w:rFonts w:cs="Times New Roman"/>
          <w:sz w:val="26"/>
          <w:szCs w:val="26"/>
          <w:vertAlign w:val="subscript"/>
        </w:rPr>
        <w:t xml:space="preserve"> </w:t>
      </w:r>
      <w:r w:rsidR="00427B5F" w:rsidRPr="003964DE">
        <w:rPr>
          <w:rFonts w:cs="Times New Roman"/>
          <w:sz w:val="26"/>
          <w:szCs w:val="26"/>
        </w:rPr>
        <w:t>(l)</w:t>
      </w:r>
      <w:r w:rsidRPr="003964DE">
        <w:rPr>
          <w:rFonts w:cs="Times New Roman"/>
          <w:sz w:val="26"/>
          <w:szCs w:val="26"/>
        </w:rPr>
        <w:t>.</w:t>
      </w:r>
    </w:p>
    <w:p w14:paraId="644DDC30" w14:textId="77777777" w:rsidR="00323905" w:rsidRPr="003964DE" w:rsidRDefault="00323905" w:rsidP="003964DE">
      <w:pPr>
        <w:shd w:val="clear" w:color="auto" w:fill="FFFFFF"/>
        <w:spacing w:line="240" w:lineRule="auto"/>
        <w:jc w:val="both"/>
        <w:rPr>
          <w:rFonts w:cs="Times New Roman"/>
          <w:sz w:val="26"/>
          <w:szCs w:val="26"/>
        </w:rPr>
      </w:pPr>
      <w:r w:rsidRPr="003964DE">
        <w:rPr>
          <w:rFonts w:cs="Times New Roman"/>
          <w:sz w:val="26"/>
          <w:szCs w:val="26"/>
        </w:rPr>
        <w:t>Chất X</w:t>
      </w:r>
      <w:r w:rsidRPr="003964DE">
        <w:rPr>
          <w:rFonts w:cs="Times New Roman"/>
          <w:sz w:val="26"/>
          <w:szCs w:val="26"/>
          <w:vertAlign w:val="subscript"/>
        </w:rPr>
        <w:t>2</w:t>
      </w:r>
      <w:r w:rsidRPr="003964DE">
        <w:rPr>
          <w:rFonts w:cs="Times New Roman"/>
          <w:sz w:val="26"/>
          <w:szCs w:val="26"/>
        </w:rPr>
        <w:t xml:space="preserve"> </w:t>
      </w:r>
      <w:r w:rsidR="009D7A99" w:rsidRPr="003964DE">
        <w:rPr>
          <w:rFonts w:cs="Times New Roman"/>
          <w:sz w:val="26"/>
          <w:szCs w:val="26"/>
        </w:rPr>
        <w:t>trong</w:t>
      </w:r>
      <w:r w:rsidR="009D7A99" w:rsidRPr="003964DE">
        <w:rPr>
          <w:rFonts w:cs="Times New Roman"/>
          <w:sz w:val="26"/>
          <w:szCs w:val="26"/>
          <w:lang w:val="vi-VN"/>
        </w:rPr>
        <w:t xml:space="preserve"> phản ứng trên </w:t>
      </w:r>
      <w:r w:rsidRPr="003964DE">
        <w:rPr>
          <w:rFonts w:cs="Times New Roman"/>
          <w:sz w:val="26"/>
          <w:szCs w:val="26"/>
        </w:rPr>
        <w:t>là</w:t>
      </w:r>
    </w:p>
    <w:p w14:paraId="1A050BA9" w14:textId="77777777" w:rsidR="00265F58" w:rsidRPr="003964DE" w:rsidRDefault="00000000" w:rsidP="003964DE">
      <w:pPr>
        <w:tabs>
          <w:tab w:val="left" w:pos="283"/>
          <w:tab w:val="left" w:pos="2906"/>
          <w:tab w:val="left" w:pos="5528"/>
          <w:tab w:val="left" w:pos="8150"/>
        </w:tabs>
        <w:spacing w:line="240" w:lineRule="auto"/>
        <w:rPr>
          <w:rFonts w:cs="Times New Roman"/>
          <w:sz w:val="26"/>
          <w:szCs w:val="26"/>
        </w:rPr>
      </w:pPr>
      <w:r w:rsidRPr="003964DE">
        <w:rPr>
          <w:rStyle w:val="YoungMixChar"/>
          <w:rFonts w:cs="Times New Roman"/>
          <w:b/>
          <w:sz w:val="26"/>
          <w:szCs w:val="26"/>
        </w:rPr>
        <w:tab/>
        <w:t xml:space="preserve">A. </w:t>
      </w:r>
      <w:r w:rsidRPr="003964DE">
        <w:rPr>
          <w:rFonts w:cs="Times New Roman"/>
          <w:sz w:val="26"/>
          <w:szCs w:val="26"/>
        </w:rPr>
        <w:t>F</w:t>
      </w:r>
      <w:r w:rsidRPr="003964DE">
        <w:rPr>
          <w:rFonts w:cs="Times New Roman"/>
          <w:sz w:val="26"/>
          <w:szCs w:val="26"/>
          <w:vertAlign w:val="subscript"/>
        </w:rPr>
        <w:t>2</w:t>
      </w:r>
      <w:r w:rsidRPr="003964DE">
        <w:rPr>
          <w:rFonts w:cs="Times New Roman"/>
          <w:sz w:val="26"/>
          <w:szCs w:val="26"/>
        </w:rPr>
        <w:t>.</w:t>
      </w:r>
      <w:r w:rsidRPr="003964DE">
        <w:rPr>
          <w:rStyle w:val="YoungMixChar"/>
          <w:rFonts w:cs="Times New Roman"/>
          <w:b/>
          <w:sz w:val="26"/>
          <w:szCs w:val="26"/>
        </w:rPr>
        <w:tab/>
        <w:t xml:space="preserve">B. </w:t>
      </w:r>
      <w:r w:rsidRPr="003964DE">
        <w:rPr>
          <w:rFonts w:cs="Times New Roman"/>
          <w:sz w:val="26"/>
          <w:szCs w:val="26"/>
        </w:rPr>
        <w:t>Cl</w:t>
      </w:r>
      <w:r w:rsidRPr="003964DE">
        <w:rPr>
          <w:rFonts w:cs="Times New Roman"/>
          <w:sz w:val="26"/>
          <w:szCs w:val="26"/>
          <w:vertAlign w:val="subscript"/>
        </w:rPr>
        <w:t>2</w:t>
      </w:r>
      <w:r w:rsidRPr="003964DE">
        <w:rPr>
          <w:rFonts w:cs="Times New Roman"/>
          <w:bCs/>
          <w:iCs/>
          <w:sz w:val="26"/>
          <w:szCs w:val="26"/>
        </w:rPr>
        <w:t>.</w:t>
      </w:r>
      <w:r w:rsidRPr="003964DE">
        <w:rPr>
          <w:rStyle w:val="YoungMixChar"/>
          <w:rFonts w:cs="Times New Roman"/>
          <w:b/>
          <w:sz w:val="26"/>
          <w:szCs w:val="26"/>
        </w:rPr>
        <w:tab/>
        <w:t xml:space="preserve">C. </w:t>
      </w:r>
      <w:r w:rsidRPr="003964DE">
        <w:rPr>
          <w:rFonts w:cs="Times New Roman"/>
          <w:sz w:val="26"/>
          <w:szCs w:val="26"/>
        </w:rPr>
        <w:t>Br</w:t>
      </w:r>
      <w:r w:rsidRPr="003964DE">
        <w:rPr>
          <w:rFonts w:cs="Times New Roman"/>
          <w:sz w:val="26"/>
          <w:szCs w:val="26"/>
          <w:vertAlign w:val="subscript"/>
        </w:rPr>
        <w:t>2</w:t>
      </w:r>
      <w:r w:rsidRPr="003964DE">
        <w:rPr>
          <w:rFonts w:cs="Times New Roman"/>
          <w:bCs/>
          <w:iCs/>
          <w:sz w:val="26"/>
          <w:szCs w:val="26"/>
        </w:rPr>
        <w:t>.</w:t>
      </w:r>
      <w:r w:rsidRPr="003964DE">
        <w:rPr>
          <w:rStyle w:val="YoungMixChar"/>
          <w:rFonts w:cs="Times New Roman"/>
          <w:b/>
          <w:sz w:val="26"/>
          <w:szCs w:val="26"/>
        </w:rPr>
        <w:tab/>
        <w:t xml:space="preserve">D. </w:t>
      </w:r>
      <w:r w:rsidRPr="003964DE">
        <w:rPr>
          <w:rFonts w:cs="Times New Roman"/>
          <w:sz w:val="26"/>
          <w:szCs w:val="26"/>
        </w:rPr>
        <w:t>I</w:t>
      </w:r>
      <w:r w:rsidRPr="003964DE">
        <w:rPr>
          <w:rFonts w:cs="Times New Roman"/>
          <w:sz w:val="26"/>
          <w:szCs w:val="26"/>
          <w:vertAlign w:val="subscript"/>
        </w:rPr>
        <w:t>2</w:t>
      </w:r>
      <w:r w:rsidRPr="003964DE">
        <w:rPr>
          <w:rFonts w:cs="Times New Roman"/>
          <w:bCs/>
          <w:iCs/>
          <w:sz w:val="26"/>
          <w:szCs w:val="26"/>
        </w:rPr>
        <w:t>.</w:t>
      </w:r>
    </w:p>
    <w:p w14:paraId="4E9D0D4A" w14:textId="77777777" w:rsidR="008F64E7" w:rsidRPr="003964DE" w:rsidRDefault="008F64E7" w:rsidP="003964DE">
      <w:pPr>
        <w:tabs>
          <w:tab w:val="left" w:pos="283"/>
          <w:tab w:val="left" w:pos="2880"/>
          <w:tab w:val="left" w:pos="5310"/>
          <w:tab w:val="left" w:pos="7830"/>
        </w:tabs>
        <w:spacing w:line="240" w:lineRule="auto"/>
        <w:jc w:val="both"/>
        <w:rPr>
          <w:rFonts w:eastAsia="Times New Roman" w:cs="Times New Roman"/>
          <w:bCs/>
          <w:iCs/>
          <w:sz w:val="26"/>
          <w:szCs w:val="26"/>
          <w:lang w:val="vi-VN"/>
        </w:rPr>
      </w:pPr>
      <w:r w:rsidRPr="003964DE">
        <w:rPr>
          <w:rFonts w:cs="Times New Roman"/>
          <w:b/>
          <w:sz w:val="26"/>
          <w:szCs w:val="26"/>
        </w:rPr>
        <w:t xml:space="preserve">Câu 6. </w:t>
      </w:r>
      <w:r w:rsidRPr="003964DE">
        <w:rPr>
          <w:rFonts w:cs="Times New Roman"/>
          <w:iCs/>
          <w:sz w:val="26"/>
          <w:szCs w:val="26"/>
        </w:rPr>
        <w:t>Ở điều kiện thường, halogen nào sau đây tồn tại ở thể khí, màu vàng lục</w:t>
      </w:r>
      <w:r w:rsidRPr="003964DE">
        <w:rPr>
          <w:rFonts w:cs="Times New Roman"/>
          <w:iCs/>
          <w:sz w:val="26"/>
          <w:szCs w:val="26"/>
          <w:lang w:val="vi-VN"/>
        </w:rPr>
        <w:t>?</w:t>
      </w:r>
    </w:p>
    <w:p w14:paraId="7A13A0E1" w14:textId="77777777" w:rsidR="00265F58" w:rsidRPr="003964DE" w:rsidRDefault="00000000" w:rsidP="003964DE">
      <w:pPr>
        <w:tabs>
          <w:tab w:val="left" w:pos="283"/>
          <w:tab w:val="left" w:pos="2906"/>
          <w:tab w:val="left" w:pos="5528"/>
          <w:tab w:val="left" w:pos="8150"/>
        </w:tabs>
        <w:spacing w:line="240" w:lineRule="auto"/>
        <w:rPr>
          <w:rFonts w:cs="Times New Roman"/>
          <w:sz w:val="26"/>
          <w:szCs w:val="26"/>
        </w:rPr>
      </w:pPr>
      <w:r w:rsidRPr="003964DE">
        <w:rPr>
          <w:rStyle w:val="YoungMixChar"/>
          <w:rFonts w:cs="Times New Roman"/>
          <w:b/>
          <w:sz w:val="26"/>
          <w:szCs w:val="26"/>
        </w:rPr>
        <w:tab/>
        <w:t xml:space="preserve">A. </w:t>
      </w:r>
      <w:r w:rsidRPr="003964DE">
        <w:rPr>
          <w:rFonts w:cs="Times New Roman"/>
          <w:bCs/>
          <w:iCs/>
          <w:sz w:val="26"/>
          <w:szCs w:val="26"/>
        </w:rPr>
        <w:t>Iodine.</w:t>
      </w:r>
      <w:r w:rsidRPr="003964DE">
        <w:rPr>
          <w:rStyle w:val="YoungMixChar"/>
          <w:rFonts w:cs="Times New Roman"/>
          <w:b/>
          <w:sz w:val="26"/>
          <w:szCs w:val="26"/>
        </w:rPr>
        <w:tab/>
        <w:t xml:space="preserve">B. </w:t>
      </w:r>
      <w:r w:rsidRPr="003964DE">
        <w:rPr>
          <w:rFonts w:cs="Times New Roman"/>
          <w:bCs/>
          <w:iCs/>
          <w:sz w:val="26"/>
          <w:szCs w:val="26"/>
        </w:rPr>
        <w:t>Chlorine.</w:t>
      </w:r>
      <w:r w:rsidRPr="003964DE">
        <w:rPr>
          <w:rStyle w:val="YoungMixChar"/>
          <w:rFonts w:cs="Times New Roman"/>
          <w:b/>
          <w:sz w:val="26"/>
          <w:szCs w:val="26"/>
        </w:rPr>
        <w:tab/>
        <w:t xml:space="preserve">C. </w:t>
      </w:r>
      <w:r w:rsidRPr="003964DE">
        <w:rPr>
          <w:rFonts w:cs="Times New Roman"/>
          <w:bCs/>
          <w:iCs/>
          <w:sz w:val="26"/>
          <w:szCs w:val="26"/>
        </w:rPr>
        <w:t>Bromine.</w:t>
      </w:r>
      <w:r w:rsidRPr="003964DE">
        <w:rPr>
          <w:rStyle w:val="YoungMixChar"/>
          <w:rFonts w:cs="Times New Roman"/>
          <w:b/>
          <w:sz w:val="26"/>
          <w:szCs w:val="26"/>
        </w:rPr>
        <w:tab/>
        <w:t xml:space="preserve">D. </w:t>
      </w:r>
      <w:r w:rsidRPr="003964DE">
        <w:rPr>
          <w:rFonts w:cs="Times New Roman"/>
          <w:bCs/>
          <w:iCs/>
          <w:sz w:val="26"/>
          <w:szCs w:val="26"/>
        </w:rPr>
        <w:t>Fluorine.</w:t>
      </w:r>
    </w:p>
    <w:p w14:paraId="5E0FBF23" w14:textId="77777777" w:rsidR="00C51586" w:rsidRPr="003964DE" w:rsidRDefault="00031E77" w:rsidP="003964DE">
      <w:pPr>
        <w:spacing w:line="240" w:lineRule="auto"/>
        <w:jc w:val="both"/>
        <w:rPr>
          <w:rFonts w:cs="Times New Roman"/>
          <w:b/>
          <w:iCs/>
          <w:sz w:val="26"/>
          <w:szCs w:val="26"/>
        </w:rPr>
      </w:pPr>
      <w:r w:rsidRPr="003964DE">
        <w:rPr>
          <w:rFonts w:cs="Times New Roman"/>
          <w:b/>
          <w:sz w:val="26"/>
          <w:szCs w:val="26"/>
        </w:rPr>
        <w:t xml:space="preserve">Câu 7. </w:t>
      </w:r>
      <w:r w:rsidR="00C51586" w:rsidRPr="003964DE">
        <w:rPr>
          <w:rFonts w:cs="Times New Roman"/>
          <w:iCs/>
          <w:sz w:val="26"/>
          <w:szCs w:val="26"/>
        </w:rPr>
        <w:t xml:space="preserve">Trong phản ứng oxi </w:t>
      </w:r>
      <w:r w:rsidR="00C51586" w:rsidRPr="003964DE">
        <w:rPr>
          <w:rFonts w:cs="Times New Roman"/>
          <w:bCs/>
          <w:iCs/>
          <w:sz w:val="26"/>
          <w:szCs w:val="26"/>
        </w:rPr>
        <w:t>hoá</w:t>
      </w:r>
      <w:r w:rsidR="00C51586" w:rsidRPr="003964DE">
        <w:rPr>
          <w:rFonts w:cs="Times New Roman"/>
          <w:iCs/>
          <w:sz w:val="26"/>
          <w:szCs w:val="26"/>
        </w:rPr>
        <w:t xml:space="preserve"> – khử, chất khử</w:t>
      </w:r>
      <w:r w:rsidR="00C51586" w:rsidRPr="003964DE">
        <w:rPr>
          <w:rFonts w:cs="Times New Roman"/>
          <w:iCs/>
          <w:sz w:val="26"/>
          <w:szCs w:val="26"/>
          <w:lang w:val="vi-VN"/>
        </w:rPr>
        <w:t xml:space="preserve"> </w:t>
      </w:r>
      <w:r w:rsidR="00C51586" w:rsidRPr="003964DE">
        <w:rPr>
          <w:rFonts w:cs="Times New Roman"/>
          <w:iCs/>
          <w:sz w:val="26"/>
          <w:szCs w:val="26"/>
        </w:rPr>
        <w:t>là</w:t>
      </w:r>
    </w:p>
    <w:p w14:paraId="1F761C4A" w14:textId="2386C192" w:rsidR="00C51586" w:rsidRPr="003964DE" w:rsidRDefault="00C51586" w:rsidP="003964DE">
      <w:pPr>
        <w:tabs>
          <w:tab w:val="left" w:pos="283"/>
        </w:tabs>
        <w:spacing w:line="240" w:lineRule="auto"/>
        <w:rPr>
          <w:rFonts w:cs="Times New Roman"/>
          <w:sz w:val="26"/>
          <w:szCs w:val="26"/>
        </w:rPr>
      </w:pPr>
      <w:r w:rsidRPr="003964DE">
        <w:rPr>
          <w:rStyle w:val="YoungMixChar"/>
          <w:rFonts w:cs="Times New Roman"/>
          <w:b/>
          <w:sz w:val="26"/>
          <w:szCs w:val="26"/>
        </w:rPr>
        <w:tab/>
        <w:t xml:space="preserve">A. </w:t>
      </w:r>
      <w:r w:rsidRPr="003964DE">
        <w:rPr>
          <w:rFonts w:cs="Times New Roman"/>
          <w:iCs/>
          <w:sz w:val="26"/>
          <w:szCs w:val="26"/>
        </w:rPr>
        <w:t xml:space="preserve">chất </w:t>
      </w:r>
      <w:r w:rsidRPr="003964DE">
        <w:rPr>
          <w:rFonts w:cs="Times New Roman"/>
          <w:iCs/>
          <w:sz w:val="26"/>
          <w:szCs w:val="26"/>
          <w:lang w:val="vi-VN"/>
        </w:rPr>
        <w:t xml:space="preserve"> nhường electron và có số oxi hóa giảm</w:t>
      </w:r>
      <w:r w:rsidRPr="003964DE">
        <w:rPr>
          <w:rFonts w:cs="Times New Roman"/>
          <w:iCs/>
          <w:sz w:val="26"/>
          <w:szCs w:val="26"/>
        </w:rPr>
        <w:t>.</w:t>
      </w:r>
      <w:r w:rsidR="003964DE">
        <w:rPr>
          <w:rFonts w:cs="Times New Roman"/>
          <w:sz w:val="26"/>
          <w:szCs w:val="26"/>
          <w:lang w:val="vi-VN"/>
        </w:rPr>
        <w:tab/>
      </w:r>
      <w:r w:rsidRPr="003964DE">
        <w:rPr>
          <w:rStyle w:val="YoungMixChar"/>
          <w:rFonts w:cs="Times New Roman"/>
          <w:b/>
          <w:sz w:val="26"/>
          <w:szCs w:val="26"/>
        </w:rPr>
        <w:t xml:space="preserve">B. </w:t>
      </w:r>
      <w:r w:rsidRPr="003964DE">
        <w:rPr>
          <w:rFonts w:cs="Times New Roman"/>
          <w:iCs/>
          <w:sz w:val="26"/>
          <w:szCs w:val="26"/>
        </w:rPr>
        <w:t>chất nhường</w:t>
      </w:r>
      <w:r w:rsidRPr="003964DE">
        <w:rPr>
          <w:rFonts w:cs="Times New Roman"/>
          <w:iCs/>
          <w:sz w:val="26"/>
          <w:szCs w:val="26"/>
          <w:lang w:val="vi-VN"/>
        </w:rPr>
        <w:t xml:space="preserve"> electron và có số oxi hóa tăng</w:t>
      </w:r>
      <w:r w:rsidRPr="003964DE">
        <w:rPr>
          <w:rFonts w:cs="Times New Roman"/>
          <w:iCs/>
          <w:sz w:val="26"/>
          <w:szCs w:val="26"/>
        </w:rPr>
        <w:t>.</w:t>
      </w:r>
    </w:p>
    <w:p w14:paraId="47CF1A50" w14:textId="5F1D6B95" w:rsidR="00C51586" w:rsidRPr="003964DE" w:rsidRDefault="00C51586" w:rsidP="003964DE">
      <w:pPr>
        <w:tabs>
          <w:tab w:val="left" w:pos="283"/>
        </w:tabs>
        <w:spacing w:line="240" w:lineRule="auto"/>
        <w:rPr>
          <w:rFonts w:cs="Times New Roman"/>
          <w:sz w:val="26"/>
          <w:szCs w:val="26"/>
        </w:rPr>
      </w:pPr>
      <w:r w:rsidRPr="003964DE">
        <w:rPr>
          <w:rStyle w:val="YoungMixChar"/>
          <w:rFonts w:cs="Times New Roman"/>
          <w:b/>
          <w:sz w:val="26"/>
          <w:szCs w:val="26"/>
        </w:rPr>
        <w:tab/>
        <w:t xml:space="preserve">C. </w:t>
      </w:r>
      <w:r w:rsidRPr="003964DE">
        <w:rPr>
          <w:rFonts w:cs="Times New Roman"/>
          <w:iCs/>
          <w:sz w:val="26"/>
          <w:szCs w:val="26"/>
        </w:rPr>
        <w:t>chất nhận</w:t>
      </w:r>
      <w:r w:rsidRPr="003964DE">
        <w:rPr>
          <w:rFonts w:cs="Times New Roman"/>
          <w:iCs/>
          <w:sz w:val="26"/>
          <w:szCs w:val="26"/>
          <w:lang w:val="vi-VN"/>
        </w:rPr>
        <w:t xml:space="preserve"> electron và có số oxi hóa tăng</w:t>
      </w:r>
      <w:r w:rsidRPr="003964DE">
        <w:rPr>
          <w:rFonts w:cs="Times New Roman"/>
          <w:iCs/>
          <w:sz w:val="26"/>
          <w:szCs w:val="26"/>
        </w:rPr>
        <w:t>.</w:t>
      </w:r>
      <w:r w:rsidR="003964DE">
        <w:rPr>
          <w:rFonts w:cs="Times New Roman"/>
          <w:sz w:val="26"/>
          <w:szCs w:val="26"/>
          <w:lang w:val="vi-VN"/>
        </w:rPr>
        <w:tab/>
      </w:r>
      <w:r w:rsidR="003964DE">
        <w:rPr>
          <w:rFonts w:cs="Times New Roman"/>
          <w:sz w:val="26"/>
          <w:szCs w:val="26"/>
          <w:lang w:val="vi-VN"/>
        </w:rPr>
        <w:tab/>
      </w:r>
      <w:r w:rsidRPr="003964DE">
        <w:rPr>
          <w:rStyle w:val="YoungMixChar"/>
          <w:rFonts w:cs="Times New Roman"/>
          <w:b/>
          <w:sz w:val="26"/>
          <w:szCs w:val="26"/>
        </w:rPr>
        <w:t xml:space="preserve">D. </w:t>
      </w:r>
      <w:r w:rsidRPr="003964DE">
        <w:rPr>
          <w:rFonts w:cs="Times New Roman"/>
          <w:iCs/>
          <w:sz w:val="26"/>
          <w:szCs w:val="26"/>
        </w:rPr>
        <w:t>chất nhận</w:t>
      </w:r>
      <w:r w:rsidRPr="003964DE">
        <w:rPr>
          <w:rFonts w:cs="Times New Roman"/>
          <w:iCs/>
          <w:sz w:val="26"/>
          <w:szCs w:val="26"/>
          <w:lang w:val="vi-VN"/>
        </w:rPr>
        <w:t xml:space="preserve"> electron và có số oxi hóa giảm</w:t>
      </w:r>
      <w:r w:rsidRPr="003964DE">
        <w:rPr>
          <w:rFonts w:cs="Times New Roman"/>
          <w:iCs/>
          <w:sz w:val="26"/>
          <w:szCs w:val="26"/>
        </w:rPr>
        <w:t>.</w:t>
      </w:r>
    </w:p>
    <w:p w14:paraId="6F315915" w14:textId="77777777" w:rsidR="00323905" w:rsidRPr="003964DE" w:rsidRDefault="00323905" w:rsidP="003964DE">
      <w:pPr>
        <w:pStyle w:val="NormalWeb"/>
        <w:shd w:val="clear" w:color="auto" w:fill="FFFFFF"/>
        <w:tabs>
          <w:tab w:val="left" w:pos="270"/>
          <w:tab w:val="left" w:pos="2880"/>
          <w:tab w:val="left" w:pos="5310"/>
          <w:tab w:val="left" w:pos="7830"/>
        </w:tabs>
        <w:spacing w:before="0" w:beforeAutospacing="0" w:after="0" w:afterAutospacing="0"/>
        <w:jc w:val="both"/>
        <w:rPr>
          <w:sz w:val="26"/>
          <w:szCs w:val="26"/>
        </w:rPr>
      </w:pPr>
      <w:r w:rsidRPr="003964DE">
        <w:rPr>
          <w:b/>
          <w:sz w:val="26"/>
          <w:szCs w:val="26"/>
        </w:rPr>
        <w:t xml:space="preserve">Câu 8. </w:t>
      </w:r>
      <w:r w:rsidRPr="003964DE">
        <w:rPr>
          <w:sz w:val="26"/>
          <w:szCs w:val="26"/>
        </w:rPr>
        <w:t>Hiện tượng nào sau đây thể hiện sự</w:t>
      </w:r>
      <w:r w:rsidRPr="003964DE">
        <w:rPr>
          <w:sz w:val="26"/>
          <w:szCs w:val="26"/>
          <w:lang w:val="vi-VN"/>
        </w:rPr>
        <w:t xml:space="preserve"> </w:t>
      </w:r>
      <w:r w:rsidRPr="003964DE">
        <w:rPr>
          <w:sz w:val="26"/>
          <w:szCs w:val="26"/>
        </w:rPr>
        <w:t>ảnh hưởng của yếu</w:t>
      </w:r>
      <w:r w:rsidRPr="003964DE">
        <w:rPr>
          <w:sz w:val="26"/>
          <w:szCs w:val="26"/>
          <w:lang w:val="vi-VN"/>
        </w:rPr>
        <w:t xml:space="preserve"> tố nồng độ </w:t>
      </w:r>
      <w:r w:rsidRPr="003964DE">
        <w:rPr>
          <w:sz w:val="26"/>
          <w:szCs w:val="26"/>
        </w:rPr>
        <w:t>đến tốc độ phản ứng?</w:t>
      </w:r>
    </w:p>
    <w:p w14:paraId="53337BA8" w14:textId="77777777" w:rsidR="00323905" w:rsidRPr="003964DE" w:rsidRDefault="00323905" w:rsidP="003964DE">
      <w:pPr>
        <w:tabs>
          <w:tab w:val="left" w:pos="283"/>
        </w:tabs>
        <w:spacing w:line="240" w:lineRule="auto"/>
        <w:rPr>
          <w:rFonts w:cs="Times New Roman"/>
          <w:sz w:val="26"/>
          <w:szCs w:val="26"/>
        </w:rPr>
      </w:pPr>
      <w:r w:rsidRPr="003964DE">
        <w:rPr>
          <w:rStyle w:val="YoungMixChar"/>
          <w:rFonts w:cs="Times New Roman"/>
          <w:b/>
          <w:sz w:val="26"/>
          <w:szCs w:val="26"/>
        </w:rPr>
        <w:tab/>
        <w:t xml:space="preserve">A. </w:t>
      </w:r>
      <w:r w:rsidRPr="003964DE">
        <w:rPr>
          <w:rFonts w:cs="Times New Roman"/>
          <w:sz w:val="26"/>
          <w:szCs w:val="26"/>
        </w:rPr>
        <w:t>Quạt gió vào bếp than để than cháy nhanh hơn.</w:t>
      </w:r>
    </w:p>
    <w:p w14:paraId="791BADC6" w14:textId="77777777" w:rsidR="00323905" w:rsidRPr="003964DE" w:rsidRDefault="00323905" w:rsidP="003964DE">
      <w:pPr>
        <w:tabs>
          <w:tab w:val="left" w:pos="283"/>
        </w:tabs>
        <w:spacing w:line="240" w:lineRule="auto"/>
        <w:rPr>
          <w:rFonts w:cs="Times New Roman"/>
          <w:sz w:val="26"/>
          <w:szCs w:val="26"/>
        </w:rPr>
      </w:pPr>
      <w:r w:rsidRPr="003964DE">
        <w:rPr>
          <w:rStyle w:val="YoungMixChar"/>
          <w:rFonts w:cs="Times New Roman"/>
          <w:b/>
          <w:sz w:val="26"/>
          <w:szCs w:val="26"/>
        </w:rPr>
        <w:tab/>
        <w:t xml:space="preserve">B. </w:t>
      </w:r>
      <w:r w:rsidRPr="003964DE">
        <w:rPr>
          <w:rFonts w:cs="Times New Roman"/>
          <w:sz w:val="26"/>
          <w:szCs w:val="26"/>
        </w:rPr>
        <w:t>Thức ăn lâu bị ôi thiu hơn khi để trong tủ lạnh.</w:t>
      </w:r>
    </w:p>
    <w:p w14:paraId="35E68BA7" w14:textId="77777777" w:rsidR="00323905" w:rsidRPr="003964DE" w:rsidRDefault="00323905" w:rsidP="003964DE">
      <w:pPr>
        <w:tabs>
          <w:tab w:val="left" w:pos="283"/>
        </w:tabs>
        <w:spacing w:line="240" w:lineRule="auto"/>
        <w:rPr>
          <w:rFonts w:cs="Times New Roman"/>
          <w:sz w:val="26"/>
          <w:szCs w:val="26"/>
        </w:rPr>
      </w:pPr>
      <w:r w:rsidRPr="003964DE">
        <w:rPr>
          <w:rStyle w:val="YoungMixChar"/>
          <w:rFonts w:cs="Times New Roman"/>
          <w:b/>
          <w:sz w:val="26"/>
          <w:szCs w:val="26"/>
        </w:rPr>
        <w:tab/>
        <w:t xml:space="preserve">C. </w:t>
      </w:r>
      <w:r w:rsidRPr="003964DE">
        <w:rPr>
          <w:rFonts w:cs="Times New Roman"/>
          <w:sz w:val="26"/>
          <w:szCs w:val="26"/>
        </w:rPr>
        <w:t>Các enzyme làm thúc đẩy các phản ứng sinh hóa trong cơ thể.</w:t>
      </w:r>
    </w:p>
    <w:p w14:paraId="68884FEB" w14:textId="77777777" w:rsidR="00323905" w:rsidRPr="003964DE" w:rsidRDefault="00323905" w:rsidP="003964DE">
      <w:pPr>
        <w:tabs>
          <w:tab w:val="left" w:pos="283"/>
        </w:tabs>
        <w:spacing w:line="240" w:lineRule="auto"/>
        <w:rPr>
          <w:rFonts w:cs="Times New Roman"/>
          <w:sz w:val="26"/>
          <w:szCs w:val="26"/>
        </w:rPr>
      </w:pPr>
      <w:r w:rsidRPr="003964DE">
        <w:rPr>
          <w:rStyle w:val="YoungMixChar"/>
          <w:rFonts w:cs="Times New Roman"/>
          <w:b/>
          <w:sz w:val="26"/>
          <w:szCs w:val="26"/>
        </w:rPr>
        <w:tab/>
        <w:t xml:space="preserve">D. </w:t>
      </w:r>
      <w:r w:rsidRPr="003964DE">
        <w:rPr>
          <w:rFonts w:cs="Times New Roman"/>
          <w:sz w:val="26"/>
          <w:szCs w:val="26"/>
        </w:rPr>
        <w:t>Thanh củi được chẻ nhỏ hơn thì sẽ cháy nhanh hơn.</w:t>
      </w:r>
    </w:p>
    <w:p w14:paraId="506EEACC" w14:textId="77777777" w:rsidR="009D7A99" w:rsidRPr="003964DE" w:rsidRDefault="009D7A99" w:rsidP="003964DE">
      <w:pPr>
        <w:tabs>
          <w:tab w:val="left" w:pos="284"/>
          <w:tab w:val="left" w:pos="2880"/>
          <w:tab w:val="left" w:pos="5310"/>
          <w:tab w:val="left" w:pos="7830"/>
        </w:tabs>
        <w:spacing w:line="240" w:lineRule="auto"/>
        <w:jc w:val="both"/>
        <w:rPr>
          <w:rFonts w:cs="Times New Roman"/>
          <w:sz w:val="26"/>
          <w:szCs w:val="26"/>
          <w:shd w:val="clear" w:color="auto" w:fill="FFFFFF"/>
        </w:rPr>
      </w:pPr>
      <w:r w:rsidRPr="003964DE">
        <w:rPr>
          <w:rFonts w:cs="Times New Roman"/>
          <w:b/>
          <w:sz w:val="26"/>
          <w:szCs w:val="26"/>
        </w:rPr>
        <w:t xml:space="preserve">Câu 9. </w:t>
      </w:r>
      <w:r w:rsidRPr="003964DE">
        <w:rPr>
          <w:rFonts w:cs="Times New Roman"/>
          <w:sz w:val="26"/>
          <w:szCs w:val="26"/>
          <w:shd w:val="clear" w:color="auto" w:fill="FFFFFF"/>
        </w:rPr>
        <w:t>Trong các phản ứng sau</w:t>
      </w:r>
      <w:r w:rsidRPr="003964DE">
        <w:rPr>
          <w:rFonts w:cs="Times New Roman"/>
          <w:sz w:val="26"/>
          <w:szCs w:val="26"/>
          <w:shd w:val="clear" w:color="auto" w:fill="FFFFFF"/>
          <w:lang w:val="vi-VN"/>
        </w:rPr>
        <w:t xml:space="preserve">, </w:t>
      </w:r>
      <w:r w:rsidRPr="003964DE">
        <w:rPr>
          <w:rFonts w:cs="Times New Roman"/>
          <w:sz w:val="26"/>
          <w:szCs w:val="26"/>
          <w:shd w:val="clear" w:color="auto" w:fill="FFFFFF"/>
        </w:rPr>
        <w:t>phản ứng nào là phản ứng thu nhiệt?</w:t>
      </w:r>
    </w:p>
    <w:p w14:paraId="0D997EF8" w14:textId="023B48BD" w:rsidR="00265F58" w:rsidRPr="003964DE" w:rsidRDefault="00000000" w:rsidP="003964DE">
      <w:pPr>
        <w:tabs>
          <w:tab w:val="left" w:pos="283"/>
          <w:tab w:val="left" w:pos="5528"/>
        </w:tabs>
        <w:spacing w:line="240" w:lineRule="auto"/>
        <w:rPr>
          <w:rFonts w:cs="Times New Roman"/>
          <w:sz w:val="26"/>
          <w:szCs w:val="26"/>
        </w:rPr>
      </w:pPr>
      <w:r w:rsidRPr="003964DE">
        <w:rPr>
          <w:rStyle w:val="YoungMixChar"/>
          <w:rFonts w:cs="Times New Roman"/>
          <w:b/>
          <w:sz w:val="26"/>
          <w:szCs w:val="26"/>
        </w:rPr>
        <w:tab/>
        <w:t xml:space="preserve">A. </w:t>
      </w:r>
      <w:r w:rsidRPr="003964DE">
        <w:rPr>
          <w:rFonts w:cs="Times New Roman"/>
          <w:sz w:val="26"/>
          <w:szCs w:val="26"/>
          <w:shd w:val="clear" w:color="auto" w:fill="FFFFFF"/>
        </w:rPr>
        <w:t>Đốt cháy cồn.</w:t>
      </w:r>
      <w:r w:rsidR="00E60904">
        <w:rPr>
          <w:rFonts w:cs="Times New Roman"/>
          <w:sz w:val="26"/>
          <w:szCs w:val="26"/>
          <w:shd w:val="clear" w:color="auto" w:fill="FFFFFF"/>
          <w:lang w:val="vi-VN"/>
        </w:rPr>
        <w:t xml:space="preserve">   </w:t>
      </w:r>
      <w:r w:rsidRPr="003964DE">
        <w:rPr>
          <w:rStyle w:val="YoungMixChar"/>
          <w:rFonts w:cs="Times New Roman"/>
          <w:b/>
          <w:sz w:val="26"/>
          <w:szCs w:val="26"/>
        </w:rPr>
        <w:t xml:space="preserve">B. </w:t>
      </w:r>
      <w:r w:rsidRPr="003964DE">
        <w:rPr>
          <w:rFonts w:cs="Times New Roman"/>
          <w:sz w:val="26"/>
          <w:szCs w:val="26"/>
          <w:shd w:val="clear" w:color="auto" w:fill="FFFFFF"/>
        </w:rPr>
        <w:t>Vôi sống tác dụng với nước.</w:t>
      </w:r>
      <w:r w:rsidR="003964DE">
        <w:rPr>
          <w:rFonts w:cs="Times New Roman"/>
          <w:sz w:val="26"/>
          <w:szCs w:val="26"/>
          <w:lang w:val="vi-VN"/>
        </w:rPr>
        <w:tab/>
      </w:r>
      <w:r w:rsidR="003964DE">
        <w:rPr>
          <w:rFonts w:cs="Times New Roman"/>
          <w:sz w:val="26"/>
          <w:szCs w:val="26"/>
          <w:lang w:val="vi-VN"/>
        </w:rPr>
        <w:tab/>
      </w:r>
      <w:r w:rsidRPr="003964DE">
        <w:rPr>
          <w:rStyle w:val="YoungMixChar"/>
          <w:rFonts w:cs="Times New Roman"/>
          <w:b/>
          <w:sz w:val="26"/>
          <w:szCs w:val="26"/>
        </w:rPr>
        <w:t xml:space="preserve">C. </w:t>
      </w:r>
      <w:r w:rsidRPr="003964DE">
        <w:rPr>
          <w:rFonts w:cs="Times New Roman"/>
          <w:sz w:val="26"/>
          <w:szCs w:val="26"/>
          <w:shd w:val="clear" w:color="auto" w:fill="FFFFFF"/>
        </w:rPr>
        <w:t>Nung đá vôi.</w:t>
      </w:r>
      <w:r w:rsidR="003964DE">
        <w:rPr>
          <w:rFonts w:cs="Times New Roman"/>
          <w:sz w:val="26"/>
          <w:szCs w:val="26"/>
          <w:shd w:val="clear" w:color="auto" w:fill="FFFFFF"/>
          <w:lang w:val="vi-VN"/>
        </w:rPr>
        <w:tab/>
      </w:r>
      <w:r w:rsidRPr="003964DE">
        <w:rPr>
          <w:rStyle w:val="YoungMixChar"/>
          <w:rFonts w:cs="Times New Roman"/>
          <w:b/>
          <w:sz w:val="26"/>
          <w:szCs w:val="26"/>
        </w:rPr>
        <w:t xml:space="preserve">D. </w:t>
      </w:r>
      <w:r w:rsidRPr="003964DE">
        <w:rPr>
          <w:rFonts w:cs="Times New Roman"/>
          <w:sz w:val="26"/>
          <w:szCs w:val="26"/>
          <w:shd w:val="clear" w:color="auto" w:fill="FFFFFF"/>
        </w:rPr>
        <w:t>Đốt cháy than củi.</w:t>
      </w:r>
    </w:p>
    <w:p w14:paraId="54A89914" w14:textId="77777777" w:rsidR="00C51586" w:rsidRPr="003964DE" w:rsidRDefault="00C51586" w:rsidP="003964DE">
      <w:pPr>
        <w:pStyle w:val="pn"/>
        <w:spacing w:line="240" w:lineRule="auto"/>
        <w:jc w:val="both"/>
        <w:rPr>
          <w:sz w:val="26"/>
          <w:szCs w:val="26"/>
          <w:lang w:val="vi-VN"/>
        </w:rPr>
      </w:pPr>
      <w:r w:rsidRPr="003964DE">
        <w:rPr>
          <w:b/>
          <w:sz w:val="26"/>
          <w:szCs w:val="26"/>
        </w:rPr>
        <w:t xml:space="preserve">Câu 10. </w:t>
      </w:r>
      <w:r w:rsidRPr="003964DE">
        <w:rPr>
          <w:sz w:val="26"/>
          <w:szCs w:val="26"/>
        </w:rPr>
        <w:t>Phản ứng tỏa nhiệt là phản ứng</w:t>
      </w:r>
      <w:r w:rsidRPr="003964DE">
        <w:rPr>
          <w:sz w:val="26"/>
          <w:szCs w:val="26"/>
          <w:lang w:val="vi-VN"/>
        </w:rPr>
        <w:t xml:space="preserve"> hóa học trong đó có sự</w:t>
      </w:r>
    </w:p>
    <w:p w14:paraId="646BDBD0" w14:textId="7F2C5F86" w:rsidR="00265F58" w:rsidRPr="003964DE" w:rsidRDefault="00000000" w:rsidP="003964DE">
      <w:pPr>
        <w:tabs>
          <w:tab w:val="left" w:pos="283"/>
        </w:tabs>
        <w:spacing w:line="240" w:lineRule="auto"/>
        <w:rPr>
          <w:rFonts w:cs="Times New Roman"/>
          <w:sz w:val="26"/>
          <w:szCs w:val="26"/>
        </w:rPr>
      </w:pPr>
      <w:r w:rsidRPr="003964DE">
        <w:rPr>
          <w:rStyle w:val="YoungMixChar"/>
          <w:rFonts w:cs="Times New Roman"/>
          <w:b/>
          <w:sz w:val="26"/>
          <w:szCs w:val="26"/>
        </w:rPr>
        <w:tab/>
        <w:t xml:space="preserve">A. </w:t>
      </w:r>
      <w:r w:rsidRPr="003964DE">
        <w:rPr>
          <w:rFonts w:cs="Times New Roman"/>
          <w:sz w:val="26"/>
          <w:szCs w:val="26"/>
        </w:rPr>
        <w:t>giải phóng nhiệt</w:t>
      </w:r>
      <w:r w:rsidRPr="003964DE">
        <w:rPr>
          <w:rFonts w:cs="Times New Roman"/>
          <w:sz w:val="26"/>
          <w:szCs w:val="26"/>
          <w:lang w:val="vi-VN"/>
        </w:rPr>
        <w:t xml:space="preserve"> </w:t>
      </w:r>
      <w:r w:rsidRPr="003964DE">
        <w:rPr>
          <w:rFonts w:cs="Times New Roman"/>
          <w:sz w:val="26"/>
          <w:szCs w:val="26"/>
        </w:rPr>
        <w:t>năng ra</w:t>
      </w:r>
      <w:r w:rsidRPr="003964DE">
        <w:rPr>
          <w:rFonts w:cs="Times New Roman"/>
          <w:sz w:val="26"/>
          <w:szCs w:val="26"/>
          <w:lang w:val="vi-VN"/>
        </w:rPr>
        <w:t xml:space="preserve"> môi trường</w:t>
      </w:r>
      <w:r w:rsidRPr="003964DE">
        <w:rPr>
          <w:rFonts w:cs="Times New Roman"/>
          <w:sz w:val="26"/>
          <w:szCs w:val="26"/>
        </w:rPr>
        <w:t>.</w:t>
      </w:r>
      <w:r w:rsidR="003964DE">
        <w:rPr>
          <w:rFonts w:cs="Times New Roman"/>
          <w:sz w:val="26"/>
          <w:szCs w:val="26"/>
          <w:lang w:val="vi-VN"/>
        </w:rPr>
        <w:tab/>
      </w:r>
      <w:r w:rsidR="003964DE">
        <w:rPr>
          <w:rFonts w:cs="Times New Roman"/>
          <w:sz w:val="26"/>
          <w:szCs w:val="26"/>
          <w:lang w:val="vi-VN"/>
        </w:rPr>
        <w:tab/>
      </w:r>
      <w:r w:rsidRPr="003964DE">
        <w:rPr>
          <w:rStyle w:val="YoungMixChar"/>
          <w:rFonts w:cs="Times New Roman"/>
          <w:b/>
          <w:sz w:val="26"/>
          <w:szCs w:val="26"/>
        </w:rPr>
        <w:t xml:space="preserve">B. </w:t>
      </w:r>
      <w:r w:rsidRPr="003964DE">
        <w:rPr>
          <w:rFonts w:cs="Times New Roman"/>
          <w:sz w:val="26"/>
          <w:szCs w:val="26"/>
        </w:rPr>
        <w:t>giảm</w:t>
      </w:r>
      <w:r w:rsidRPr="003964DE">
        <w:rPr>
          <w:rFonts w:cs="Times New Roman"/>
          <w:sz w:val="26"/>
          <w:szCs w:val="26"/>
          <w:lang w:val="vi-VN"/>
        </w:rPr>
        <w:t xml:space="preserve"> </w:t>
      </w:r>
      <w:r w:rsidRPr="003964DE">
        <w:rPr>
          <w:rFonts w:cs="Times New Roman"/>
          <w:sz w:val="26"/>
          <w:szCs w:val="26"/>
        </w:rPr>
        <w:t>nhiệt</w:t>
      </w:r>
      <w:r w:rsidRPr="003964DE">
        <w:rPr>
          <w:rFonts w:cs="Times New Roman"/>
          <w:sz w:val="26"/>
          <w:szCs w:val="26"/>
          <w:lang w:val="vi-VN"/>
        </w:rPr>
        <w:t xml:space="preserve"> độ</w:t>
      </w:r>
      <w:r w:rsidRPr="003964DE">
        <w:rPr>
          <w:rFonts w:cs="Times New Roman"/>
          <w:sz w:val="26"/>
          <w:szCs w:val="26"/>
        </w:rPr>
        <w:t xml:space="preserve"> của môi trường.</w:t>
      </w:r>
    </w:p>
    <w:p w14:paraId="631BCF3B" w14:textId="7A35FD16" w:rsidR="00265F58" w:rsidRPr="003964DE" w:rsidRDefault="00000000" w:rsidP="003964DE">
      <w:pPr>
        <w:tabs>
          <w:tab w:val="left" w:pos="283"/>
        </w:tabs>
        <w:spacing w:line="240" w:lineRule="auto"/>
        <w:rPr>
          <w:rFonts w:cs="Times New Roman"/>
          <w:sz w:val="26"/>
          <w:szCs w:val="26"/>
        </w:rPr>
      </w:pPr>
      <w:r w:rsidRPr="003964DE">
        <w:rPr>
          <w:rStyle w:val="YoungMixChar"/>
          <w:rFonts w:cs="Times New Roman"/>
          <w:b/>
          <w:sz w:val="26"/>
          <w:szCs w:val="26"/>
        </w:rPr>
        <w:tab/>
        <w:t xml:space="preserve">C. </w:t>
      </w:r>
      <w:r w:rsidRPr="003964DE">
        <w:rPr>
          <w:rFonts w:cs="Times New Roman"/>
          <w:sz w:val="26"/>
          <w:szCs w:val="26"/>
        </w:rPr>
        <w:t>hấp thụ nhiệt</w:t>
      </w:r>
      <w:r w:rsidRPr="003964DE">
        <w:rPr>
          <w:rFonts w:cs="Times New Roman"/>
          <w:sz w:val="26"/>
          <w:szCs w:val="26"/>
          <w:lang w:val="vi-VN"/>
        </w:rPr>
        <w:t xml:space="preserve"> </w:t>
      </w:r>
      <w:r w:rsidRPr="003964DE">
        <w:rPr>
          <w:rFonts w:cs="Times New Roman"/>
          <w:sz w:val="26"/>
          <w:szCs w:val="26"/>
        </w:rPr>
        <w:t>năng từ</w:t>
      </w:r>
      <w:r w:rsidRPr="003964DE">
        <w:rPr>
          <w:rFonts w:cs="Times New Roman"/>
          <w:sz w:val="26"/>
          <w:szCs w:val="26"/>
          <w:lang w:val="vi-VN"/>
        </w:rPr>
        <w:t xml:space="preserve"> môi trường</w:t>
      </w:r>
      <w:r w:rsidRPr="003964DE">
        <w:rPr>
          <w:rFonts w:cs="Times New Roman"/>
          <w:sz w:val="26"/>
          <w:szCs w:val="26"/>
        </w:rPr>
        <w:t>.</w:t>
      </w:r>
      <w:r w:rsidR="003964DE">
        <w:rPr>
          <w:rFonts w:cs="Times New Roman"/>
          <w:sz w:val="26"/>
          <w:szCs w:val="26"/>
          <w:lang w:val="vi-VN"/>
        </w:rPr>
        <w:tab/>
      </w:r>
      <w:r w:rsidR="003964DE">
        <w:rPr>
          <w:rFonts w:cs="Times New Roman"/>
          <w:sz w:val="26"/>
          <w:szCs w:val="26"/>
          <w:lang w:val="vi-VN"/>
        </w:rPr>
        <w:tab/>
      </w:r>
      <w:r w:rsidR="003964DE">
        <w:rPr>
          <w:rFonts w:cs="Times New Roman"/>
          <w:sz w:val="26"/>
          <w:szCs w:val="26"/>
          <w:lang w:val="vi-VN"/>
        </w:rPr>
        <w:tab/>
      </w:r>
      <w:r w:rsidRPr="003964DE">
        <w:rPr>
          <w:rStyle w:val="YoungMixChar"/>
          <w:rFonts w:cs="Times New Roman"/>
          <w:b/>
          <w:sz w:val="26"/>
          <w:szCs w:val="26"/>
        </w:rPr>
        <w:t xml:space="preserve">D. </w:t>
      </w:r>
      <w:r w:rsidRPr="003964DE">
        <w:rPr>
          <w:rFonts w:cs="Times New Roman"/>
          <w:sz w:val="26"/>
          <w:szCs w:val="26"/>
        </w:rPr>
        <w:t>dịch</w:t>
      </w:r>
      <w:r w:rsidRPr="003964DE">
        <w:rPr>
          <w:rFonts w:cs="Times New Roman"/>
          <w:sz w:val="26"/>
          <w:szCs w:val="26"/>
          <w:lang w:val="vi-VN"/>
        </w:rPr>
        <w:t xml:space="preserve"> chuyển </w:t>
      </w:r>
      <w:r w:rsidRPr="003964DE">
        <w:rPr>
          <w:rFonts w:cs="Times New Roman"/>
          <w:sz w:val="26"/>
          <w:szCs w:val="26"/>
        </w:rPr>
        <w:t>electron</w:t>
      </w:r>
      <w:r w:rsidRPr="003964DE">
        <w:rPr>
          <w:rFonts w:cs="Times New Roman"/>
          <w:sz w:val="26"/>
          <w:szCs w:val="26"/>
          <w:lang w:val="vi-VN"/>
        </w:rPr>
        <w:t xml:space="preserve"> giữa các chất.</w:t>
      </w:r>
    </w:p>
    <w:p w14:paraId="3CEA0444" w14:textId="77777777" w:rsidR="00C51586" w:rsidRPr="003964DE" w:rsidRDefault="00C51586" w:rsidP="003964DE">
      <w:pPr>
        <w:tabs>
          <w:tab w:val="left" w:pos="270"/>
          <w:tab w:val="left" w:pos="2880"/>
          <w:tab w:val="left" w:pos="5310"/>
          <w:tab w:val="left" w:pos="7830"/>
        </w:tabs>
        <w:spacing w:line="240" w:lineRule="auto"/>
        <w:jc w:val="both"/>
        <w:rPr>
          <w:rFonts w:cs="Times New Roman"/>
          <w:b/>
          <w:iCs/>
          <w:sz w:val="26"/>
          <w:szCs w:val="26"/>
          <w:lang w:val="vi-VN"/>
        </w:rPr>
      </w:pPr>
      <w:r w:rsidRPr="003964DE">
        <w:rPr>
          <w:rFonts w:cs="Times New Roman"/>
          <w:b/>
          <w:sz w:val="26"/>
          <w:szCs w:val="26"/>
        </w:rPr>
        <w:t xml:space="preserve">Câu 11. </w:t>
      </w:r>
      <w:r w:rsidRPr="003964DE">
        <w:rPr>
          <w:rFonts w:cs="Times New Roman"/>
          <w:sz w:val="26"/>
          <w:szCs w:val="26"/>
        </w:rPr>
        <w:t>Trong đa</w:t>
      </w:r>
      <w:r w:rsidRPr="003964DE">
        <w:rPr>
          <w:rFonts w:cs="Times New Roman"/>
          <w:sz w:val="26"/>
          <w:szCs w:val="26"/>
          <w:lang w:val="vi-VN"/>
        </w:rPr>
        <w:t xml:space="preserve"> số các </w:t>
      </w:r>
      <w:r w:rsidRPr="003964DE">
        <w:rPr>
          <w:rFonts w:cs="Times New Roman"/>
          <w:sz w:val="26"/>
          <w:szCs w:val="26"/>
        </w:rPr>
        <w:t>hợp</w:t>
      </w:r>
      <w:r w:rsidRPr="003964DE">
        <w:rPr>
          <w:rFonts w:cs="Times New Roman"/>
          <w:sz w:val="26"/>
          <w:szCs w:val="26"/>
          <w:lang w:val="vi-VN"/>
        </w:rPr>
        <w:t xml:space="preserve"> chất, s</w:t>
      </w:r>
      <w:r w:rsidRPr="003964DE">
        <w:rPr>
          <w:rFonts w:cs="Times New Roman"/>
          <w:sz w:val="26"/>
          <w:szCs w:val="26"/>
        </w:rPr>
        <w:t>ố oxi hóa của hydrogen</w:t>
      </w:r>
      <w:r w:rsidRPr="003964DE">
        <w:rPr>
          <w:rFonts w:cs="Times New Roman"/>
          <w:sz w:val="26"/>
          <w:szCs w:val="26"/>
          <w:lang w:val="vi-VN"/>
        </w:rPr>
        <w:t xml:space="preserve"> </w:t>
      </w:r>
      <w:r w:rsidRPr="003964DE">
        <w:rPr>
          <w:rFonts w:cs="Times New Roman"/>
          <w:sz w:val="26"/>
          <w:szCs w:val="26"/>
        </w:rPr>
        <w:t>bằng</w:t>
      </w:r>
      <w:r w:rsidRPr="003964DE">
        <w:rPr>
          <w:rFonts w:cs="Times New Roman"/>
          <w:sz w:val="26"/>
          <w:szCs w:val="26"/>
          <w:lang w:val="vi-VN"/>
        </w:rPr>
        <w:t xml:space="preserve"> bao nhiêu?</w:t>
      </w:r>
    </w:p>
    <w:p w14:paraId="78B28BE0" w14:textId="77777777" w:rsidR="00265F58" w:rsidRPr="003964DE" w:rsidRDefault="00000000" w:rsidP="003964DE">
      <w:pPr>
        <w:tabs>
          <w:tab w:val="left" w:pos="283"/>
          <w:tab w:val="left" w:pos="2906"/>
          <w:tab w:val="left" w:pos="5528"/>
          <w:tab w:val="left" w:pos="8150"/>
        </w:tabs>
        <w:spacing w:line="240" w:lineRule="auto"/>
        <w:rPr>
          <w:rFonts w:cs="Times New Roman"/>
          <w:sz w:val="26"/>
          <w:szCs w:val="26"/>
        </w:rPr>
      </w:pPr>
      <w:r w:rsidRPr="003964DE">
        <w:rPr>
          <w:rStyle w:val="YoungMixChar"/>
          <w:rFonts w:cs="Times New Roman"/>
          <w:b/>
          <w:sz w:val="26"/>
          <w:szCs w:val="26"/>
        </w:rPr>
        <w:tab/>
        <w:t xml:space="preserve">A. </w:t>
      </w:r>
      <w:r w:rsidRPr="003964DE">
        <w:rPr>
          <w:rFonts w:cs="Times New Roman"/>
          <w:iCs/>
          <w:sz w:val="26"/>
          <w:szCs w:val="26"/>
        </w:rPr>
        <w:t>+2.</w:t>
      </w:r>
      <w:r w:rsidRPr="003964DE">
        <w:rPr>
          <w:rStyle w:val="YoungMixChar"/>
          <w:rFonts w:cs="Times New Roman"/>
          <w:b/>
          <w:sz w:val="26"/>
          <w:szCs w:val="26"/>
        </w:rPr>
        <w:tab/>
        <w:t xml:space="preserve">B. </w:t>
      </w:r>
      <w:r w:rsidRPr="003964DE">
        <w:rPr>
          <w:rFonts w:cs="Times New Roman"/>
          <w:iCs/>
          <w:sz w:val="26"/>
          <w:szCs w:val="26"/>
        </w:rPr>
        <w:t>+1.</w:t>
      </w:r>
      <w:r w:rsidRPr="003964DE">
        <w:rPr>
          <w:rStyle w:val="YoungMixChar"/>
          <w:rFonts w:cs="Times New Roman"/>
          <w:b/>
          <w:sz w:val="26"/>
          <w:szCs w:val="26"/>
        </w:rPr>
        <w:tab/>
        <w:t xml:space="preserve">C. </w:t>
      </w:r>
      <w:r w:rsidRPr="003964DE">
        <w:rPr>
          <w:rFonts w:cs="Times New Roman"/>
          <w:iCs/>
          <w:sz w:val="26"/>
          <w:szCs w:val="26"/>
        </w:rPr>
        <w:t>0.</w:t>
      </w:r>
      <w:r w:rsidRPr="003964DE">
        <w:rPr>
          <w:rStyle w:val="YoungMixChar"/>
          <w:rFonts w:cs="Times New Roman"/>
          <w:b/>
          <w:sz w:val="26"/>
          <w:szCs w:val="26"/>
        </w:rPr>
        <w:tab/>
        <w:t xml:space="preserve">D. </w:t>
      </w:r>
      <w:r w:rsidRPr="003964DE">
        <w:rPr>
          <w:rFonts w:cs="Times New Roman"/>
          <w:iCs/>
          <w:sz w:val="26"/>
          <w:szCs w:val="26"/>
        </w:rPr>
        <w:t>–1.</w:t>
      </w:r>
    </w:p>
    <w:p w14:paraId="74AD1525" w14:textId="77777777" w:rsidR="0083284E" w:rsidRPr="003964DE" w:rsidRDefault="0083284E" w:rsidP="003964DE">
      <w:pPr>
        <w:tabs>
          <w:tab w:val="left" w:pos="283"/>
          <w:tab w:val="left" w:pos="2880"/>
          <w:tab w:val="left" w:pos="5310"/>
          <w:tab w:val="left" w:pos="7830"/>
        </w:tabs>
        <w:spacing w:line="240" w:lineRule="auto"/>
        <w:jc w:val="both"/>
        <w:rPr>
          <w:rFonts w:eastAsia="Calibri" w:cs="Times New Roman"/>
          <w:b/>
          <w:sz w:val="26"/>
          <w:szCs w:val="26"/>
        </w:rPr>
      </w:pPr>
      <w:r w:rsidRPr="003964DE">
        <w:rPr>
          <w:rFonts w:cs="Times New Roman"/>
          <w:b/>
          <w:sz w:val="26"/>
          <w:szCs w:val="26"/>
        </w:rPr>
        <w:t xml:space="preserve">Câu 12. </w:t>
      </w:r>
      <w:r w:rsidR="008F64E7" w:rsidRPr="003964DE">
        <w:rPr>
          <w:rFonts w:cs="Times New Roman"/>
          <w:bCs/>
          <w:iCs/>
          <w:sz w:val="26"/>
          <w:szCs w:val="26"/>
        </w:rPr>
        <w:t>Đối</w:t>
      </w:r>
      <w:r w:rsidR="008F64E7" w:rsidRPr="003964DE">
        <w:rPr>
          <w:rFonts w:cs="Times New Roman"/>
          <w:bCs/>
          <w:iCs/>
          <w:sz w:val="26"/>
          <w:szCs w:val="26"/>
          <w:lang w:val="vi-VN"/>
        </w:rPr>
        <w:t xml:space="preserve"> với phản ứng có chất khí tham gia, </w:t>
      </w:r>
      <w:r w:rsidR="008F64E7" w:rsidRPr="003964DE">
        <w:rPr>
          <w:rFonts w:eastAsia="Calibri" w:cs="Times New Roman"/>
          <w:sz w:val="26"/>
          <w:szCs w:val="26"/>
        </w:rPr>
        <w:t>k</w:t>
      </w:r>
      <w:r w:rsidRPr="003964DE">
        <w:rPr>
          <w:rFonts w:eastAsia="Calibri" w:cs="Times New Roman"/>
          <w:sz w:val="26"/>
          <w:szCs w:val="26"/>
        </w:rPr>
        <w:t xml:space="preserve">hi tăng </w:t>
      </w:r>
      <w:r w:rsidR="008F64E7" w:rsidRPr="003964DE">
        <w:rPr>
          <w:rFonts w:eastAsia="Calibri" w:cs="Times New Roman"/>
          <w:sz w:val="26"/>
          <w:szCs w:val="26"/>
        </w:rPr>
        <w:t>áp</w:t>
      </w:r>
      <w:r w:rsidR="008F64E7" w:rsidRPr="003964DE">
        <w:rPr>
          <w:rFonts w:eastAsia="Calibri" w:cs="Times New Roman"/>
          <w:sz w:val="26"/>
          <w:szCs w:val="26"/>
          <w:lang w:val="vi-VN"/>
        </w:rPr>
        <w:t xml:space="preserve"> suất </w:t>
      </w:r>
      <w:r w:rsidRPr="003964DE">
        <w:rPr>
          <w:rFonts w:eastAsia="Calibri" w:cs="Times New Roman"/>
          <w:sz w:val="26"/>
          <w:szCs w:val="26"/>
        </w:rPr>
        <w:t>thì</w:t>
      </w:r>
    </w:p>
    <w:p w14:paraId="4027107C" w14:textId="4A4FD4FC" w:rsidR="00265F58" w:rsidRPr="003964DE" w:rsidRDefault="00000000" w:rsidP="003964DE">
      <w:pPr>
        <w:tabs>
          <w:tab w:val="left" w:pos="283"/>
        </w:tabs>
        <w:spacing w:line="240" w:lineRule="auto"/>
        <w:rPr>
          <w:rFonts w:cs="Times New Roman"/>
          <w:sz w:val="26"/>
          <w:szCs w:val="26"/>
        </w:rPr>
      </w:pPr>
      <w:r w:rsidRPr="003964DE">
        <w:rPr>
          <w:rStyle w:val="YoungMixChar"/>
          <w:rFonts w:cs="Times New Roman"/>
          <w:b/>
          <w:sz w:val="26"/>
          <w:szCs w:val="26"/>
        </w:rPr>
        <w:tab/>
        <w:t xml:space="preserve">A. </w:t>
      </w:r>
      <w:r w:rsidR="008F64E7" w:rsidRPr="003964DE">
        <w:rPr>
          <w:rFonts w:eastAsia="Calibri" w:cs="Times New Roman"/>
          <w:sz w:val="26"/>
          <w:szCs w:val="26"/>
        </w:rPr>
        <w:t>k</w:t>
      </w:r>
      <w:r w:rsidRPr="003964DE">
        <w:rPr>
          <w:rFonts w:eastAsia="Calibri" w:cs="Times New Roman"/>
          <w:sz w:val="26"/>
          <w:szCs w:val="26"/>
        </w:rPr>
        <w:t>hông ảnh hưởng đến tốc độ phản ứng.</w:t>
      </w:r>
      <w:r w:rsidR="003964DE">
        <w:rPr>
          <w:rFonts w:cs="Times New Roman"/>
          <w:sz w:val="26"/>
          <w:szCs w:val="26"/>
          <w:lang w:val="vi-VN"/>
        </w:rPr>
        <w:tab/>
      </w:r>
      <w:r w:rsidRPr="003964DE">
        <w:rPr>
          <w:rStyle w:val="YoungMixChar"/>
          <w:rFonts w:cs="Times New Roman"/>
          <w:b/>
          <w:sz w:val="26"/>
          <w:szCs w:val="26"/>
        </w:rPr>
        <w:t xml:space="preserve">B. </w:t>
      </w:r>
      <w:r w:rsidRPr="003964DE">
        <w:rPr>
          <w:rFonts w:eastAsia="Calibri" w:cs="Times New Roman"/>
          <w:sz w:val="26"/>
          <w:szCs w:val="26"/>
        </w:rPr>
        <w:t>tốc độ phản ứng giảm.</w:t>
      </w:r>
    </w:p>
    <w:p w14:paraId="42641EED" w14:textId="351521B1" w:rsidR="00265F58" w:rsidRPr="003964DE" w:rsidRDefault="00000000" w:rsidP="003964DE">
      <w:pPr>
        <w:tabs>
          <w:tab w:val="left" w:pos="283"/>
        </w:tabs>
        <w:spacing w:line="240" w:lineRule="auto"/>
        <w:rPr>
          <w:rFonts w:cs="Times New Roman"/>
          <w:sz w:val="26"/>
          <w:szCs w:val="26"/>
        </w:rPr>
      </w:pPr>
      <w:r w:rsidRPr="003964DE">
        <w:rPr>
          <w:rStyle w:val="YoungMixChar"/>
          <w:rFonts w:cs="Times New Roman"/>
          <w:b/>
          <w:sz w:val="26"/>
          <w:szCs w:val="26"/>
        </w:rPr>
        <w:tab/>
        <w:t xml:space="preserve">C. </w:t>
      </w:r>
      <w:r w:rsidR="008F64E7" w:rsidRPr="003964DE">
        <w:rPr>
          <w:rFonts w:eastAsia="Calibri" w:cs="Times New Roman"/>
          <w:sz w:val="26"/>
          <w:szCs w:val="26"/>
        </w:rPr>
        <w:t>c</w:t>
      </w:r>
      <w:r w:rsidRPr="003964DE">
        <w:rPr>
          <w:rFonts w:eastAsia="Calibri" w:cs="Times New Roman"/>
          <w:sz w:val="26"/>
          <w:szCs w:val="26"/>
        </w:rPr>
        <w:t>ó thể tăng hoặc giảm tốc độ phản ứng.</w:t>
      </w:r>
      <w:r w:rsidR="003964DE">
        <w:rPr>
          <w:rFonts w:cs="Times New Roman"/>
          <w:sz w:val="26"/>
          <w:szCs w:val="26"/>
          <w:lang w:val="vi-VN"/>
        </w:rPr>
        <w:tab/>
      </w:r>
      <w:r w:rsidRPr="003964DE">
        <w:rPr>
          <w:rStyle w:val="YoungMixChar"/>
          <w:rFonts w:cs="Times New Roman"/>
          <w:b/>
          <w:sz w:val="26"/>
          <w:szCs w:val="26"/>
        </w:rPr>
        <w:t xml:space="preserve">D. </w:t>
      </w:r>
      <w:r w:rsidRPr="003964DE">
        <w:rPr>
          <w:rFonts w:eastAsia="Calibri" w:cs="Times New Roman"/>
          <w:sz w:val="26"/>
          <w:szCs w:val="26"/>
        </w:rPr>
        <w:t>tốc độ phản ứng tăng.</w:t>
      </w:r>
    </w:p>
    <w:p w14:paraId="16B47DAF" w14:textId="77777777" w:rsidR="003964DE" w:rsidRDefault="003964DE" w:rsidP="003964DE">
      <w:pPr>
        <w:spacing w:line="240" w:lineRule="auto"/>
        <w:rPr>
          <w:rFonts w:cs="Times New Roman"/>
          <w:b/>
          <w:sz w:val="26"/>
          <w:szCs w:val="26"/>
          <w:lang w:val="vi-VN"/>
        </w:rPr>
      </w:pPr>
      <w:bookmarkStart w:id="0" w:name="_Hlk227008707"/>
      <w:bookmarkStart w:id="1" w:name="_Hlk227008771"/>
    </w:p>
    <w:p w14:paraId="0C7A5636" w14:textId="0F3C4876" w:rsidR="003964DE" w:rsidRPr="003964DE" w:rsidRDefault="003964DE" w:rsidP="003964DE">
      <w:pPr>
        <w:spacing w:line="240" w:lineRule="auto"/>
        <w:rPr>
          <w:rFonts w:cs="Times New Roman"/>
          <w:b/>
          <w:i/>
          <w:sz w:val="26"/>
          <w:szCs w:val="26"/>
          <w:lang w:val="vi-VN"/>
        </w:rPr>
      </w:pPr>
      <w:r w:rsidRPr="003964DE">
        <w:rPr>
          <w:rFonts w:cs="Times New Roman"/>
          <w:b/>
          <w:sz w:val="26"/>
          <w:szCs w:val="26"/>
        </w:rPr>
        <w:lastRenderedPageBreak/>
        <w:t>PHẦN II: CÂU HỎI TRẮC NGHIỆM ĐÚNG SAI.</w:t>
      </w:r>
      <w:r w:rsidRPr="003964DE">
        <w:rPr>
          <w:rFonts w:cs="Times New Roman"/>
          <w:b/>
          <w:sz w:val="26"/>
          <w:szCs w:val="26"/>
          <w:lang w:val="vi-VN"/>
        </w:rPr>
        <w:t xml:space="preserve">  </w:t>
      </w:r>
      <w:r w:rsidRPr="003964DE">
        <w:rPr>
          <w:rFonts w:cs="Times New Roman"/>
          <w:b/>
          <w:i/>
          <w:sz w:val="26"/>
          <w:szCs w:val="26"/>
        </w:rPr>
        <w:t>(2 câu; 2 điểm).</w:t>
      </w:r>
      <w:r w:rsidRPr="003964DE">
        <w:rPr>
          <w:rFonts w:cs="Times New Roman"/>
          <w:b/>
          <w:sz w:val="26"/>
          <w:szCs w:val="26"/>
          <w:lang w:val="vi-VN"/>
        </w:rPr>
        <w:t xml:space="preserve">  </w:t>
      </w:r>
    </w:p>
    <w:p w14:paraId="4C4A08F1" w14:textId="77777777" w:rsidR="003964DE" w:rsidRPr="003964DE" w:rsidRDefault="003964DE" w:rsidP="003964DE">
      <w:pPr>
        <w:spacing w:line="240" w:lineRule="auto"/>
        <w:jc w:val="center"/>
        <w:rPr>
          <w:rFonts w:cs="Times New Roman"/>
          <w:b/>
          <w:i/>
          <w:iCs/>
          <w:sz w:val="26"/>
          <w:szCs w:val="26"/>
          <w:lang w:val="vi-VN"/>
        </w:rPr>
      </w:pPr>
      <w:r w:rsidRPr="003964DE">
        <w:rPr>
          <w:rFonts w:cs="Times New Roman"/>
          <w:b/>
          <w:i/>
          <w:iCs/>
          <w:sz w:val="26"/>
          <w:szCs w:val="26"/>
        </w:rPr>
        <w:t>HS trả lời từ câu 1 đến câu 2.</w:t>
      </w:r>
      <w:r w:rsidRPr="003964DE">
        <w:rPr>
          <w:rFonts w:cs="Times New Roman"/>
          <w:b/>
          <w:i/>
          <w:iCs/>
          <w:sz w:val="26"/>
          <w:szCs w:val="26"/>
          <w:lang w:val="vi-VN"/>
        </w:rPr>
        <w:t xml:space="preserve"> </w:t>
      </w:r>
      <w:r w:rsidRPr="003964DE">
        <w:rPr>
          <w:rFonts w:cs="Times New Roman"/>
          <w:b/>
          <w:i/>
          <w:iCs/>
          <w:sz w:val="26"/>
          <w:szCs w:val="26"/>
        </w:rPr>
        <w:t>Trong mỗi ý a, b, c,</w:t>
      </w:r>
      <w:r w:rsidRPr="003964DE">
        <w:rPr>
          <w:rFonts w:cs="Times New Roman"/>
          <w:b/>
          <w:i/>
          <w:iCs/>
          <w:sz w:val="26"/>
          <w:szCs w:val="26"/>
          <w:lang w:val="vi-VN"/>
        </w:rPr>
        <w:t xml:space="preserve"> </w:t>
      </w:r>
      <w:r w:rsidRPr="003964DE">
        <w:rPr>
          <w:rFonts w:cs="Times New Roman"/>
          <w:b/>
          <w:i/>
          <w:iCs/>
          <w:sz w:val="26"/>
          <w:szCs w:val="26"/>
        </w:rPr>
        <w:t>d ở mỗi câu, HS chọn đúng hoặc sai.</w:t>
      </w:r>
    </w:p>
    <w:p w14:paraId="4F45EFA6" w14:textId="77777777" w:rsidR="003964DE" w:rsidRPr="003964DE" w:rsidRDefault="003964DE" w:rsidP="003964DE">
      <w:pPr>
        <w:pStyle w:val="NormalWeb"/>
        <w:tabs>
          <w:tab w:val="left" w:pos="90"/>
          <w:tab w:val="left" w:pos="284"/>
          <w:tab w:val="center" w:pos="2355"/>
          <w:tab w:val="left" w:pos="2835"/>
          <w:tab w:val="left" w:pos="5387"/>
          <w:tab w:val="left" w:pos="7938"/>
        </w:tabs>
        <w:spacing w:before="0" w:beforeAutospacing="0" w:after="0" w:afterAutospacing="0"/>
        <w:contextualSpacing/>
        <w:jc w:val="both"/>
        <w:rPr>
          <w:sz w:val="26"/>
          <w:szCs w:val="26"/>
          <w:lang w:val="vi-VN"/>
        </w:rPr>
      </w:pPr>
      <w:r w:rsidRPr="003964DE">
        <w:rPr>
          <w:b/>
          <w:sz w:val="26"/>
          <w:szCs w:val="26"/>
          <w:lang w:val="fr-FR"/>
        </w:rPr>
        <w:t>Câu 1.</w:t>
      </w:r>
      <w:r w:rsidRPr="003964DE">
        <w:rPr>
          <w:iCs/>
          <w:sz w:val="26"/>
          <w:szCs w:val="26"/>
          <w:lang w:val="pt-BR"/>
        </w:rPr>
        <w:t xml:space="preserve"> </w:t>
      </w:r>
      <w:r w:rsidRPr="003964DE">
        <w:rPr>
          <w:sz w:val="26"/>
          <w:szCs w:val="26"/>
          <w:lang w:val="fr-FR"/>
        </w:rPr>
        <w:t xml:space="preserve">Cho phản ứng sau: </w:t>
      </w:r>
      <w:r w:rsidRPr="003964DE">
        <w:rPr>
          <w:b/>
          <w:bCs/>
          <w:sz w:val="26"/>
          <w:szCs w:val="26"/>
        </w:rPr>
        <w:t>a</w:t>
      </w:r>
      <w:r w:rsidRPr="003964DE">
        <w:rPr>
          <w:sz w:val="26"/>
          <w:szCs w:val="26"/>
        </w:rPr>
        <w:t xml:space="preserve">Cu + </w:t>
      </w:r>
      <w:r w:rsidRPr="003964DE">
        <w:rPr>
          <w:b/>
          <w:bCs/>
          <w:sz w:val="26"/>
          <w:szCs w:val="26"/>
        </w:rPr>
        <w:t>b</w:t>
      </w:r>
      <w:r w:rsidRPr="003964DE">
        <w:rPr>
          <w:sz w:val="26"/>
          <w:szCs w:val="26"/>
        </w:rPr>
        <w:t>HNO</w:t>
      </w:r>
      <w:r w:rsidRPr="003964DE">
        <w:rPr>
          <w:sz w:val="26"/>
          <w:szCs w:val="26"/>
          <w:vertAlign w:val="subscript"/>
        </w:rPr>
        <w:t>3</w:t>
      </w:r>
      <w:r w:rsidRPr="003964DE">
        <w:rPr>
          <w:sz w:val="26"/>
          <w:szCs w:val="26"/>
        </w:rPr>
        <w:t xml:space="preserve"> </w:t>
      </w:r>
      <w:r w:rsidRPr="003964DE">
        <w:rPr>
          <w:rFonts w:eastAsiaTheme="minorEastAsia"/>
          <w:position w:val="-6"/>
          <w:sz w:val="26"/>
          <w:szCs w:val="26"/>
        </w:rPr>
        <w:object w:dxaOrig="600" w:dyaOrig="300" w14:anchorId="29B8E6CD">
          <v:shape id="_x0000_i1028" type="#_x0000_t75" style="width:29.9pt;height:15.35pt" o:ole="">
            <v:imagedata r:id="rId13" o:title=""/>
          </v:shape>
          <o:OLEObject Type="Embed" ProgID="Equation.DSMT4" ShapeID="_x0000_i1028" DrawAspect="Content" ObjectID="_1837705686" r:id="rId14"/>
        </w:object>
      </w:r>
      <w:r w:rsidRPr="003964DE">
        <w:rPr>
          <w:b/>
          <w:bCs/>
          <w:sz w:val="26"/>
          <w:szCs w:val="26"/>
        </w:rPr>
        <w:t>c</w:t>
      </w:r>
      <w:r w:rsidRPr="003964DE">
        <w:rPr>
          <w:sz w:val="26"/>
          <w:szCs w:val="26"/>
        </w:rPr>
        <w:t>Cu(NO</w:t>
      </w:r>
      <w:r w:rsidRPr="003964DE">
        <w:rPr>
          <w:sz w:val="26"/>
          <w:szCs w:val="26"/>
          <w:vertAlign w:val="subscript"/>
        </w:rPr>
        <w:t>3</w:t>
      </w:r>
      <w:r w:rsidRPr="003964DE">
        <w:rPr>
          <w:sz w:val="26"/>
          <w:szCs w:val="26"/>
        </w:rPr>
        <w:t>)</w:t>
      </w:r>
      <w:r w:rsidRPr="003964DE">
        <w:rPr>
          <w:sz w:val="26"/>
          <w:szCs w:val="26"/>
          <w:vertAlign w:val="subscript"/>
        </w:rPr>
        <w:t>2</w:t>
      </w:r>
      <w:r w:rsidRPr="003964DE">
        <w:rPr>
          <w:sz w:val="26"/>
          <w:szCs w:val="26"/>
        </w:rPr>
        <w:t xml:space="preserve"> + </w:t>
      </w:r>
      <w:r w:rsidRPr="003964DE">
        <w:rPr>
          <w:b/>
          <w:bCs/>
          <w:sz w:val="26"/>
          <w:szCs w:val="26"/>
        </w:rPr>
        <w:t>d</w:t>
      </w:r>
      <w:r w:rsidRPr="003964DE">
        <w:rPr>
          <w:sz w:val="26"/>
          <w:szCs w:val="26"/>
        </w:rPr>
        <w:t xml:space="preserve">NO + </w:t>
      </w:r>
      <w:r w:rsidRPr="003964DE">
        <w:rPr>
          <w:b/>
          <w:bCs/>
          <w:sz w:val="26"/>
          <w:szCs w:val="26"/>
        </w:rPr>
        <w:t>e</w:t>
      </w:r>
      <w:r w:rsidRPr="003964DE">
        <w:rPr>
          <w:sz w:val="26"/>
          <w:szCs w:val="26"/>
        </w:rPr>
        <w:t>H</w:t>
      </w:r>
      <w:r w:rsidRPr="003964DE">
        <w:rPr>
          <w:sz w:val="26"/>
          <w:szCs w:val="26"/>
          <w:vertAlign w:val="subscript"/>
        </w:rPr>
        <w:t>2</w:t>
      </w:r>
      <w:r w:rsidRPr="003964DE">
        <w:rPr>
          <w:sz w:val="26"/>
          <w:szCs w:val="26"/>
        </w:rPr>
        <w:t>O.</w:t>
      </w:r>
      <w:r w:rsidRPr="003964DE">
        <w:rPr>
          <w:sz w:val="26"/>
          <w:szCs w:val="26"/>
          <w:lang w:val="fr-FR"/>
        </w:rPr>
        <w:t xml:space="preserve"> </w:t>
      </w:r>
    </w:p>
    <w:p w14:paraId="490794F0" w14:textId="26B9FB00" w:rsidR="003964DE" w:rsidRPr="007D2230" w:rsidRDefault="00D60EC9" w:rsidP="003964DE">
      <w:pPr>
        <w:pStyle w:val="NormalWeb"/>
        <w:tabs>
          <w:tab w:val="left" w:pos="284"/>
          <w:tab w:val="center" w:pos="2355"/>
          <w:tab w:val="left" w:pos="2835"/>
          <w:tab w:val="left" w:pos="5387"/>
          <w:tab w:val="left" w:pos="7938"/>
        </w:tabs>
        <w:spacing w:before="0" w:beforeAutospacing="0" w:after="0" w:afterAutospacing="0"/>
        <w:contextualSpacing/>
        <w:jc w:val="both"/>
        <w:rPr>
          <w:sz w:val="26"/>
          <w:szCs w:val="26"/>
          <w:lang w:val="vi-VN"/>
        </w:rPr>
      </w:pPr>
      <w:r>
        <w:rPr>
          <w:b/>
          <w:sz w:val="26"/>
          <w:szCs w:val="26"/>
          <w:lang w:val="vi-VN"/>
        </w:rPr>
        <w:t xml:space="preserve">    </w:t>
      </w:r>
      <w:r w:rsidR="00496A95">
        <w:rPr>
          <w:b/>
          <w:sz w:val="26"/>
          <w:szCs w:val="26"/>
          <w:lang w:val="vi-VN"/>
        </w:rPr>
        <w:t xml:space="preserve">  </w:t>
      </w:r>
      <w:r w:rsidR="003964DE" w:rsidRPr="003964DE">
        <w:rPr>
          <w:b/>
          <w:sz w:val="26"/>
          <w:szCs w:val="26"/>
        </w:rPr>
        <w:t>a</w:t>
      </w:r>
      <w:r w:rsidR="003964DE" w:rsidRPr="003964DE">
        <w:rPr>
          <w:b/>
          <w:bCs/>
          <w:sz w:val="26"/>
          <w:szCs w:val="26"/>
        </w:rPr>
        <w:t xml:space="preserve">. </w:t>
      </w:r>
      <w:r w:rsidR="007D2230" w:rsidRPr="003964DE">
        <w:rPr>
          <w:sz w:val="26"/>
          <w:szCs w:val="26"/>
          <w:lang w:val="vi-VN"/>
        </w:rPr>
        <w:t>Trong phân tử HNO</w:t>
      </w:r>
      <w:r w:rsidR="007D2230" w:rsidRPr="003964DE">
        <w:rPr>
          <w:sz w:val="26"/>
          <w:szCs w:val="26"/>
          <w:vertAlign w:val="subscript"/>
          <w:lang w:val="vi-VN"/>
        </w:rPr>
        <w:t>3</w:t>
      </w:r>
      <w:r w:rsidR="007D2230" w:rsidRPr="003964DE">
        <w:rPr>
          <w:sz w:val="26"/>
          <w:szCs w:val="26"/>
          <w:lang w:val="vi-VN"/>
        </w:rPr>
        <w:t>, n</w:t>
      </w:r>
      <w:r w:rsidR="007D2230" w:rsidRPr="003964DE">
        <w:rPr>
          <w:sz w:val="26"/>
          <w:szCs w:val="26"/>
        </w:rPr>
        <w:t>guyên tử N</w:t>
      </w:r>
      <w:r w:rsidR="007D2230" w:rsidRPr="003964DE">
        <w:rPr>
          <w:sz w:val="26"/>
          <w:szCs w:val="26"/>
          <w:lang w:val="vi-VN"/>
        </w:rPr>
        <w:t xml:space="preserve"> </w:t>
      </w:r>
      <w:r w:rsidR="007D2230" w:rsidRPr="003964DE">
        <w:rPr>
          <w:sz w:val="26"/>
          <w:szCs w:val="26"/>
        </w:rPr>
        <w:t>có số oxi hóa là</w:t>
      </w:r>
      <w:r w:rsidR="007D2230" w:rsidRPr="003964DE">
        <w:rPr>
          <w:sz w:val="26"/>
          <w:szCs w:val="26"/>
          <w:lang w:val="vi-VN"/>
        </w:rPr>
        <w:t xml:space="preserve"> </w:t>
      </w:r>
      <w:r w:rsidR="007D2230" w:rsidRPr="003964DE">
        <w:rPr>
          <w:sz w:val="26"/>
          <w:szCs w:val="26"/>
        </w:rPr>
        <w:t>+</w:t>
      </w:r>
      <w:r w:rsidR="007D2230" w:rsidRPr="003964DE">
        <w:rPr>
          <w:sz w:val="26"/>
          <w:szCs w:val="26"/>
          <w:lang w:val="vi-VN"/>
        </w:rPr>
        <w:t>5</w:t>
      </w:r>
      <w:r w:rsidR="007D2230" w:rsidRPr="003964DE">
        <w:rPr>
          <w:sz w:val="26"/>
          <w:szCs w:val="26"/>
        </w:rPr>
        <w:t>.</w:t>
      </w:r>
    </w:p>
    <w:p w14:paraId="42E988AA" w14:textId="061C5395" w:rsidR="003964DE" w:rsidRPr="007D2230" w:rsidRDefault="00D60EC9" w:rsidP="003964DE">
      <w:pPr>
        <w:pStyle w:val="NormalWeb"/>
        <w:tabs>
          <w:tab w:val="left" w:pos="284"/>
          <w:tab w:val="center" w:pos="2355"/>
          <w:tab w:val="left" w:pos="2835"/>
          <w:tab w:val="left" w:pos="5387"/>
          <w:tab w:val="left" w:pos="7938"/>
        </w:tabs>
        <w:spacing w:before="0" w:beforeAutospacing="0" w:after="0" w:afterAutospacing="0"/>
        <w:contextualSpacing/>
        <w:jc w:val="both"/>
        <w:rPr>
          <w:sz w:val="26"/>
          <w:szCs w:val="26"/>
          <w:lang w:val="vi-VN"/>
        </w:rPr>
      </w:pPr>
      <w:r>
        <w:rPr>
          <w:b/>
          <w:sz w:val="26"/>
          <w:szCs w:val="26"/>
          <w:lang w:val="vi-VN"/>
        </w:rPr>
        <w:t xml:space="preserve">    </w:t>
      </w:r>
      <w:r w:rsidR="00496A95">
        <w:rPr>
          <w:b/>
          <w:sz w:val="26"/>
          <w:szCs w:val="26"/>
          <w:lang w:val="vi-VN"/>
        </w:rPr>
        <w:t xml:space="preserve">  </w:t>
      </w:r>
      <w:r w:rsidR="003964DE" w:rsidRPr="003964DE">
        <w:rPr>
          <w:b/>
          <w:sz w:val="26"/>
          <w:szCs w:val="26"/>
        </w:rPr>
        <w:t>b</w:t>
      </w:r>
      <w:r w:rsidR="003964DE" w:rsidRPr="003964DE">
        <w:rPr>
          <w:sz w:val="26"/>
          <w:szCs w:val="26"/>
        </w:rPr>
        <w:t xml:space="preserve">. </w:t>
      </w:r>
      <w:r w:rsidR="007D2230" w:rsidRPr="003964DE">
        <w:rPr>
          <w:sz w:val="26"/>
          <w:szCs w:val="26"/>
        </w:rPr>
        <w:t>Trong phản ứng trên</w:t>
      </w:r>
      <w:r w:rsidR="007D2230" w:rsidRPr="003964DE">
        <w:rPr>
          <w:sz w:val="26"/>
          <w:szCs w:val="26"/>
          <w:lang w:val="vi-VN"/>
        </w:rPr>
        <w:t xml:space="preserve">, phân tử </w:t>
      </w:r>
      <w:r w:rsidR="007D2230" w:rsidRPr="003964DE">
        <w:rPr>
          <w:sz w:val="26"/>
          <w:szCs w:val="26"/>
        </w:rPr>
        <w:t>HNO</w:t>
      </w:r>
      <w:r w:rsidR="007D2230" w:rsidRPr="003964DE">
        <w:rPr>
          <w:sz w:val="26"/>
          <w:szCs w:val="26"/>
          <w:vertAlign w:val="subscript"/>
        </w:rPr>
        <w:t xml:space="preserve">3 </w:t>
      </w:r>
      <w:r w:rsidR="007D2230" w:rsidRPr="003964DE">
        <w:rPr>
          <w:sz w:val="26"/>
          <w:szCs w:val="26"/>
          <w:lang w:val="vi-VN"/>
        </w:rPr>
        <w:t xml:space="preserve"> </w:t>
      </w:r>
      <w:r w:rsidR="007D2230" w:rsidRPr="003964DE">
        <w:rPr>
          <w:sz w:val="26"/>
          <w:szCs w:val="26"/>
        </w:rPr>
        <w:t>đóng vai trò chất khử</w:t>
      </w:r>
      <w:r w:rsidR="007D2230" w:rsidRPr="003964DE">
        <w:rPr>
          <w:sz w:val="26"/>
          <w:szCs w:val="26"/>
          <w:lang w:val="vi-VN"/>
        </w:rPr>
        <w:t xml:space="preserve">. </w:t>
      </w:r>
      <w:r w:rsidR="007D2230" w:rsidRPr="003964DE">
        <w:rPr>
          <w:sz w:val="26"/>
          <w:szCs w:val="26"/>
        </w:rPr>
        <w:t xml:space="preserve"> </w:t>
      </w:r>
      <w:r w:rsidR="007D2230" w:rsidRPr="003964DE">
        <w:rPr>
          <w:sz w:val="26"/>
          <w:szCs w:val="26"/>
          <w:lang w:val="vi-VN"/>
        </w:rPr>
        <w:t xml:space="preserve"> </w:t>
      </w:r>
    </w:p>
    <w:p w14:paraId="142CB48E" w14:textId="030B4AB9" w:rsidR="003964DE" w:rsidRPr="003964DE" w:rsidRDefault="00D60EC9" w:rsidP="003964DE">
      <w:pPr>
        <w:pStyle w:val="NormalWeb"/>
        <w:tabs>
          <w:tab w:val="left" w:pos="284"/>
          <w:tab w:val="center" w:pos="2355"/>
          <w:tab w:val="left" w:pos="2835"/>
          <w:tab w:val="left" w:pos="5387"/>
          <w:tab w:val="left" w:pos="7938"/>
        </w:tabs>
        <w:spacing w:before="0" w:beforeAutospacing="0" w:after="0" w:afterAutospacing="0"/>
        <w:contextualSpacing/>
        <w:jc w:val="both"/>
        <w:rPr>
          <w:sz w:val="26"/>
          <w:szCs w:val="26"/>
          <w:lang w:val="vi-VN"/>
        </w:rPr>
      </w:pPr>
      <w:r>
        <w:rPr>
          <w:b/>
          <w:sz w:val="26"/>
          <w:szCs w:val="26"/>
          <w:lang w:val="vi-VN"/>
        </w:rPr>
        <w:t xml:space="preserve">    </w:t>
      </w:r>
      <w:r w:rsidR="00496A95">
        <w:rPr>
          <w:b/>
          <w:sz w:val="26"/>
          <w:szCs w:val="26"/>
          <w:lang w:val="vi-VN"/>
        </w:rPr>
        <w:t xml:space="preserve">  </w:t>
      </w:r>
      <w:r w:rsidR="003964DE" w:rsidRPr="003964DE">
        <w:rPr>
          <w:b/>
          <w:sz w:val="26"/>
          <w:szCs w:val="26"/>
        </w:rPr>
        <w:t>c</w:t>
      </w:r>
      <w:r w:rsidR="003964DE" w:rsidRPr="003964DE">
        <w:rPr>
          <w:b/>
          <w:bCs/>
          <w:sz w:val="26"/>
          <w:szCs w:val="26"/>
        </w:rPr>
        <w:t xml:space="preserve">. </w:t>
      </w:r>
      <w:r w:rsidR="003964DE" w:rsidRPr="003964DE">
        <w:rPr>
          <w:sz w:val="26"/>
          <w:szCs w:val="26"/>
          <w:lang w:val="vi-VN"/>
        </w:rPr>
        <w:t xml:space="preserve"> </w:t>
      </w:r>
      <w:r w:rsidR="003964DE" w:rsidRPr="003964DE">
        <w:rPr>
          <w:sz w:val="26"/>
          <w:szCs w:val="26"/>
        </w:rPr>
        <w:t>Quá trình khử xảy ra trong phản</w:t>
      </w:r>
      <w:r w:rsidR="003964DE" w:rsidRPr="003964DE">
        <w:rPr>
          <w:sz w:val="26"/>
          <w:szCs w:val="26"/>
          <w:lang w:val="vi-VN"/>
        </w:rPr>
        <w:t xml:space="preserve"> </w:t>
      </w:r>
      <w:r w:rsidR="003964DE" w:rsidRPr="003964DE">
        <w:rPr>
          <w:sz w:val="26"/>
          <w:szCs w:val="26"/>
        </w:rPr>
        <w:t xml:space="preserve">ứng trên là </w:t>
      </w:r>
      <w:r w:rsidR="003964DE" w:rsidRPr="003964DE">
        <w:rPr>
          <w:rFonts w:eastAsiaTheme="minorEastAsia"/>
          <w:position w:val="-10"/>
          <w:sz w:val="26"/>
          <w:szCs w:val="26"/>
        </w:rPr>
        <w:object w:dxaOrig="1820" w:dyaOrig="480" w14:anchorId="357B1440">
          <v:shape id="_x0000_i1029" type="#_x0000_t75" style="width:91.3pt;height:25.2pt" o:ole="">
            <v:imagedata r:id="rId15" o:title=""/>
          </v:shape>
          <o:OLEObject Type="Embed" ProgID="Equation.DSMT4" ShapeID="_x0000_i1029" DrawAspect="Content" ObjectID="_1837705687" r:id="rId16"/>
        </w:object>
      </w:r>
      <w:r w:rsidR="003964DE" w:rsidRPr="003964DE">
        <w:rPr>
          <w:rFonts w:eastAsiaTheme="minorEastAsia"/>
          <w:sz w:val="26"/>
          <w:szCs w:val="26"/>
        </w:rPr>
        <w:t>.</w:t>
      </w:r>
    </w:p>
    <w:p w14:paraId="12177A6A" w14:textId="633E5533" w:rsidR="003964DE" w:rsidRPr="003964DE" w:rsidRDefault="00D60EC9" w:rsidP="003964DE">
      <w:pPr>
        <w:pStyle w:val="NormalWeb"/>
        <w:tabs>
          <w:tab w:val="left" w:pos="284"/>
          <w:tab w:val="center" w:pos="2355"/>
          <w:tab w:val="left" w:pos="2835"/>
          <w:tab w:val="left" w:pos="5387"/>
          <w:tab w:val="left" w:pos="7938"/>
        </w:tabs>
        <w:spacing w:before="0" w:beforeAutospacing="0" w:after="0" w:afterAutospacing="0"/>
        <w:contextualSpacing/>
        <w:jc w:val="both"/>
        <w:rPr>
          <w:sz w:val="26"/>
          <w:szCs w:val="26"/>
          <w:lang w:val="vi-VN"/>
        </w:rPr>
      </w:pPr>
      <w:r>
        <w:rPr>
          <w:b/>
          <w:sz w:val="26"/>
          <w:szCs w:val="26"/>
          <w:lang w:val="vi-VN"/>
        </w:rPr>
        <w:t xml:space="preserve">    </w:t>
      </w:r>
      <w:r w:rsidR="00496A95">
        <w:rPr>
          <w:b/>
          <w:sz w:val="26"/>
          <w:szCs w:val="26"/>
          <w:lang w:val="vi-VN"/>
        </w:rPr>
        <w:t xml:space="preserve"> </w:t>
      </w:r>
      <w:r w:rsidR="003964DE" w:rsidRPr="003964DE">
        <w:rPr>
          <w:b/>
          <w:sz w:val="26"/>
          <w:szCs w:val="26"/>
        </w:rPr>
        <w:t>d</w:t>
      </w:r>
      <w:r w:rsidR="003964DE" w:rsidRPr="003964DE">
        <w:rPr>
          <w:b/>
          <w:bCs/>
          <w:sz w:val="26"/>
          <w:szCs w:val="26"/>
        </w:rPr>
        <w:t xml:space="preserve">. </w:t>
      </w:r>
      <w:r w:rsidR="003964DE" w:rsidRPr="003964DE">
        <w:rPr>
          <w:sz w:val="26"/>
          <w:szCs w:val="26"/>
          <w:lang w:val="vi-VN"/>
        </w:rPr>
        <w:t xml:space="preserve"> Trong phản ứng trên, tỉ lệ </w:t>
      </w:r>
      <w:r w:rsidR="003964DE" w:rsidRPr="003964DE">
        <w:rPr>
          <w:b/>
          <w:bCs/>
          <w:sz w:val="26"/>
          <w:szCs w:val="26"/>
          <w:lang w:val="vi-VN"/>
        </w:rPr>
        <w:t xml:space="preserve">a: b </w:t>
      </w:r>
      <w:r w:rsidR="003964DE" w:rsidRPr="003964DE">
        <w:rPr>
          <w:sz w:val="26"/>
          <w:szCs w:val="26"/>
          <w:lang w:val="vi-VN"/>
        </w:rPr>
        <w:t>= 3 : 8</w:t>
      </w:r>
      <w:r w:rsidR="003964DE" w:rsidRPr="003964DE">
        <w:rPr>
          <w:sz w:val="26"/>
          <w:szCs w:val="26"/>
        </w:rPr>
        <w:t>.</w:t>
      </w:r>
    </w:p>
    <w:p w14:paraId="29BFEB48" w14:textId="77777777" w:rsidR="003964DE" w:rsidRPr="003964DE" w:rsidRDefault="003964DE" w:rsidP="003964DE">
      <w:pPr>
        <w:pStyle w:val="NoSpacing"/>
        <w:tabs>
          <w:tab w:val="left" w:pos="284"/>
        </w:tabs>
        <w:jc w:val="both"/>
        <w:rPr>
          <w:rFonts w:ascii="Times New Roman" w:hAnsi="Times New Roman" w:cs="Times New Roman"/>
          <w:b/>
          <w:sz w:val="26"/>
          <w:szCs w:val="26"/>
        </w:rPr>
      </w:pPr>
      <w:r w:rsidRPr="003964DE">
        <w:rPr>
          <w:rFonts w:ascii="Times New Roman" w:hAnsi="Times New Roman" w:cs="Times New Roman"/>
          <w:b/>
          <w:bCs/>
          <w:sz w:val="26"/>
          <w:szCs w:val="26"/>
        </w:rPr>
        <w:t>Câu</w:t>
      </w:r>
      <w:r w:rsidRPr="003964DE">
        <w:rPr>
          <w:rFonts w:ascii="Times New Roman" w:hAnsi="Times New Roman" w:cs="Times New Roman"/>
          <w:b/>
          <w:bCs/>
          <w:sz w:val="26"/>
          <w:szCs w:val="26"/>
          <w:lang w:val="vi-VN"/>
        </w:rPr>
        <w:t xml:space="preserve"> 2</w:t>
      </w:r>
      <w:r w:rsidRPr="003964DE">
        <w:rPr>
          <w:rFonts w:ascii="Times New Roman" w:hAnsi="Times New Roman" w:cs="Times New Roman"/>
          <w:b/>
          <w:bCs/>
          <w:sz w:val="26"/>
          <w:szCs w:val="26"/>
        </w:rPr>
        <w:t>.</w:t>
      </w:r>
      <w:r w:rsidRPr="003964DE">
        <w:rPr>
          <w:rFonts w:ascii="Times New Roman" w:hAnsi="Times New Roman" w:cs="Times New Roman"/>
          <w:sz w:val="26"/>
          <w:szCs w:val="26"/>
        </w:rPr>
        <w:t xml:space="preserve"> </w:t>
      </w:r>
      <w:r w:rsidRPr="003964DE">
        <w:rPr>
          <w:rFonts w:ascii="Times New Roman" w:hAnsi="Times New Roman" w:cs="Times New Roman"/>
          <w:sz w:val="26"/>
          <w:szCs w:val="26"/>
          <w:lang w:eastAsia="vi-VN"/>
        </w:rPr>
        <w:t>Cho sơ đồ sau:</w:t>
      </w:r>
    </w:p>
    <w:p w14:paraId="42B1FA87" w14:textId="77777777" w:rsidR="003964DE" w:rsidRPr="003964DE" w:rsidRDefault="003964DE" w:rsidP="003964DE">
      <w:pPr>
        <w:pStyle w:val="NoSpacing"/>
        <w:tabs>
          <w:tab w:val="left" w:pos="284"/>
        </w:tabs>
        <w:jc w:val="center"/>
        <w:rPr>
          <w:rFonts w:ascii="Times New Roman" w:hAnsi="Times New Roman" w:cs="Times New Roman"/>
          <w:sz w:val="26"/>
          <w:szCs w:val="26"/>
          <w:lang w:eastAsia="vi-VN"/>
        </w:rPr>
      </w:pPr>
      <w:r w:rsidRPr="003964DE">
        <w:rPr>
          <w:rFonts w:ascii="Times New Roman" w:hAnsi="Times New Roman" w:cs="Times New Roman"/>
          <w:noProof/>
          <w:sz w:val="26"/>
          <w:szCs w:val="26"/>
        </w:rPr>
        <w:drawing>
          <wp:inline distT="0" distB="0" distL="0" distR="0" wp14:anchorId="1E6B8717" wp14:editId="1E2A4271">
            <wp:extent cx="3321050" cy="1504950"/>
            <wp:effectExtent l="0" t="0" r="0" b="0"/>
            <wp:docPr id="1020924504" name="Picture 4" descr="Bộ 30 đề thi Giữa học kì 2 Hóa học lớp 10 Cánh diều có đáp án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 descr="Bộ 30 đề thi Giữa học kì 2 Hóa học lớp 10 Cánh diều có đáp án (ảnh 1)"/>
                    <pic:cNvPicPr>
                      <a:picLocks noChangeAspect="1" noChangeArrowheads="1"/>
                    </pic:cNvPicPr>
                  </pic:nvPicPr>
                  <pic:blipFill>
                    <a:blip r:embed="rId17">
                      <a:extLst>
                        <a:ext uri="{BEBA8EAE-BF5A-486C-A8C5-ECC9F3942E4B}">
                          <a14:imgProps xmlns:a14="http://schemas.microsoft.com/office/drawing/2010/main">
                            <a14:imgLayer r:embed="rId18">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3329030" cy="1508566"/>
                    </a:xfrm>
                    <a:prstGeom prst="rect">
                      <a:avLst/>
                    </a:prstGeom>
                    <a:noFill/>
                    <a:ln>
                      <a:noFill/>
                    </a:ln>
                  </pic:spPr>
                </pic:pic>
              </a:graphicData>
            </a:graphic>
          </wp:inline>
        </w:drawing>
      </w:r>
    </w:p>
    <w:p w14:paraId="40E4F0EC" w14:textId="058BE02B" w:rsidR="003964DE" w:rsidRPr="007D2230" w:rsidRDefault="00D60EC9" w:rsidP="007D2230">
      <w:pPr>
        <w:tabs>
          <w:tab w:val="left" w:pos="284"/>
          <w:tab w:val="left" w:pos="2835"/>
          <w:tab w:val="left" w:pos="5387"/>
          <w:tab w:val="left" w:pos="7938"/>
        </w:tabs>
        <w:spacing w:line="240" w:lineRule="auto"/>
        <w:rPr>
          <w:rFonts w:cs="Times New Roman"/>
          <w:sz w:val="26"/>
          <w:szCs w:val="26"/>
          <w:lang w:val="vi-VN"/>
        </w:rPr>
      </w:pPr>
      <w:r>
        <w:rPr>
          <w:rFonts w:cs="Times New Roman"/>
          <w:b/>
          <w:bCs/>
          <w:sz w:val="26"/>
          <w:szCs w:val="26"/>
          <w:lang w:val="vi-VN" w:eastAsia="vi-VN"/>
        </w:rPr>
        <w:t xml:space="preserve">     </w:t>
      </w:r>
      <w:r w:rsidR="003964DE" w:rsidRPr="003964DE">
        <w:rPr>
          <w:rFonts w:cs="Times New Roman"/>
          <w:b/>
          <w:bCs/>
          <w:sz w:val="26"/>
          <w:szCs w:val="26"/>
          <w:lang w:val="vi-VN" w:eastAsia="vi-VN"/>
        </w:rPr>
        <w:t>a.</w:t>
      </w:r>
      <w:r w:rsidR="003964DE" w:rsidRPr="003964DE">
        <w:rPr>
          <w:rFonts w:cs="Times New Roman"/>
          <w:sz w:val="26"/>
          <w:szCs w:val="26"/>
          <w:lang w:val="vi-VN" w:eastAsia="vi-VN"/>
        </w:rPr>
        <w:t xml:space="preserve"> </w:t>
      </w:r>
      <w:r w:rsidR="007D2230" w:rsidRPr="003964DE">
        <w:rPr>
          <w:rFonts w:cs="Times New Roman"/>
          <w:sz w:val="26"/>
          <w:szCs w:val="26"/>
          <w:lang w:val="vi-VN"/>
        </w:rPr>
        <w:t>Phản ứng trên là phản ứng tỏa nhiệt.</w:t>
      </w:r>
    </w:p>
    <w:p w14:paraId="29FB6C72" w14:textId="19818CEC" w:rsidR="003964DE" w:rsidRPr="003964DE" w:rsidRDefault="00D60EC9" w:rsidP="003964DE">
      <w:pPr>
        <w:tabs>
          <w:tab w:val="left" w:pos="284"/>
        </w:tabs>
        <w:spacing w:line="240" w:lineRule="auto"/>
        <w:rPr>
          <w:rFonts w:cs="Times New Roman"/>
          <w:sz w:val="26"/>
          <w:szCs w:val="26"/>
          <w:lang w:val="vi-VN"/>
        </w:rPr>
      </w:pPr>
      <w:r>
        <w:rPr>
          <w:rFonts w:cs="Times New Roman"/>
          <w:b/>
          <w:sz w:val="26"/>
          <w:szCs w:val="26"/>
          <w:lang w:val="vi-VN"/>
        </w:rPr>
        <w:t xml:space="preserve">     </w:t>
      </w:r>
      <w:r w:rsidR="003964DE" w:rsidRPr="003964DE">
        <w:rPr>
          <w:rFonts w:cs="Times New Roman"/>
          <w:b/>
          <w:sz w:val="26"/>
          <w:szCs w:val="26"/>
          <w:lang w:val="vi-VN"/>
        </w:rPr>
        <w:t>b</w:t>
      </w:r>
      <w:r w:rsidR="003964DE" w:rsidRPr="003964DE">
        <w:rPr>
          <w:rFonts w:cs="Times New Roman"/>
          <w:b/>
          <w:sz w:val="26"/>
          <w:szCs w:val="26"/>
        </w:rPr>
        <w:t>.</w:t>
      </w:r>
      <w:r w:rsidR="003964DE" w:rsidRPr="003964DE">
        <w:rPr>
          <w:rFonts w:cs="Times New Roman"/>
          <w:sz w:val="26"/>
          <w:szCs w:val="26"/>
        </w:rPr>
        <w:t xml:space="preserve"> </w:t>
      </w:r>
      <w:r w:rsidR="003964DE" w:rsidRPr="003964DE">
        <w:rPr>
          <w:rFonts w:cs="Times New Roman"/>
          <w:sz w:val="26"/>
          <w:szCs w:val="26"/>
          <w:lang w:eastAsia="vi-VN"/>
        </w:rPr>
        <w:t>Nhiệt lượng toả ra của phản ứng là 1450 kJ.</w:t>
      </w:r>
    </w:p>
    <w:p w14:paraId="2D7C1BAB" w14:textId="01454675" w:rsidR="003964DE" w:rsidRPr="007D2230" w:rsidRDefault="00D60EC9" w:rsidP="007D2230">
      <w:pPr>
        <w:tabs>
          <w:tab w:val="left" w:pos="284"/>
        </w:tabs>
        <w:spacing w:line="240" w:lineRule="auto"/>
        <w:rPr>
          <w:rFonts w:cs="Times New Roman"/>
          <w:sz w:val="26"/>
          <w:szCs w:val="26"/>
          <w:lang w:val="vi-VN" w:eastAsia="vi-VN"/>
        </w:rPr>
      </w:pPr>
      <w:r>
        <w:rPr>
          <w:rFonts w:cs="Times New Roman"/>
          <w:b/>
          <w:sz w:val="26"/>
          <w:szCs w:val="26"/>
          <w:lang w:val="vi-VN"/>
        </w:rPr>
        <w:t xml:space="preserve">     </w:t>
      </w:r>
      <w:r w:rsidR="003964DE" w:rsidRPr="003964DE">
        <w:rPr>
          <w:rFonts w:cs="Times New Roman"/>
          <w:b/>
          <w:sz w:val="26"/>
          <w:szCs w:val="26"/>
          <w:lang w:val="vi-VN"/>
        </w:rPr>
        <w:t>c</w:t>
      </w:r>
      <w:r w:rsidR="003964DE" w:rsidRPr="003964DE">
        <w:rPr>
          <w:rFonts w:cs="Times New Roman"/>
          <w:b/>
          <w:sz w:val="26"/>
          <w:szCs w:val="26"/>
        </w:rPr>
        <w:t xml:space="preserve">. </w:t>
      </w:r>
      <w:r w:rsidR="007D2230">
        <w:rPr>
          <w:rFonts w:cs="Times New Roman"/>
          <w:b/>
          <w:sz w:val="26"/>
          <w:szCs w:val="26"/>
          <w:lang w:val="vi-VN"/>
        </w:rPr>
        <w:t xml:space="preserve"> </w:t>
      </w:r>
      <w:r w:rsidR="007D2230" w:rsidRPr="003964DE">
        <w:rPr>
          <w:rFonts w:cs="Times New Roman"/>
          <w:sz w:val="26"/>
          <w:szCs w:val="26"/>
          <w:lang w:val="vi-VN" w:eastAsia="vi-VN"/>
        </w:rPr>
        <w:t>Phương trình nhiệt hoá học của phản ứng là:  2CH</w:t>
      </w:r>
      <w:r w:rsidR="007D2230" w:rsidRPr="003964DE">
        <w:rPr>
          <w:rFonts w:cs="Times New Roman"/>
          <w:sz w:val="26"/>
          <w:szCs w:val="26"/>
          <w:vertAlign w:val="subscript"/>
          <w:lang w:val="vi-VN" w:eastAsia="vi-VN"/>
        </w:rPr>
        <w:t>3</w:t>
      </w:r>
      <w:r w:rsidR="007D2230" w:rsidRPr="003964DE">
        <w:rPr>
          <w:rFonts w:cs="Times New Roman"/>
          <w:sz w:val="26"/>
          <w:szCs w:val="26"/>
          <w:lang w:val="vi-VN" w:eastAsia="vi-VN"/>
        </w:rPr>
        <w:t>OH(</w:t>
      </w:r>
      <w:r w:rsidR="007D2230" w:rsidRPr="003964DE">
        <w:rPr>
          <w:rFonts w:cs="Times New Roman"/>
          <w:i/>
          <w:iCs/>
          <w:sz w:val="26"/>
          <w:szCs w:val="26"/>
          <w:lang w:val="vi-VN" w:eastAsia="vi-VN"/>
        </w:rPr>
        <w:t>l</w:t>
      </w:r>
      <w:r w:rsidR="007D2230" w:rsidRPr="003964DE">
        <w:rPr>
          <w:rFonts w:cs="Times New Roman"/>
          <w:sz w:val="26"/>
          <w:szCs w:val="26"/>
          <w:lang w:val="vi-VN" w:eastAsia="vi-VN"/>
        </w:rPr>
        <w:t>) + 3O</w:t>
      </w:r>
      <w:r w:rsidR="007D2230" w:rsidRPr="003964DE">
        <w:rPr>
          <w:rFonts w:cs="Times New Roman"/>
          <w:sz w:val="26"/>
          <w:szCs w:val="26"/>
          <w:vertAlign w:val="subscript"/>
          <w:lang w:val="vi-VN" w:eastAsia="vi-VN"/>
        </w:rPr>
        <w:t>2</w:t>
      </w:r>
      <w:r w:rsidR="007D2230" w:rsidRPr="003964DE">
        <w:rPr>
          <w:rFonts w:cs="Times New Roman"/>
          <w:sz w:val="26"/>
          <w:szCs w:val="26"/>
          <w:lang w:val="vi-VN" w:eastAsia="vi-VN"/>
        </w:rPr>
        <w:t>(</w:t>
      </w:r>
      <w:r w:rsidR="007D2230" w:rsidRPr="003964DE">
        <w:rPr>
          <w:rFonts w:cs="Times New Roman"/>
          <w:i/>
          <w:iCs/>
          <w:sz w:val="26"/>
          <w:szCs w:val="26"/>
          <w:lang w:val="vi-VN" w:eastAsia="vi-VN"/>
        </w:rPr>
        <w:t>g</w:t>
      </w:r>
      <w:r w:rsidR="007D2230" w:rsidRPr="003964DE">
        <w:rPr>
          <w:rFonts w:cs="Times New Roman"/>
          <w:sz w:val="26"/>
          <w:szCs w:val="26"/>
          <w:lang w:val="vi-VN" w:eastAsia="vi-VN"/>
        </w:rPr>
        <w:t xml:space="preserve">) </w:t>
      </w:r>
      <w:r w:rsidR="007D2230" w:rsidRPr="003964DE">
        <w:rPr>
          <w:rFonts w:cs="Times New Roman"/>
          <w:sz w:val="26"/>
          <w:szCs w:val="26"/>
          <w:lang w:val="pt-BR"/>
        </w:rPr>
        <w:sym w:font="Symbol" w:char="F0AE"/>
      </w:r>
      <w:r w:rsidR="007D2230" w:rsidRPr="003964DE">
        <w:rPr>
          <w:rFonts w:cs="Times New Roman"/>
          <w:sz w:val="26"/>
          <w:szCs w:val="26"/>
          <w:lang w:val="vi-VN"/>
        </w:rPr>
        <w:t xml:space="preserve"> </w:t>
      </w:r>
      <w:r w:rsidR="007D2230" w:rsidRPr="003964DE">
        <w:rPr>
          <w:rFonts w:cs="Times New Roman"/>
          <w:sz w:val="26"/>
          <w:szCs w:val="26"/>
          <w:lang w:val="vi-VN" w:eastAsia="vi-VN"/>
        </w:rPr>
        <w:t>2CO</w:t>
      </w:r>
      <w:r w:rsidR="007D2230" w:rsidRPr="003964DE">
        <w:rPr>
          <w:rFonts w:cs="Times New Roman"/>
          <w:sz w:val="26"/>
          <w:szCs w:val="26"/>
          <w:vertAlign w:val="subscript"/>
          <w:lang w:val="vi-VN" w:eastAsia="vi-VN"/>
        </w:rPr>
        <w:t>2</w:t>
      </w:r>
      <w:r w:rsidR="007D2230" w:rsidRPr="003964DE">
        <w:rPr>
          <w:rFonts w:cs="Times New Roman"/>
          <w:sz w:val="26"/>
          <w:szCs w:val="26"/>
          <w:lang w:val="vi-VN" w:eastAsia="vi-VN"/>
        </w:rPr>
        <w:t>(</w:t>
      </w:r>
      <w:r w:rsidR="007D2230" w:rsidRPr="003964DE">
        <w:rPr>
          <w:rFonts w:cs="Times New Roman"/>
          <w:i/>
          <w:iCs/>
          <w:sz w:val="26"/>
          <w:szCs w:val="26"/>
          <w:lang w:val="vi-VN" w:eastAsia="vi-VN"/>
        </w:rPr>
        <w:t>g</w:t>
      </w:r>
      <w:r w:rsidR="007D2230" w:rsidRPr="003964DE">
        <w:rPr>
          <w:rFonts w:cs="Times New Roman"/>
          <w:sz w:val="26"/>
          <w:szCs w:val="26"/>
          <w:lang w:val="vi-VN" w:eastAsia="vi-VN"/>
        </w:rPr>
        <w:t>) + 4H</w:t>
      </w:r>
      <w:r w:rsidR="007D2230" w:rsidRPr="003964DE">
        <w:rPr>
          <w:rFonts w:cs="Times New Roman"/>
          <w:sz w:val="26"/>
          <w:szCs w:val="26"/>
          <w:vertAlign w:val="subscript"/>
          <w:lang w:val="vi-VN" w:eastAsia="vi-VN"/>
        </w:rPr>
        <w:t>2</w:t>
      </w:r>
      <w:r w:rsidR="007D2230" w:rsidRPr="003964DE">
        <w:rPr>
          <w:rFonts w:cs="Times New Roman"/>
          <w:sz w:val="26"/>
          <w:szCs w:val="26"/>
          <w:lang w:val="vi-VN" w:eastAsia="vi-VN"/>
        </w:rPr>
        <w:t>O(</w:t>
      </w:r>
      <w:r w:rsidR="007D2230" w:rsidRPr="003964DE">
        <w:rPr>
          <w:rFonts w:cs="Times New Roman"/>
          <w:i/>
          <w:iCs/>
          <w:sz w:val="26"/>
          <w:szCs w:val="26"/>
          <w:lang w:val="vi-VN" w:eastAsia="vi-VN"/>
        </w:rPr>
        <w:t>l</w:t>
      </w:r>
      <w:r w:rsidR="007D2230" w:rsidRPr="003964DE">
        <w:rPr>
          <w:rFonts w:cs="Times New Roman"/>
          <w:sz w:val="26"/>
          <w:szCs w:val="26"/>
          <w:lang w:val="vi-VN" w:eastAsia="vi-VN"/>
        </w:rPr>
        <w:t>).</w:t>
      </w:r>
      <w:r w:rsidR="007D2230">
        <w:rPr>
          <w:rFonts w:cs="Times New Roman"/>
          <w:sz w:val="26"/>
          <w:szCs w:val="26"/>
          <w:lang w:val="vi-VN"/>
        </w:rPr>
        <w:t xml:space="preserve"> </w:t>
      </w:r>
    </w:p>
    <w:p w14:paraId="0D3E4930" w14:textId="7DB43FD2" w:rsidR="003964DE" w:rsidRPr="003964DE" w:rsidRDefault="00D60EC9" w:rsidP="003964DE">
      <w:pPr>
        <w:tabs>
          <w:tab w:val="left" w:pos="284"/>
        </w:tabs>
        <w:spacing w:line="240" w:lineRule="auto"/>
        <w:rPr>
          <w:rFonts w:cs="Times New Roman"/>
          <w:sz w:val="26"/>
          <w:szCs w:val="26"/>
          <w:lang w:val="vi-VN"/>
        </w:rPr>
      </w:pPr>
      <w:r>
        <w:rPr>
          <w:rFonts w:cs="Times New Roman"/>
          <w:b/>
          <w:sz w:val="26"/>
          <w:szCs w:val="26"/>
          <w:lang w:val="vi-VN"/>
        </w:rPr>
        <w:t xml:space="preserve">     </w:t>
      </w:r>
      <w:r w:rsidR="003964DE" w:rsidRPr="003964DE">
        <w:rPr>
          <w:rFonts w:cs="Times New Roman"/>
          <w:b/>
          <w:sz w:val="26"/>
          <w:szCs w:val="26"/>
          <w:lang w:val="vi-VN"/>
        </w:rPr>
        <w:t>d</w:t>
      </w:r>
      <w:r w:rsidR="003964DE" w:rsidRPr="003964DE">
        <w:rPr>
          <w:rFonts w:cs="Times New Roman"/>
          <w:b/>
          <w:sz w:val="26"/>
          <w:szCs w:val="26"/>
        </w:rPr>
        <w:t xml:space="preserve">. </w:t>
      </w:r>
      <w:r w:rsidR="003964DE" w:rsidRPr="003964DE">
        <w:rPr>
          <w:rFonts w:cs="Times New Roman"/>
          <w:sz w:val="26"/>
          <w:szCs w:val="26"/>
        </w:rPr>
        <w:t>Sau phản ứng, sản phẩm có mức năng lượng cao hơn chất ban đầu.</w:t>
      </w:r>
    </w:p>
    <w:p w14:paraId="298A76A7" w14:textId="77777777" w:rsidR="003964DE" w:rsidRPr="003964DE" w:rsidRDefault="003964DE" w:rsidP="003964DE">
      <w:pPr>
        <w:spacing w:line="240" w:lineRule="auto"/>
        <w:rPr>
          <w:rFonts w:cs="Times New Roman"/>
          <w:b/>
          <w:i/>
          <w:sz w:val="26"/>
          <w:szCs w:val="26"/>
          <w:lang w:val="vi-VN"/>
        </w:rPr>
      </w:pPr>
      <w:r w:rsidRPr="003964DE">
        <w:rPr>
          <w:rFonts w:cs="Times New Roman"/>
          <w:b/>
          <w:sz w:val="26"/>
          <w:szCs w:val="26"/>
        </w:rPr>
        <w:t xml:space="preserve">PHẦN III. CÂU TRẮC NGHIỆM YÊU CẦU TRẢ LỜI NGẮN. </w:t>
      </w:r>
      <w:r w:rsidRPr="003964DE">
        <w:rPr>
          <w:rFonts w:cs="Times New Roman"/>
          <w:b/>
          <w:i/>
          <w:sz w:val="26"/>
          <w:szCs w:val="26"/>
        </w:rPr>
        <w:t>(4 câu; 2 điểm).</w:t>
      </w:r>
    </w:p>
    <w:p w14:paraId="3FF6B1B2" w14:textId="77777777" w:rsidR="003964DE" w:rsidRPr="003964DE" w:rsidRDefault="003964DE" w:rsidP="003964DE">
      <w:pPr>
        <w:spacing w:line="240" w:lineRule="auto"/>
        <w:jc w:val="center"/>
        <w:rPr>
          <w:rFonts w:cs="Times New Roman"/>
          <w:b/>
          <w:i/>
          <w:iCs/>
          <w:sz w:val="26"/>
          <w:szCs w:val="26"/>
          <w:lang w:val="vi-VN"/>
        </w:rPr>
      </w:pPr>
      <w:r w:rsidRPr="003964DE">
        <w:rPr>
          <w:rFonts w:cs="Times New Roman"/>
          <w:b/>
          <w:i/>
          <w:iCs/>
          <w:sz w:val="26"/>
          <w:szCs w:val="26"/>
        </w:rPr>
        <w:t>HS trả lời từ câu 1 đến câu 4.</w:t>
      </w:r>
    </w:p>
    <w:p w14:paraId="2D4EE559" w14:textId="77777777" w:rsidR="00F975E5" w:rsidRPr="003964DE" w:rsidRDefault="003964DE" w:rsidP="00F975E5">
      <w:pPr>
        <w:spacing w:line="240" w:lineRule="auto"/>
        <w:jc w:val="both"/>
        <w:rPr>
          <w:rFonts w:cs="Times New Roman"/>
          <w:color w:val="474747"/>
          <w:sz w:val="26"/>
          <w:szCs w:val="26"/>
          <w:shd w:val="clear" w:color="auto" w:fill="FFFFFF"/>
          <w:lang w:val="vi-VN"/>
        </w:rPr>
      </w:pPr>
      <w:r w:rsidRPr="003964DE">
        <w:rPr>
          <w:rFonts w:cs="Times New Roman"/>
          <w:b/>
          <w:sz w:val="26"/>
          <w:szCs w:val="26"/>
          <w:lang w:val="nl-NL"/>
        </w:rPr>
        <w:t>Câu 1.</w:t>
      </w:r>
      <w:r w:rsidRPr="003964DE">
        <w:rPr>
          <w:rFonts w:cs="Times New Roman"/>
          <w:sz w:val="26"/>
          <w:szCs w:val="26"/>
          <w:lang w:val="nl-NL"/>
        </w:rPr>
        <w:t xml:space="preserve"> </w:t>
      </w:r>
      <w:r w:rsidR="00F975E5" w:rsidRPr="003964DE">
        <w:rPr>
          <w:rStyle w:val="pnChar"/>
          <w:sz w:val="26"/>
          <w:szCs w:val="26"/>
        </w:rPr>
        <w:t>Trong các phản ứng hoá học, để tạo</w:t>
      </w:r>
      <w:r w:rsidR="00F975E5" w:rsidRPr="003964DE">
        <w:rPr>
          <w:rStyle w:val="pnChar"/>
          <w:sz w:val="26"/>
          <w:szCs w:val="26"/>
          <w:lang w:val="vi-VN"/>
        </w:rPr>
        <w:t xml:space="preserve"> thành </w:t>
      </w:r>
      <w:r w:rsidR="00F975E5" w:rsidRPr="003964DE">
        <w:rPr>
          <w:rStyle w:val="pnChar"/>
          <w:sz w:val="26"/>
          <w:szCs w:val="26"/>
        </w:rPr>
        <w:t xml:space="preserve">anion, nguyên tử các nguyên tố halogen </w:t>
      </w:r>
      <w:r w:rsidR="00F975E5" w:rsidRPr="003964DE">
        <w:rPr>
          <w:rStyle w:val="pnChar"/>
          <w:sz w:val="26"/>
          <w:szCs w:val="26"/>
          <w:lang w:val="vi-VN"/>
        </w:rPr>
        <w:t xml:space="preserve">có xu hướng </w:t>
      </w:r>
      <w:r w:rsidR="00F975E5" w:rsidRPr="003964DE">
        <w:rPr>
          <w:rStyle w:val="pnChar"/>
          <w:sz w:val="26"/>
          <w:szCs w:val="26"/>
        </w:rPr>
        <w:t>nhận</w:t>
      </w:r>
      <w:r w:rsidR="00F975E5" w:rsidRPr="003964DE">
        <w:rPr>
          <w:rStyle w:val="pnChar"/>
          <w:sz w:val="26"/>
          <w:szCs w:val="26"/>
          <w:lang w:val="vi-VN"/>
        </w:rPr>
        <w:t xml:space="preserve"> thêm</w:t>
      </w:r>
      <w:r w:rsidR="00F975E5" w:rsidRPr="003964DE">
        <w:rPr>
          <w:rStyle w:val="pnChar"/>
          <w:sz w:val="26"/>
          <w:szCs w:val="26"/>
        </w:rPr>
        <w:t xml:space="preserve"> bao nhiêu electron?</w:t>
      </w:r>
    </w:p>
    <w:p w14:paraId="3D2B5FA4" w14:textId="77777777" w:rsidR="003964DE" w:rsidRPr="003964DE" w:rsidRDefault="003964DE" w:rsidP="003964DE">
      <w:pPr>
        <w:tabs>
          <w:tab w:val="right" w:leader="dot" w:pos="8931"/>
        </w:tabs>
        <w:spacing w:line="240" w:lineRule="auto"/>
        <w:jc w:val="both"/>
        <w:rPr>
          <w:rFonts w:cs="Times New Roman"/>
          <w:sz w:val="26"/>
          <w:szCs w:val="26"/>
        </w:rPr>
      </w:pPr>
      <w:r w:rsidRPr="003964DE">
        <w:rPr>
          <w:rFonts w:cs="Times New Roman"/>
          <w:b/>
          <w:sz w:val="26"/>
          <w:szCs w:val="26"/>
        </w:rPr>
        <w:t>Câu 2.</w:t>
      </w:r>
      <w:r w:rsidRPr="003964DE">
        <w:rPr>
          <w:rFonts w:cs="Times New Roman"/>
          <w:sz w:val="26"/>
          <w:szCs w:val="26"/>
        </w:rPr>
        <w:t xml:space="preserve"> Dựa vào phương trình nhiệt hóa học của các phản ứng sau :</w:t>
      </w:r>
    </w:p>
    <w:p w14:paraId="4400F19E" w14:textId="77777777" w:rsidR="003964DE" w:rsidRPr="003964DE" w:rsidRDefault="003964DE" w:rsidP="003964DE">
      <w:pPr>
        <w:tabs>
          <w:tab w:val="left" w:pos="5040"/>
        </w:tabs>
        <w:spacing w:line="240" w:lineRule="auto"/>
        <w:jc w:val="both"/>
        <w:rPr>
          <w:rFonts w:cs="Times New Roman"/>
          <w:sz w:val="26"/>
          <w:szCs w:val="26"/>
          <w:lang w:val="vi-VN"/>
        </w:rPr>
      </w:pPr>
      <w:r w:rsidRPr="003964DE">
        <w:rPr>
          <w:rFonts w:cs="Times New Roman"/>
          <w:sz w:val="26"/>
          <w:szCs w:val="26"/>
        </w:rPr>
        <w:t>(1) ZnSO</w:t>
      </w:r>
      <w:r w:rsidRPr="003964DE">
        <w:rPr>
          <w:rFonts w:cs="Times New Roman"/>
          <w:sz w:val="26"/>
          <w:szCs w:val="26"/>
          <w:vertAlign w:val="subscript"/>
        </w:rPr>
        <w:t>4</w:t>
      </w:r>
      <w:r w:rsidRPr="003964DE">
        <w:rPr>
          <w:rFonts w:cs="Times New Roman"/>
          <w:sz w:val="26"/>
          <w:szCs w:val="26"/>
        </w:rPr>
        <w:t>(</w:t>
      </w:r>
      <w:r w:rsidRPr="003964DE">
        <w:rPr>
          <w:rFonts w:cs="Times New Roman"/>
          <w:i/>
          <w:sz w:val="26"/>
          <w:szCs w:val="26"/>
        </w:rPr>
        <w:t>s</w:t>
      </w:r>
      <w:r w:rsidRPr="003964DE">
        <w:rPr>
          <w:rFonts w:cs="Times New Roman"/>
          <w:sz w:val="26"/>
          <w:szCs w:val="26"/>
        </w:rPr>
        <w:t xml:space="preserve">) </w:t>
      </w:r>
      <w:r w:rsidRPr="003964DE">
        <w:rPr>
          <w:rFonts w:cs="Times New Roman"/>
          <w:position w:val="-6"/>
          <w:sz w:val="26"/>
          <w:szCs w:val="26"/>
        </w:rPr>
        <w:object w:dxaOrig="639" w:dyaOrig="340" w14:anchorId="4DC4A38E">
          <v:shape id="_x0000_i1030" type="#_x0000_t75" style="width:32.65pt;height:17.3pt" o:ole="">
            <v:imagedata r:id="rId19" o:title=""/>
          </v:shape>
          <o:OLEObject Type="Embed" ProgID="Equation.DSMT4" ShapeID="_x0000_i1030" DrawAspect="Content" ObjectID="_1837705688" r:id="rId20"/>
        </w:object>
      </w:r>
      <w:r w:rsidRPr="003964DE">
        <w:rPr>
          <w:rFonts w:cs="Times New Roman"/>
          <w:sz w:val="26"/>
          <w:szCs w:val="26"/>
        </w:rPr>
        <w:t xml:space="preserve"> ZnO(s) +  SO</w:t>
      </w:r>
      <w:r w:rsidRPr="003964DE">
        <w:rPr>
          <w:rFonts w:cs="Times New Roman"/>
          <w:sz w:val="26"/>
          <w:szCs w:val="26"/>
          <w:vertAlign w:val="subscript"/>
        </w:rPr>
        <w:t>2</w:t>
      </w:r>
      <w:r w:rsidRPr="003964DE">
        <w:rPr>
          <w:rFonts w:cs="Times New Roman"/>
          <w:sz w:val="26"/>
          <w:szCs w:val="26"/>
        </w:rPr>
        <w:t>(</w:t>
      </w:r>
      <w:r w:rsidRPr="003964DE">
        <w:rPr>
          <w:rFonts w:cs="Times New Roman"/>
          <w:i/>
          <w:sz w:val="26"/>
          <w:szCs w:val="26"/>
        </w:rPr>
        <w:t>g</w:t>
      </w:r>
      <w:r w:rsidRPr="003964DE">
        <w:rPr>
          <w:rFonts w:cs="Times New Roman"/>
          <w:sz w:val="26"/>
          <w:szCs w:val="26"/>
        </w:rPr>
        <w:t xml:space="preserve">)                        </w:t>
      </w:r>
      <w:r w:rsidRPr="003964DE">
        <w:rPr>
          <w:rFonts w:cs="Times New Roman"/>
          <w:sz w:val="26"/>
          <w:szCs w:val="26"/>
          <w:lang w:val="vi-VN"/>
        </w:rPr>
        <w:tab/>
      </w:r>
      <w:r w:rsidRPr="003964DE">
        <w:rPr>
          <w:rFonts w:cs="Times New Roman"/>
          <w:position w:val="-12"/>
          <w:sz w:val="26"/>
          <w:szCs w:val="26"/>
        </w:rPr>
        <w:object w:dxaOrig="700" w:dyaOrig="400" w14:anchorId="0BC3634B">
          <v:shape id="_x0000_i1031" type="#_x0000_t75" style="width:36.2pt;height:20.45pt" o:ole="">
            <v:imagedata r:id="rId21" o:title=""/>
          </v:shape>
          <o:OLEObject Type="Embed" ProgID="Equation.DSMT4" ShapeID="_x0000_i1031" DrawAspect="Content" ObjectID="_1837705689" r:id="rId22"/>
        </w:object>
      </w:r>
      <w:r w:rsidRPr="003964DE">
        <w:rPr>
          <w:rFonts w:cs="Times New Roman"/>
          <w:sz w:val="26"/>
          <w:szCs w:val="26"/>
        </w:rPr>
        <w:t xml:space="preserve"> = +235,21 kJ </w:t>
      </w:r>
    </w:p>
    <w:p w14:paraId="73420879" w14:textId="77777777" w:rsidR="003964DE" w:rsidRPr="003964DE" w:rsidRDefault="003964DE" w:rsidP="003964DE">
      <w:pPr>
        <w:tabs>
          <w:tab w:val="left" w:pos="5040"/>
        </w:tabs>
        <w:spacing w:line="240" w:lineRule="auto"/>
        <w:jc w:val="both"/>
        <w:rPr>
          <w:rFonts w:cs="Times New Roman"/>
          <w:sz w:val="26"/>
          <w:szCs w:val="26"/>
          <w:lang w:val="vi-VN"/>
        </w:rPr>
      </w:pPr>
      <w:r w:rsidRPr="003964DE">
        <w:rPr>
          <w:rFonts w:cs="Times New Roman"/>
          <w:sz w:val="26"/>
          <w:szCs w:val="26"/>
        </w:rPr>
        <w:t xml:space="preserve">(2) </w:t>
      </w:r>
      <w:r w:rsidRPr="003964DE">
        <w:rPr>
          <w:rFonts w:cs="Times New Roman"/>
          <w:sz w:val="26"/>
          <w:szCs w:val="26"/>
          <w:lang w:val="vi-VN"/>
        </w:rPr>
        <w:t xml:space="preserve"> </w:t>
      </w:r>
      <w:r w:rsidRPr="003964DE">
        <w:rPr>
          <w:rFonts w:cs="Times New Roman"/>
          <w:sz w:val="26"/>
          <w:szCs w:val="26"/>
        </w:rPr>
        <w:t>2SO</w:t>
      </w:r>
      <w:r w:rsidRPr="003964DE">
        <w:rPr>
          <w:rFonts w:cs="Times New Roman"/>
          <w:sz w:val="26"/>
          <w:szCs w:val="26"/>
          <w:vertAlign w:val="subscript"/>
        </w:rPr>
        <w:t>2</w:t>
      </w:r>
      <w:r w:rsidRPr="003964DE">
        <w:rPr>
          <w:rFonts w:cs="Times New Roman"/>
          <w:sz w:val="26"/>
          <w:szCs w:val="26"/>
        </w:rPr>
        <w:t>(g) + O</w:t>
      </w:r>
      <w:r w:rsidRPr="003964DE">
        <w:rPr>
          <w:rFonts w:cs="Times New Roman"/>
          <w:sz w:val="26"/>
          <w:szCs w:val="26"/>
          <w:vertAlign w:val="subscript"/>
        </w:rPr>
        <w:t>2</w:t>
      </w:r>
      <w:r w:rsidRPr="003964DE">
        <w:rPr>
          <w:rFonts w:cs="Times New Roman"/>
          <w:sz w:val="26"/>
          <w:szCs w:val="26"/>
        </w:rPr>
        <w:t xml:space="preserve">(g) </w:t>
      </w:r>
      <w:r w:rsidRPr="003964DE">
        <w:rPr>
          <w:rFonts w:cs="Times New Roman"/>
          <w:position w:val="-6"/>
          <w:sz w:val="26"/>
          <w:szCs w:val="26"/>
        </w:rPr>
        <w:object w:dxaOrig="639" w:dyaOrig="340" w14:anchorId="61C4EC84">
          <v:shape id="_x0000_i1032" type="#_x0000_t75" style="width:32.65pt;height:17.3pt" o:ole="">
            <v:imagedata r:id="rId23" o:title=""/>
          </v:shape>
          <o:OLEObject Type="Embed" ProgID="Equation.DSMT4" ShapeID="_x0000_i1032" DrawAspect="Content" ObjectID="_1837705690" r:id="rId24"/>
        </w:object>
      </w:r>
      <w:r w:rsidRPr="003964DE">
        <w:rPr>
          <w:rFonts w:cs="Times New Roman"/>
          <w:sz w:val="26"/>
          <w:szCs w:val="26"/>
        </w:rPr>
        <w:t>2SO</w:t>
      </w:r>
      <w:r w:rsidRPr="003964DE">
        <w:rPr>
          <w:rFonts w:cs="Times New Roman"/>
          <w:sz w:val="26"/>
          <w:szCs w:val="26"/>
          <w:vertAlign w:val="subscript"/>
        </w:rPr>
        <w:t>3</w:t>
      </w:r>
      <w:r w:rsidRPr="003964DE">
        <w:rPr>
          <w:rFonts w:cs="Times New Roman"/>
          <w:sz w:val="26"/>
          <w:szCs w:val="26"/>
        </w:rPr>
        <w:t xml:space="preserve">(g)      </w:t>
      </w:r>
      <w:r w:rsidRPr="003964DE">
        <w:rPr>
          <w:rFonts w:cs="Times New Roman"/>
          <w:sz w:val="26"/>
          <w:szCs w:val="26"/>
        </w:rPr>
        <w:tab/>
      </w:r>
      <w:r w:rsidRPr="003964DE">
        <w:rPr>
          <w:rFonts w:cs="Times New Roman"/>
          <w:sz w:val="26"/>
          <w:szCs w:val="26"/>
          <w:lang w:val="vi-VN"/>
        </w:rPr>
        <w:tab/>
      </w:r>
      <w:r w:rsidRPr="003964DE">
        <w:rPr>
          <w:rFonts w:cs="Times New Roman"/>
          <w:position w:val="-12"/>
          <w:sz w:val="26"/>
          <w:szCs w:val="26"/>
        </w:rPr>
        <w:object w:dxaOrig="700" w:dyaOrig="400" w14:anchorId="5AB26D9A">
          <v:shape id="_x0000_i1033" type="#_x0000_t75" style="width:36.2pt;height:20.45pt" o:ole="">
            <v:imagedata r:id="rId21" o:title=""/>
          </v:shape>
          <o:OLEObject Type="Embed" ProgID="Equation.DSMT4" ShapeID="_x0000_i1033" DrawAspect="Content" ObjectID="_1837705691" r:id="rId25"/>
        </w:object>
      </w:r>
      <w:r w:rsidRPr="003964DE">
        <w:rPr>
          <w:rFonts w:cs="Times New Roman"/>
          <w:sz w:val="26"/>
          <w:szCs w:val="26"/>
        </w:rPr>
        <w:t>= –197kJ</w:t>
      </w:r>
    </w:p>
    <w:p w14:paraId="474BEE23" w14:textId="77777777" w:rsidR="003964DE" w:rsidRPr="003964DE" w:rsidRDefault="003964DE" w:rsidP="003964DE">
      <w:pPr>
        <w:tabs>
          <w:tab w:val="left" w:pos="5040"/>
        </w:tabs>
        <w:spacing w:line="240" w:lineRule="auto"/>
        <w:jc w:val="both"/>
        <w:rPr>
          <w:rFonts w:cs="Times New Roman"/>
          <w:sz w:val="26"/>
          <w:szCs w:val="26"/>
        </w:rPr>
      </w:pPr>
      <w:r w:rsidRPr="003964DE">
        <w:rPr>
          <w:rFonts w:cs="Times New Roman"/>
          <w:sz w:val="26"/>
          <w:szCs w:val="26"/>
        </w:rPr>
        <w:t>(3) 2Na(</w:t>
      </w:r>
      <w:r w:rsidRPr="003964DE">
        <w:rPr>
          <w:rFonts w:cs="Times New Roman"/>
          <w:i/>
          <w:sz w:val="26"/>
          <w:szCs w:val="26"/>
        </w:rPr>
        <w:t>s</w:t>
      </w:r>
      <w:r w:rsidRPr="003964DE">
        <w:rPr>
          <w:rFonts w:cs="Times New Roman"/>
          <w:sz w:val="26"/>
          <w:szCs w:val="26"/>
        </w:rPr>
        <w:t>) +2H</w:t>
      </w:r>
      <w:r w:rsidRPr="003964DE">
        <w:rPr>
          <w:rFonts w:cs="Times New Roman"/>
          <w:sz w:val="26"/>
          <w:szCs w:val="26"/>
          <w:vertAlign w:val="subscript"/>
        </w:rPr>
        <w:t>2</w:t>
      </w:r>
      <w:r w:rsidRPr="003964DE">
        <w:rPr>
          <w:rFonts w:cs="Times New Roman"/>
          <w:sz w:val="26"/>
          <w:szCs w:val="26"/>
        </w:rPr>
        <w:t>O(</w:t>
      </w:r>
      <w:r w:rsidRPr="003964DE">
        <w:rPr>
          <w:rFonts w:cs="Times New Roman"/>
          <w:i/>
          <w:sz w:val="26"/>
          <w:szCs w:val="26"/>
        </w:rPr>
        <w:t>l)</w:t>
      </w:r>
      <w:r w:rsidRPr="003964DE">
        <w:rPr>
          <w:rFonts w:cs="Times New Roman"/>
          <w:position w:val="-6"/>
          <w:sz w:val="26"/>
          <w:szCs w:val="26"/>
        </w:rPr>
        <w:object w:dxaOrig="639" w:dyaOrig="340" w14:anchorId="0A238B22">
          <v:shape id="_x0000_i1034" type="#_x0000_t75" style="width:32.65pt;height:17.3pt" o:ole="">
            <v:imagedata r:id="rId19" o:title=""/>
          </v:shape>
          <o:OLEObject Type="Embed" ProgID="Equation.DSMT4" ShapeID="_x0000_i1034" DrawAspect="Content" ObjectID="_1837705692" r:id="rId26"/>
        </w:object>
      </w:r>
      <w:r w:rsidRPr="003964DE">
        <w:rPr>
          <w:rFonts w:cs="Times New Roman"/>
          <w:sz w:val="26"/>
          <w:szCs w:val="26"/>
        </w:rPr>
        <w:t xml:space="preserve"> 2NaOH(aq) + H</w:t>
      </w:r>
      <w:r w:rsidRPr="003964DE">
        <w:rPr>
          <w:rFonts w:cs="Times New Roman"/>
          <w:sz w:val="26"/>
          <w:szCs w:val="26"/>
          <w:vertAlign w:val="subscript"/>
        </w:rPr>
        <w:t>2</w:t>
      </w:r>
      <w:r w:rsidRPr="003964DE">
        <w:rPr>
          <w:rFonts w:cs="Times New Roman"/>
          <w:sz w:val="26"/>
          <w:szCs w:val="26"/>
        </w:rPr>
        <w:t>(g)</w:t>
      </w:r>
      <w:r w:rsidRPr="003964DE">
        <w:rPr>
          <w:rFonts w:cs="Times New Roman"/>
          <w:sz w:val="26"/>
          <w:szCs w:val="26"/>
        </w:rPr>
        <w:tab/>
      </w:r>
      <w:r w:rsidRPr="003964DE">
        <w:rPr>
          <w:rFonts w:cs="Times New Roman"/>
          <w:sz w:val="26"/>
          <w:szCs w:val="26"/>
          <w:lang w:val="vi-VN"/>
        </w:rPr>
        <w:tab/>
      </w:r>
      <w:r w:rsidRPr="003964DE">
        <w:rPr>
          <w:rFonts w:cs="Times New Roman"/>
          <w:position w:val="-12"/>
          <w:sz w:val="26"/>
          <w:szCs w:val="26"/>
        </w:rPr>
        <w:object w:dxaOrig="700" w:dyaOrig="400" w14:anchorId="109D5732">
          <v:shape id="_x0000_i1035" type="#_x0000_t75" style="width:36.2pt;height:20.45pt" o:ole="">
            <v:imagedata r:id="rId21" o:title=""/>
          </v:shape>
          <o:OLEObject Type="Embed" ProgID="Equation.DSMT4" ShapeID="_x0000_i1035" DrawAspect="Content" ObjectID="_1837705693" r:id="rId27"/>
        </w:object>
      </w:r>
      <w:r w:rsidRPr="003964DE">
        <w:rPr>
          <w:rFonts w:cs="Times New Roman"/>
          <w:sz w:val="26"/>
          <w:szCs w:val="26"/>
        </w:rPr>
        <w:t xml:space="preserve"> = –367,50 kJ </w:t>
      </w:r>
    </w:p>
    <w:p w14:paraId="46FB8902" w14:textId="77777777" w:rsidR="003964DE" w:rsidRPr="003964DE" w:rsidRDefault="003964DE" w:rsidP="003964DE">
      <w:pPr>
        <w:tabs>
          <w:tab w:val="left" w:pos="5040"/>
        </w:tabs>
        <w:spacing w:line="240" w:lineRule="auto"/>
        <w:jc w:val="both"/>
        <w:rPr>
          <w:rFonts w:cs="Times New Roman"/>
          <w:sz w:val="26"/>
          <w:szCs w:val="26"/>
          <w:lang w:val="vi-VN"/>
        </w:rPr>
      </w:pPr>
      <w:r w:rsidRPr="003964DE">
        <w:rPr>
          <w:rFonts w:cs="Times New Roman"/>
          <w:sz w:val="26"/>
          <w:szCs w:val="26"/>
        </w:rPr>
        <w:t xml:space="preserve">(4) </w:t>
      </w:r>
      <w:r w:rsidRPr="003964DE">
        <w:rPr>
          <w:rFonts w:cs="Times New Roman"/>
          <w:sz w:val="26"/>
          <w:szCs w:val="26"/>
          <w:lang w:val="vi-VN"/>
        </w:rPr>
        <w:t xml:space="preserve"> </w:t>
      </w:r>
      <w:r w:rsidRPr="003964DE">
        <w:rPr>
          <w:rFonts w:cs="Times New Roman"/>
          <w:sz w:val="26"/>
          <w:szCs w:val="26"/>
        </w:rPr>
        <w:t>CO</w:t>
      </w:r>
      <w:r w:rsidRPr="003964DE">
        <w:rPr>
          <w:rFonts w:cs="Times New Roman"/>
          <w:sz w:val="26"/>
          <w:szCs w:val="26"/>
          <w:vertAlign w:val="subscript"/>
        </w:rPr>
        <w:t>2</w:t>
      </w:r>
      <w:r w:rsidRPr="003964DE">
        <w:rPr>
          <w:rFonts w:cs="Times New Roman"/>
          <w:sz w:val="26"/>
          <w:szCs w:val="26"/>
        </w:rPr>
        <w:t>(</w:t>
      </w:r>
      <w:r w:rsidRPr="003964DE">
        <w:rPr>
          <w:rFonts w:cs="Times New Roman"/>
          <w:i/>
          <w:sz w:val="26"/>
          <w:szCs w:val="26"/>
        </w:rPr>
        <w:t>g</w:t>
      </w:r>
      <w:r w:rsidRPr="003964DE">
        <w:rPr>
          <w:rFonts w:cs="Times New Roman"/>
          <w:sz w:val="26"/>
          <w:szCs w:val="26"/>
        </w:rPr>
        <w:t xml:space="preserve">) </w:t>
      </w:r>
      <w:r w:rsidRPr="003964DE">
        <w:rPr>
          <w:rFonts w:cs="Times New Roman"/>
          <w:position w:val="-6"/>
          <w:sz w:val="26"/>
          <w:szCs w:val="26"/>
        </w:rPr>
        <w:object w:dxaOrig="639" w:dyaOrig="340" w14:anchorId="7F26C358">
          <v:shape id="_x0000_i1036" type="#_x0000_t75" style="width:32.65pt;height:17.3pt" o:ole="">
            <v:imagedata r:id="rId19" o:title=""/>
          </v:shape>
          <o:OLEObject Type="Embed" ProgID="Equation.DSMT4" ShapeID="_x0000_i1036" DrawAspect="Content" ObjectID="_1837705694" r:id="rId28"/>
        </w:object>
      </w:r>
      <w:r w:rsidRPr="003964DE">
        <w:rPr>
          <w:rFonts w:cs="Times New Roman"/>
          <w:sz w:val="26"/>
          <w:szCs w:val="26"/>
        </w:rPr>
        <w:t xml:space="preserve"> CO(g) + </w:t>
      </w:r>
      <w:r w:rsidRPr="003964DE">
        <w:rPr>
          <w:rFonts w:cs="Times New Roman"/>
          <w:position w:val="-24"/>
          <w:sz w:val="26"/>
          <w:szCs w:val="26"/>
        </w:rPr>
        <w:object w:dxaOrig="240" w:dyaOrig="660" w14:anchorId="0D21114A">
          <v:shape id="_x0000_i1037" type="#_x0000_t75" style="width:12.2pt;height:33.05pt" o:ole="">
            <v:imagedata r:id="rId29" o:title=""/>
          </v:shape>
          <o:OLEObject Type="Embed" ProgID="Equation.DSMT4" ShapeID="_x0000_i1037" DrawAspect="Content" ObjectID="_1837705695" r:id="rId30"/>
        </w:object>
      </w:r>
      <w:r w:rsidRPr="003964DE">
        <w:rPr>
          <w:rFonts w:cs="Times New Roman"/>
          <w:sz w:val="26"/>
          <w:szCs w:val="26"/>
        </w:rPr>
        <w:t xml:space="preserve"> O</w:t>
      </w:r>
      <w:r w:rsidRPr="003964DE">
        <w:rPr>
          <w:rFonts w:cs="Times New Roman"/>
          <w:sz w:val="26"/>
          <w:szCs w:val="26"/>
          <w:vertAlign w:val="subscript"/>
        </w:rPr>
        <w:t>2</w:t>
      </w:r>
      <w:r w:rsidRPr="003964DE">
        <w:rPr>
          <w:rFonts w:cs="Times New Roman"/>
          <w:sz w:val="26"/>
          <w:szCs w:val="26"/>
        </w:rPr>
        <w:t xml:space="preserve">(g)       </w:t>
      </w:r>
      <w:r w:rsidRPr="003964DE">
        <w:rPr>
          <w:rFonts w:cs="Times New Roman"/>
          <w:sz w:val="26"/>
          <w:szCs w:val="26"/>
        </w:rPr>
        <w:tab/>
      </w:r>
      <w:r w:rsidRPr="003964DE">
        <w:rPr>
          <w:rFonts w:cs="Times New Roman"/>
          <w:sz w:val="26"/>
          <w:szCs w:val="26"/>
          <w:lang w:val="vi-VN"/>
        </w:rPr>
        <w:tab/>
      </w:r>
      <w:r w:rsidRPr="003964DE">
        <w:rPr>
          <w:rFonts w:cs="Times New Roman"/>
          <w:position w:val="-12"/>
          <w:sz w:val="26"/>
          <w:szCs w:val="26"/>
        </w:rPr>
        <w:object w:dxaOrig="700" w:dyaOrig="400" w14:anchorId="48A10359">
          <v:shape id="_x0000_i1038" type="#_x0000_t75" style="width:36.2pt;height:20.45pt" o:ole="">
            <v:imagedata r:id="rId21" o:title=""/>
          </v:shape>
          <o:OLEObject Type="Embed" ProgID="Equation.DSMT4" ShapeID="_x0000_i1038" DrawAspect="Content" ObjectID="_1837705696" r:id="rId31"/>
        </w:object>
      </w:r>
      <w:r w:rsidRPr="003964DE">
        <w:rPr>
          <w:rFonts w:cs="Times New Roman"/>
          <w:sz w:val="26"/>
          <w:szCs w:val="26"/>
        </w:rPr>
        <w:t xml:space="preserve"> = +280,00 kJ </w:t>
      </w:r>
    </w:p>
    <w:p w14:paraId="3AC3F8D4" w14:textId="77777777" w:rsidR="003964DE" w:rsidRPr="003964DE" w:rsidRDefault="003964DE" w:rsidP="003964DE">
      <w:pPr>
        <w:tabs>
          <w:tab w:val="left" w:pos="5040"/>
        </w:tabs>
        <w:spacing w:line="240" w:lineRule="auto"/>
        <w:jc w:val="both"/>
        <w:rPr>
          <w:rFonts w:cs="Times New Roman"/>
          <w:sz w:val="26"/>
          <w:szCs w:val="26"/>
          <w:lang w:val="vi-VN"/>
        </w:rPr>
      </w:pPr>
      <w:r w:rsidRPr="003964DE">
        <w:rPr>
          <w:rFonts w:cs="Times New Roman"/>
          <w:sz w:val="26"/>
          <w:szCs w:val="26"/>
        </w:rPr>
        <w:t>(5) CS</w:t>
      </w:r>
      <w:r w:rsidRPr="003964DE">
        <w:rPr>
          <w:rFonts w:cs="Times New Roman"/>
          <w:sz w:val="26"/>
          <w:szCs w:val="26"/>
          <w:vertAlign w:val="subscript"/>
        </w:rPr>
        <w:t>2</w:t>
      </w:r>
      <w:r w:rsidRPr="003964DE">
        <w:rPr>
          <w:rFonts w:cs="Times New Roman"/>
          <w:sz w:val="26"/>
          <w:szCs w:val="26"/>
        </w:rPr>
        <w:t>(</w:t>
      </w:r>
      <w:r w:rsidRPr="003964DE">
        <w:rPr>
          <w:rFonts w:cs="Times New Roman"/>
          <w:i/>
          <w:sz w:val="26"/>
          <w:szCs w:val="26"/>
        </w:rPr>
        <w:t>l</w:t>
      </w:r>
      <w:r w:rsidRPr="003964DE">
        <w:rPr>
          <w:rFonts w:cs="Times New Roman"/>
          <w:sz w:val="26"/>
          <w:szCs w:val="26"/>
        </w:rPr>
        <w:t>)  + 3O</w:t>
      </w:r>
      <w:r w:rsidRPr="003964DE">
        <w:rPr>
          <w:rFonts w:cs="Times New Roman"/>
          <w:sz w:val="26"/>
          <w:szCs w:val="26"/>
          <w:vertAlign w:val="subscript"/>
        </w:rPr>
        <w:t>2</w:t>
      </w:r>
      <w:r w:rsidRPr="003964DE">
        <w:rPr>
          <w:rFonts w:cs="Times New Roman"/>
          <w:sz w:val="26"/>
          <w:szCs w:val="26"/>
        </w:rPr>
        <w:t xml:space="preserve">(g) </w:t>
      </w:r>
      <w:r w:rsidRPr="003964DE">
        <w:rPr>
          <w:rFonts w:cs="Times New Roman"/>
          <w:position w:val="-6"/>
          <w:sz w:val="26"/>
          <w:szCs w:val="26"/>
        </w:rPr>
        <w:object w:dxaOrig="680" w:dyaOrig="360" w14:anchorId="640A4166">
          <v:shape id="_x0000_i1039" type="#_x0000_t75" style="width:33.05pt;height:18.1pt" o:ole="">
            <v:imagedata r:id="rId32" o:title=""/>
          </v:shape>
          <o:OLEObject Type="Embed" ProgID="Equation.DSMT4" ShapeID="_x0000_i1039" DrawAspect="Content" ObjectID="_1837705697" r:id="rId33"/>
        </w:object>
      </w:r>
      <w:r w:rsidRPr="003964DE">
        <w:rPr>
          <w:rFonts w:cs="Times New Roman"/>
          <w:sz w:val="26"/>
          <w:szCs w:val="26"/>
        </w:rPr>
        <w:t>CO</w:t>
      </w:r>
      <w:r w:rsidRPr="003964DE">
        <w:rPr>
          <w:rFonts w:cs="Times New Roman"/>
          <w:sz w:val="26"/>
          <w:szCs w:val="26"/>
          <w:vertAlign w:val="subscript"/>
        </w:rPr>
        <w:t>2</w:t>
      </w:r>
      <w:r w:rsidRPr="003964DE">
        <w:rPr>
          <w:rFonts w:cs="Times New Roman"/>
          <w:sz w:val="26"/>
          <w:szCs w:val="26"/>
        </w:rPr>
        <w:t>(</w:t>
      </w:r>
      <w:r w:rsidRPr="003964DE">
        <w:rPr>
          <w:rFonts w:cs="Times New Roman"/>
          <w:i/>
          <w:sz w:val="26"/>
          <w:szCs w:val="26"/>
        </w:rPr>
        <w:t>g</w:t>
      </w:r>
      <w:r w:rsidRPr="003964DE">
        <w:rPr>
          <w:rFonts w:cs="Times New Roman"/>
          <w:sz w:val="26"/>
          <w:szCs w:val="26"/>
        </w:rPr>
        <w:t>)   +   2 SO</w:t>
      </w:r>
      <w:r w:rsidRPr="003964DE">
        <w:rPr>
          <w:rFonts w:cs="Times New Roman"/>
          <w:sz w:val="26"/>
          <w:szCs w:val="26"/>
          <w:vertAlign w:val="subscript"/>
        </w:rPr>
        <w:t>2</w:t>
      </w:r>
      <w:r w:rsidRPr="003964DE">
        <w:rPr>
          <w:rFonts w:cs="Times New Roman"/>
          <w:sz w:val="26"/>
          <w:szCs w:val="26"/>
        </w:rPr>
        <w:t>(</w:t>
      </w:r>
      <w:r w:rsidRPr="003964DE">
        <w:rPr>
          <w:rFonts w:cs="Times New Roman"/>
          <w:i/>
          <w:sz w:val="26"/>
          <w:szCs w:val="26"/>
        </w:rPr>
        <w:t>g</w:t>
      </w:r>
      <w:r w:rsidRPr="003964DE">
        <w:rPr>
          <w:rFonts w:cs="Times New Roman"/>
          <w:sz w:val="26"/>
          <w:szCs w:val="26"/>
        </w:rPr>
        <w:t xml:space="preserve">)       </w:t>
      </w:r>
      <w:r w:rsidRPr="003964DE">
        <w:rPr>
          <w:rFonts w:cs="Times New Roman"/>
          <w:sz w:val="26"/>
          <w:szCs w:val="26"/>
          <w:lang w:val="vi-VN"/>
        </w:rPr>
        <w:tab/>
      </w:r>
      <w:r w:rsidRPr="003964DE">
        <w:rPr>
          <w:rFonts w:cs="Times New Roman"/>
          <w:position w:val="-12"/>
          <w:sz w:val="26"/>
          <w:szCs w:val="26"/>
        </w:rPr>
        <w:object w:dxaOrig="700" w:dyaOrig="400" w14:anchorId="787BDE9C">
          <v:shape id="_x0000_i1040" type="#_x0000_t75" style="width:36.2pt;height:20.45pt" o:ole="">
            <v:imagedata r:id="rId21" o:title=""/>
          </v:shape>
          <o:OLEObject Type="Embed" ProgID="Equation.DSMT4" ShapeID="_x0000_i1040" DrawAspect="Content" ObjectID="_1837705698" r:id="rId34"/>
        </w:object>
      </w:r>
      <w:r w:rsidRPr="003964DE">
        <w:rPr>
          <w:rFonts w:cs="Times New Roman"/>
          <w:sz w:val="26"/>
          <w:szCs w:val="26"/>
        </w:rPr>
        <w:t xml:space="preserve"> = –1110,21 kJ </w:t>
      </w:r>
    </w:p>
    <w:p w14:paraId="0B2DB476" w14:textId="77777777" w:rsidR="003964DE" w:rsidRPr="003964DE" w:rsidRDefault="003964DE" w:rsidP="003964DE">
      <w:pPr>
        <w:pStyle w:val="pn"/>
        <w:spacing w:line="240" w:lineRule="auto"/>
        <w:jc w:val="both"/>
        <w:rPr>
          <w:sz w:val="26"/>
          <w:szCs w:val="26"/>
          <w:lang w:val="vi-VN"/>
        </w:rPr>
      </w:pPr>
      <w:r w:rsidRPr="003964DE">
        <w:rPr>
          <w:sz w:val="26"/>
          <w:szCs w:val="26"/>
          <w:lang w:val="pt-BR"/>
        </w:rPr>
        <w:t>Liệt kê các phản ứng tỏa nhiệt theo số thứ tự tăng dần (ví dụ: 123, 25,...).</w:t>
      </w:r>
    </w:p>
    <w:p w14:paraId="7370C55E" w14:textId="77777777" w:rsidR="003964DE" w:rsidRPr="003964DE" w:rsidRDefault="003964DE" w:rsidP="003964DE">
      <w:pPr>
        <w:pStyle w:val="NormalWeb"/>
        <w:shd w:val="clear" w:color="auto" w:fill="FFFFFF"/>
        <w:tabs>
          <w:tab w:val="left" w:pos="360"/>
          <w:tab w:val="left" w:pos="2790"/>
          <w:tab w:val="left" w:pos="5400"/>
          <w:tab w:val="left" w:pos="7830"/>
        </w:tabs>
        <w:spacing w:before="0" w:beforeAutospacing="0" w:after="0" w:afterAutospacing="0"/>
        <w:jc w:val="both"/>
        <w:rPr>
          <w:sz w:val="26"/>
          <w:szCs w:val="26"/>
        </w:rPr>
      </w:pPr>
      <w:r w:rsidRPr="003964DE">
        <w:rPr>
          <w:b/>
          <w:sz w:val="26"/>
          <w:szCs w:val="26"/>
          <w:lang w:val="nl-NL"/>
        </w:rPr>
        <w:t>Câu 3.</w:t>
      </w:r>
      <w:r w:rsidRPr="003964DE">
        <w:rPr>
          <w:sz w:val="26"/>
          <w:szCs w:val="26"/>
          <w:lang w:val="nl-NL"/>
        </w:rPr>
        <w:t xml:space="preserve"> </w:t>
      </w:r>
      <w:r w:rsidRPr="003964DE">
        <w:rPr>
          <w:sz w:val="26"/>
          <w:szCs w:val="26"/>
        </w:rPr>
        <w:t>Cho hệ số nhiệt độ Van’t Hoff </w:t>
      </w:r>
      <w:r w:rsidRPr="003964DE">
        <w:rPr>
          <w:noProof/>
          <w:sz w:val="26"/>
          <w:szCs w:val="26"/>
        </w:rPr>
        <w:t xml:space="preserve"> </w:t>
      </w:r>
      <w:r w:rsidRPr="003964DE">
        <w:rPr>
          <w:noProof/>
          <w:position w:val="-10"/>
          <w:sz w:val="26"/>
          <w:szCs w:val="26"/>
        </w:rPr>
        <w:object w:dxaOrig="540" w:dyaOrig="320" w14:anchorId="431810D7">
          <v:shape id="_x0000_i1041" type="#_x0000_t75" style="width:27.15pt;height:16.15pt" o:ole="">
            <v:imagedata r:id="rId35" o:title=""/>
          </v:shape>
          <o:OLEObject Type="Embed" ProgID="Equation.DSMT4" ShapeID="_x0000_i1041" DrawAspect="Content" ObjectID="_1837705699" r:id="rId36"/>
        </w:object>
      </w:r>
      <w:r w:rsidRPr="003964DE">
        <w:rPr>
          <w:noProof/>
          <w:sz w:val="26"/>
          <w:szCs w:val="26"/>
          <w:lang w:val="vi-VN"/>
        </w:rPr>
        <w:t xml:space="preserve">, </w:t>
      </w:r>
      <w:r w:rsidRPr="003964DE">
        <w:rPr>
          <w:sz w:val="26"/>
          <w:szCs w:val="26"/>
        </w:rPr>
        <w:t>tốc độ phản ứng tăng</w:t>
      </w:r>
      <w:r w:rsidRPr="003964DE">
        <w:rPr>
          <w:sz w:val="26"/>
          <w:szCs w:val="26"/>
          <w:lang w:val="vi-VN"/>
        </w:rPr>
        <w:t xml:space="preserve"> gấp bao nhiêu lần </w:t>
      </w:r>
      <w:r w:rsidRPr="003964DE">
        <w:rPr>
          <w:sz w:val="26"/>
          <w:szCs w:val="26"/>
        </w:rPr>
        <w:t>khi tăng nhiệt độ phản ứng từ 40°C lên 70°C?</w:t>
      </w:r>
    </w:p>
    <w:p w14:paraId="48509152" w14:textId="1F13EC65" w:rsidR="003964DE" w:rsidRPr="00F975E5" w:rsidRDefault="003964DE" w:rsidP="00F975E5">
      <w:pPr>
        <w:spacing w:line="240" w:lineRule="auto"/>
        <w:ind w:left="567" w:hanging="567"/>
        <w:jc w:val="both"/>
        <w:rPr>
          <w:rFonts w:cs="Times New Roman"/>
          <w:sz w:val="26"/>
          <w:szCs w:val="26"/>
          <w:lang w:val="vi-VN"/>
        </w:rPr>
      </w:pPr>
      <w:r w:rsidRPr="003964DE">
        <w:rPr>
          <w:rFonts w:cs="Times New Roman"/>
          <w:b/>
          <w:bCs/>
          <w:sz w:val="26"/>
          <w:szCs w:val="26"/>
          <w:lang w:val="vi-VN"/>
        </w:rPr>
        <w:t xml:space="preserve">Câu </w:t>
      </w:r>
      <w:r w:rsidRPr="003964DE">
        <w:rPr>
          <w:rFonts w:cs="Times New Roman"/>
          <w:b/>
          <w:bCs/>
          <w:sz w:val="26"/>
          <w:szCs w:val="26"/>
        </w:rPr>
        <w:t>4</w:t>
      </w:r>
      <w:r w:rsidRPr="003964DE">
        <w:rPr>
          <w:rFonts w:cs="Times New Roman"/>
          <w:b/>
          <w:bCs/>
          <w:sz w:val="26"/>
          <w:szCs w:val="26"/>
          <w:lang w:val="vi-VN"/>
        </w:rPr>
        <w:t xml:space="preserve">. </w:t>
      </w:r>
      <w:r w:rsidR="00F975E5" w:rsidRPr="003964DE">
        <w:rPr>
          <w:rFonts w:cs="Times New Roman"/>
          <w:sz w:val="26"/>
          <w:szCs w:val="26"/>
        </w:rPr>
        <w:t xml:space="preserve">Cho quá trình khử: </w:t>
      </w:r>
      <m:oMath>
        <m:limUpp>
          <m:limUppPr>
            <m:ctrlPr>
              <w:rPr>
                <w:rFonts w:ascii="Cambria Math" w:hAnsi="Cambria Math" w:cs="Times New Roman"/>
                <w:i/>
                <w:sz w:val="26"/>
                <w:szCs w:val="26"/>
              </w:rPr>
            </m:ctrlPr>
          </m:limUppPr>
          <m:e>
            <m:r>
              <w:rPr>
                <w:rFonts w:ascii="Cambria Math" w:hAnsi="Cambria Math" w:cs="Times New Roman"/>
                <w:sz w:val="26"/>
                <w:szCs w:val="26"/>
              </w:rPr>
              <m:t>N</m:t>
            </m:r>
          </m:e>
          <m:lim>
            <m:r>
              <w:rPr>
                <w:rFonts w:ascii="Cambria Math" w:hAnsi="Cambria Math" w:cs="Times New Roman"/>
                <w:sz w:val="26"/>
                <w:szCs w:val="26"/>
              </w:rPr>
              <m:t>+5</m:t>
            </m:r>
          </m:lim>
        </m:limUpp>
        <m:r>
          <w:rPr>
            <w:rFonts w:ascii="Cambria Math" w:hAnsi="Cambria Math" w:cs="Times New Roman"/>
            <w:sz w:val="26"/>
            <w:szCs w:val="26"/>
          </w:rPr>
          <m:t>+ne</m:t>
        </m:r>
        <m:groupChr>
          <m:groupChrPr>
            <m:chr m:val="→"/>
            <m:vertJc m:val="bot"/>
            <m:ctrlPr>
              <w:rPr>
                <w:rFonts w:ascii="Cambria Math" w:hAnsi="Cambria Math" w:cs="Times New Roman"/>
                <w:i/>
                <w:sz w:val="26"/>
                <w:szCs w:val="26"/>
              </w:rPr>
            </m:ctrlPr>
          </m:groupChrPr>
          <m:e>
            <m:r>
              <w:rPr>
                <w:rFonts w:ascii="Cambria Math" w:hAnsi="Cambria Math" w:cs="Times New Roman"/>
                <w:sz w:val="26"/>
                <w:szCs w:val="26"/>
              </w:rPr>
              <m:t>  </m:t>
            </m:r>
          </m:e>
        </m:groupChr>
        <m:limUpp>
          <m:limUppPr>
            <m:ctrlPr>
              <w:rPr>
                <w:rFonts w:ascii="Cambria Math" w:hAnsi="Cambria Math" w:cs="Times New Roman"/>
                <w:i/>
                <w:sz w:val="26"/>
                <w:szCs w:val="26"/>
              </w:rPr>
            </m:ctrlPr>
          </m:limUppPr>
          <m:e>
            <m:r>
              <w:rPr>
                <w:rFonts w:ascii="Cambria Math" w:hAnsi="Cambria Math" w:cs="Times New Roman"/>
                <w:sz w:val="26"/>
                <w:szCs w:val="26"/>
              </w:rPr>
              <m:t>N</m:t>
            </m:r>
          </m:e>
          <m:lim>
            <m:r>
              <w:rPr>
                <w:rFonts w:ascii="Cambria Math" w:hAnsi="Cambria Math" w:cs="Times New Roman"/>
                <w:sz w:val="26"/>
                <w:szCs w:val="26"/>
              </w:rPr>
              <m:t>-3</m:t>
            </m:r>
          </m:lim>
        </m:limUpp>
      </m:oMath>
      <w:r w:rsidR="00F975E5" w:rsidRPr="003964DE">
        <w:rPr>
          <w:rFonts w:cs="Times New Roman"/>
          <w:sz w:val="26"/>
          <w:szCs w:val="26"/>
        </w:rPr>
        <w:t>. Giá trị của n bằng</w:t>
      </w:r>
      <w:r w:rsidR="00F975E5" w:rsidRPr="003964DE">
        <w:rPr>
          <w:rFonts w:cs="Times New Roman"/>
          <w:sz w:val="26"/>
          <w:szCs w:val="26"/>
          <w:lang w:val="vi-VN"/>
        </w:rPr>
        <w:t xml:space="preserve"> </w:t>
      </w:r>
      <w:r w:rsidR="00F975E5" w:rsidRPr="003964DE">
        <w:rPr>
          <w:rFonts w:cs="Times New Roman"/>
          <w:sz w:val="26"/>
          <w:szCs w:val="26"/>
        </w:rPr>
        <w:t>bao nhiêu?</w:t>
      </w:r>
      <w:r w:rsidR="00F975E5">
        <w:rPr>
          <w:rStyle w:val="pnChar"/>
          <w:sz w:val="26"/>
          <w:szCs w:val="26"/>
          <w:lang w:val="vi-VN"/>
        </w:rPr>
        <w:t xml:space="preserve"> </w:t>
      </w:r>
    </w:p>
    <w:p w14:paraId="55E3DF76" w14:textId="77777777" w:rsidR="003964DE" w:rsidRPr="003964DE" w:rsidRDefault="003964DE" w:rsidP="003964DE">
      <w:pPr>
        <w:spacing w:line="240" w:lineRule="auto"/>
        <w:rPr>
          <w:rFonts w:cs="Times New Roman"/>
          <w:b/>
          <w:i/>
          <w:sz w:val="26"/>
          <w:szCs w:val="26"/>
        </w:rPr>
      </w:pPr>
      <w:r w:rsidRPr="003964DE">
        <w:rPr>
          <w:rFonts w:cs="Times New Roman"/>
          <w:b/>
          <w:sz w:val="26"/>
          <w:szCs w:val="26"/>
        </w:rPr>
        <w:t xml:space="preserve">PHẦN IV. TỰ LUẬN. </w:t>
      </w:r>
      <w:r w:rsidRPr="003964DE">
        <w:rPr>
          <w:rFonts w:cs="Times New Roman"/>
          <w:b/>
          <w:i/>
          <w:sz w:val="26"/>
          <w:szCs w:val="26"/>
        </w:rPr>
        <w:t>(2 câu; 3 điểm).</w:t>
      </w:r>
    </w:p>
    <w:bookmarkEnd w:id="0"/>
    <w:p w14:paraId="2200A88E" w14:textId="77777777" w:rsidR="003964DE" w:rsidRPr="003964DE" w:rsidRDefault="003964DE" w:rsidP="003964DE">
      <w:pPr>
        <w:tabs>
          <w:tab w:val="right" w:leader="dot" w:pos="8931"/>
        </w:tabs>
        <w:spacing w:line="240" w:lineRule="auto"/>
        <w:jc w:val="both"/>
        <w:rPr>
          <w:rFonts w:cs="Times New Roman"/>
          <w:b/>
          <w:bCs/>
          <w:sz w:val="26"/>
          <w:szCs w:val="26"/>
          <w:lang w:val="vi-VN"/>
        </w:rPr>
      </w:pPr>
      <w:r w:rsidRPr="003964DE">
        <w:rPr>
          <w:rFonts w:cs="Times New Roman"/>
          <w:b/>
          <w:bCs/>
          <w:sz w:val="26"/>
          <w:szCs w:val="26"/>
          <w:lang w:val="vi-VN"/>
        </w:rPr>
        <w:t xml:space="preserve">Câu 1: </w:t>
      </w:r>
      <w:r w:rsidRPr="003964DE">
        <w:rPr>
          <w:rFonts w:cs="Times New Roman"/>
          <w:b/>
          <w:bCs/>
          <w:i/>
          <w:iCs/>
          <w:sz w:val="26"/>
          <w:szCs w:val="26"/>
          <w:lang w:val="vi-VN"/>
        </w:rPr>
        <w:t>(1 điểm)</w:t>
      </w:r>
    </w:p>
    <w:p w14:paraId="0E4F1EA3" w14:textId="77777777" w:rsidR="003964DE" w:rsidRPr="003964DE" w:rsidRDefault="003964DE" w:rsidP="003964DE">
      <w:pPr>
        <w:tabs>
          <w:tab w:val="right" w:leader="dot" w:pos="8931"/>
        </w:tabs>
        <w:spacing w:line="240" w:lineRule="auto"/>
        <w:jc w:val="both"/>
        <w:rPr>
          <w:rFonts w:cs="Times New Roman"/>
          <w:b/>
          <w:bCs/>
          <w:sz w:val="26"/>
          <w:szCs w:val="26"/>
          <w:lang w:val="vi-VN"/>
        </w:rPr>
      </w:pPr>
      <w:r w:rsidRPr="003964DE">
        <w:rPr>
          <w:rFonts w:cs="Times New Roman"/>
          <w:b/>
          <w:bCs/>
          <w:sz w:val="26"/>
          <w:szCs w:val="26"/>
          <w:lang w:val="vi-VN"/>
        </w:rPr>
        <w:t xml:space="preserve">    a. </w:t>
      </w:r>
      <w:r w:rsidRPr="003964DE">
        <w:rPr>
          <w:rFonts w:cs="Times New Roman"/>
          <w:sz w:val="26"/>
          <w:szCs w:val="26"/>
          <w:lang w:val="vi-VN"/>
        </w:rPr>
        <w:t>Nêu các yếu tố ảnh hưởng đến tốc độ phản ứng.</w:t>
      </w:r>
    </w:p>
    <w:p w14:paraId="0C571EE5" w14:textId="77777777" w:rsidR="003964DE" w:rsidRPr="003964DE" w:rsidRDefault="003964DE" w:rsidP="003964DE">
      <w:pPr>
        <w:tabs>
          <w:tab w:val="left" w:pos="283"/>
          <w:tab w:val="left" w:pos="2835"/>
          <w:tab w:val="left" w:pos="5386"/>
          <w:tab w:val="left" w:pos="7937"/>
        </w:tabs>
        <w:spacing w:line="240" w:lineRule="auto"/>
        <w:jc w:val="both"/>
        <w:rPr>
          <w:rFonts w:cs="Times New Roman"/>
          <w:bCs/>
          <w:iCs/>
          <w:sz w:val="26"/>
          <w:szCs w:val="26"/>
          <w:lang w:val="vi-VN"/>
        </w:rPr>
      </w:pPr>
      <w:r w:rsidRPr="003964DE">
        <w:rPr>
          <w:rFonts w:cs="Times New Roman"/>
          <w:b/>
          <w:bCs/>
          <w:sz w:val="26"/>
          <w:szCs w:val="26"/>
          <w:lang w:val="vi-VN"/>
        </w:rPr>
        <w:t xml:space="preserve">    b. </w:t>
      </w:r>
      <w:r w:rsidRPr="003964DE">
        <w:rPr>
          <w:rFonts w:cs="Times New Roman"/>
          <w:bCs/>
          <w:iCs/>
          <w:sz w:val="26"/>
          <w:szCs w:val="26"/>
          <w:lang w:val="vi-VN"/>
        </w:rPr>
        <w:t>Cho phản ứng: 2N</w:t>
      </w:r>
      <w:r w:rsidRPr="003964DE">
        <w:rPr>
          <w:rFonts w:cs="Times New Roman"/>
          <w:bCs/>
          <w:iCs/>
          <w:sz w:val="26"/>
          <w:szCs w:val="26"/>
          <w:vertAlign w:val="subscript"/>
          <w:lang w:val="vi-VN"/>
        </w:rPr>
        <w:t>2</w:t>
      </w:r>
      <w:r w:rsidRPr="003964DE">
        <w:rPr>
          <w:rFonts w:cs="Times New Roman"/>
          <w:bCs/>
          <w:iCs/>
          <w:sz w:val="26"/>
          <w:szCs w:val="26"/>
          <w:lang w:val="vi-VN"/>
        </w:rPr>
        <w:t>O</w:t>
      </w:r>
      <w:r w:rsidRPr="003964DE">
        <w:rPr>
          <w:rFonts w:cs="Times New Roman"/>
          <w:bCs/>
          <w:iCs/>
          <w:sz w:val="26"/>
          <w:szCs w:val="26"/>
          <w:vertAlign w:val="subscript"/>
          <w:lang w:val="vi-VN"/>
        </w:rPr>
        <w:t>5</w:t>
      </w:r>
      <w:r w:rsidRPr="003964DE">
        <w:rPr>
          <w:rFonts w:cs="Times New Roman"/>
          <w:bCs/>
          <w:iCs/>
          <w:sz w:val="26"/>
          <w:szCs w:val="26"/>
          <w:lang w:val="vi-VN"/>
        </w:rPr>
        <w:t xml:space="preserve"> </w:t>
      </w:r>
      <w:r w:rsidRPr="003964DE">
        <w:rPr>
          <w:rFonts w:cs="Times New Roman"/>
          <w:bCs/>
          <w:i/>
          <w:iCs/>
          <w:sz w:val="26"/>
          <w:szCs w:val="26"/>
          <w:lang w:val="vi-VN"/>
        </w:rPr>
        <w:t>(g)</w:t>
      </w:r>
      <w:r w:rsidRPr="003964DE">
        <w:rPr>
          <w:rFonts w:cs="Times New Roman"/>
          <w:bCs/>
          <w:iCs/>
          <w:sz w:val="26"/>
          <w:szCs w:val="26"/>
          <w:lang w:val="vi-VN"/>
        </w:rPr>
        <w:t xml:space="preserve"> </w:t>
      </w:r>
      <w:r w:rsidRPr="003964DE">
        <w:rPr>
          <w:rFonts w:cs="Times New Roman"/>
          <w:position w:val="-6"/>
          <w:sz w:val="26"/>
          <w:szCs w:val="26"/>
        </w:rPr>
        <w:object w:dxaOrig="300" w:dyaOrig="220" w14:anchorId="0D4ADFDA">
          <v:shape id="_x0000_i1042" type="#_x0000_t75" style="width:14.95pt;height:11pt" o:ole="">
            <v:imagedata r:id="rId37" o:title=""/>
          </v:shape>
          <o:OLEObject Type="Embed" ProgID="Equation.DSMT4" ShapeID="_x0000_i1042" DrawAspect="Content" ObjectID="_1837705700" r:id="rId38"/>
        </w:object>
      </w:r>
      <w:r w:rsidRPr="003964DE">
        <w:rPr>
          <w:rFonts w:cs="Times New Roman"/>
          <w:bCs/>
          <w:iCs/>
          <w:sz w:val="26"/>
          <w:szCs w:val="26"/>
          <w:lang w:val="vi-VN"/>
        </w:rPr>
        <w:t xml:space="preserve"> 4NO</w:t>
      </w:r>
      <w:r w:rsidRPr="003964DE">
        <w:rPr>
          <w:rFonts w:cs="Times New Roman"/>
          <w:bCs/>
          <w:iCs/>
          <w:sz w:val="26"/>
          <w:szCs w:val="26"/>
          <w:vertAlign w:val="subscript"/>
          <w:lang w:val="vi-VN"/>
        </w:rPr>
        <w:t>2</w:t>
      </w:r>
      <w:r w:rsidRPr="003964DE">
        <w:rPr>
          <w:rFonts w:cs="Times New Roman"/>
          <w:bCs/>
          <w:iCs/>
          <w:sz w:val="26"/>
          <w:szCs w:val="26"/>
          <w:lang w:val="vi-VN"/>
        </w:rPr>
        <w:t xml:space="preserve"> </w:t>
      </w:r>
      <w:r w:rsidRPr="003964DE">
        <w:rPr>
          <w:rFonts w:cs="Times New Roman"/>
          <w:bCs/>
          <w:i/>
          <w:iCs/>
          <w:sz w:val="26"/>
          <w:szCs w:val="26"/>
          <w:lang w:val="vi-VN"/>
        </w:rPr>
        <w:t>(g)</w:t>
      </w:r>
      <w:r w:rsidRPr="003964DE">
        <w:rPr>
          <w:rFonts w:cs="Times New Roman"/>
          <w:bCs/>
          <w:iCs/>
          <w:sz w:val="26"/>
          <w:szCs w:val="26"/>
          <w:lang w:val="vi-VN"/>
        </w:rPr>
        <w:t xml:space="preserve"> + O</w:t>
      </w:r>
      <w:r w:rsidRPr="003964DE">
        <w:rPr>
          <w:rFonts w:cs="Times New Roman"/>
          <w:bCs/>
          <w:iCs/>
          <w:sz w:val="26"/>
          <w:szCs w:val="26"/>
          <w:vertAlign w:val="subscript"/>
          <w:lang w:val="vi-VN"/>
        </w:rPr>
        <w:t>2</w:t>
      </w:r>
      <w:r w:rsidRPr="003964DE">
        <w:rPr>
          <w:rFonts w:cs="Times New Roman"/>
          <w:bCs/>
          <w:iCs/>
          <w:sz w:val="26"/>
          <w:szCs w:val="26"/>
          <w:lang w:val="vi-VN"/>
        </w:rPr>
        <w:t xml:space="preserve"> </w:t>
      </w:r>
      <w:r w:rsidRPr="003964DE">
        <w:rPr>
          <w:rFonts w:cs="Times New Roman"/>
          <w:bCs/>
          <w:i/>
          <w:iCs/>
          <w:sz w:val="26"/>
          <w:szCs w:val="26"/>
          <w:lang w:val="vi-VN"/>
        </w:rPr>
        <w:t>(g)</w:t>
      </w:r>
    </w:p>
    <w:p w14:paraId="0548FC34" w14:textId="77777777" w:rsidR="003964DE" w:rsidRPr="003964DE" w:rsidRDefault="003964DE" w:rsidP="003964DE">
      <w:pPr>
        <w:tabs>
          <w:tab w:val="left" w:pos="283"/>
          <w:tab w:val="left" w:pos="2835"/>
          <w:tab w:val="left" w:pos="5386"/>
          <w:tab w:val="left" w:pos="7937"/>
        </w:tabs>
        <w:spacing w:line="240" w:lineRule="auto"/>
        <w:jc w:val="both"/>
        <w:rPr>
          <w:rFonts w:cs="Times New Roman"/>
          <w:bCs/>
          <w:iCs/>
          <w:sz w:val="26"/>
          <w:szCs w:val="26"/>
          <w:vertAlign w:val="subscript"/>
          <w:lang w:val="vi-VN"/>
        </w:rPr>
      </w:pPr>
      <w:r w:rsidRPr="003964DE">
        <w:rPr>
          <w:rFonts w:cs="Times New Roman"/>
          <w:bCs/>
          <w:iCs/>
          <w:sz w:val="26"/>
          <w:szCs w:val="26"/>
          <w:lang w:val="vi-VN"/>
        </w:rPr>
        <w:t>Sau thời gian 60 giây, nồng độ NO</w:t>
      </w:r>
      <w:r w:rsidRPr="003964DE">
        <w:rPr>
          <w:rFonts w:cs="Times New Roman"/>
          <w:bCs/>
          <w:iCs/>
          <w:sz w:val="26"/>
          <w:szCs w:val="26"/>
          <w:vertAlign w:val="subscript"/>
          <w:lang w:val="vi-VN"/>
        </w:rPr>
        <w:t>2</w:t>
      </w:r>
      <w:r w:rsidRPr="003964DE">
        <w:rPr>
          <w:rFonts w:cs="Times New Roman"/>
          <w:bCs/>
          <w:iCs/>
          <w:sz w:val="26"/>
          <w:szCs w:val="26"/>
          <w:lang w:val="vi-VN"/>
        </w:rPr>
        <w:t xml:space="preserve"> tăng từ 0,30M lên 0,70M. </w:t>
      </w:r>
      <w:r w:rsidRPr="003964DE">
        <w:rPr>
          <w:rFonts w:cs="Times New Roman"/>
          <w:bCs/>
          <w:iCs/>
          <w:sz w:val="26"/>
          <w:szCs w:val="26"/>
        </w:rPr>
        <w:t>Tính</w:t>
      </w:r>
      <w:r w:rsidRPr="003964DE">
        <w:rPr>
          <w:rFonts w:cs="Times New Roman"/>
          <w:bCs/>
          <w:iCs/>
          <w:sz w:val="26"/>
          <w:szCs w:val="26"/>
          <w:lang w:val="vi-VN"/>
        </w:rPr>
        <w:t xml:space="preserve"> tốc độ trung bình của phản ứng</w:t>
      </w:r>
      <w:r w:rsidRPr="003964DE">
        <w:rPr>
          <w:rFonts w:cs="Times New Roman"/>
          <w:bCs/>
          <w:iCs/>
          <w:sz w:val="26"/>
          <w:szCs w:val="26"/>
        </w:rPr>
        <w:t xml:space="preserve"> </w:t>
      </w:r>
      <w:r w:rsidRPr="003964DE">
        <w:rPr>
          <w:rFonts w:cs="Times New Roman"/>
          <w:bCs/>
          <w:iCs/>
          <w:sz w:val="26"/>
          <w:szCs w:val="26"/>
          <w:lang w:val="vi-VN"/>
        </w:rPr>
        <w:t>theo NO</w:t>
      </w:r>
      <w:r w:rsidRPr="003964DE">
        <w:rPr>
          <w:rFonts w:cs="Times New Roman"/>
          <w:bCs/>
          <w:iCs/>
          <w:sz w:val="26"/>
          <w:szCs w:val="26"/>
          <w:vertAlign w:val="subscript"/>
          <w:lang w:val="vi-VN"/>
        </w:rPr>
        <w:t>2</w:t>
      </w:r>
    </w:p>
    <w:p w14:paraId="5C001587" w14:textId="21D35932" w:rsidR="003964DE" w:rsidRPr="003964DE" w:rsidRDefault="003964DE" w:rsidP="003964DE">
      <w:pPr>
        <w:tabs>
          <w:tab w:val="left" w:pos="284"/>
          <w:tab w:val="left" w:pos="2835"/>
          <w:tab w:val="left" w:pos="2880"/>
          <w:tab w:val="left" w:pos="5245"/>
          <w:tab w:val="left" w:pos="7797"/>
        </w:tabs>
        <w:spacing w:line="240" w:lineRule="auto"/>
        <w:jc w:val="both"/>
        <w:rPr>
          <w:rFonts w:cs="Times New Roman"/>
          <w:sz w:val="26"/>
          <w:szCs w:val="26"/>
        </w:rPr>
      </w:pPr>
      <w:r w:rsidRPr="003964DE">
        <w:rPr>
          <w:rFonts w:cs="Times New Roman"/>
          <w:b/>
          <w:iCs/>
          <w:sz w:val="26"/>
          <w:szCs w:val="26"/>
          <w:lang w:val="vi-VN"/>
        </w:rPr>
        <w:t xml:space="preserve">Câu 2: </w:t>
      </w:r>
      <w:r w:rsidRPr="003964DE">
        <w:rPr>
          <w:rFonts w:cs="Times New Roman"/>
          <w:b/>
          <w:bCs/>
          <w:i/>
          <w:iCs/>
          <w:sz w:val="26"/>
          <w:szCs w:val="26"/>
          <w:lang w:val="vi-VN"/>
        </w:rPr>
        <w:t>(2 điểm)</w:t>
      </w:r>
      <w:r w:rsidRPr="003964DE">
        <w:rPr>
          <w:rFonts w:cs="Times New Roman"/>
          <w:sz w:val="26"/>
          <w:szCs w:val="26"/>
        </w:rPr>
        <w:t>Đun</w:t>
      </w:r>
      <w:r w:rsidRPr="003964DE">
        <w:rPr>
          <w:rFonts w:cs="Times New Roman"/>
          <w:sz w:val="26"/>
          <w:szCs w:val="26"/>
          <w:lang w:val="vi-VN"/>
        </w:rPr>
        <w:t xml:space="preserve"> nóng</w:t>
      </w:r>
      <w:r w:rsidRPr="003964DE">
        <w:rPr>
          <w:rFonts w:cs="Times New Roman"/>
          <w:sz w:val="26"/>
          <w:szCs w:val="26"/>
        </w:rPr>
        <w:t xml:space="preserve"> 52,2g MnO</w:t>
      </w:r>
      <w:r w:rsidRPr="003964DE">
        <w:rPr>
          <w:rFonts w:cs="Times New Roman"/>
          <w:sz w:val="26"/>
          <w:szCs w:val="26"/>
          <w:vertAlign w:val="subscript"/>
        </w:rPr>
        <w:t>2</w:t>
      </w:r>
      <w:r w:rsidRPr="003964DE">
        <w:rPr>
          <w:rFonts w:cs="Times New Roman"/>
          <w:sz w:val="26"/>
          <w:szCs w:val="26"/>
        </w:rPr>
        <w:t xml:space="preserve"> với dung dịch HCl đặc, dư</w:t>
      </w:r>
      <w:r w:rsidRPr="003964DE">
        <w:rPr>
          <w:rFonts w:cs="Times New Roman"/>
          <w:sz w:val="26"/>
          <w:szCs w:val="26"/>
          <w:lang w:val="vi-VN"/>
        </w:rPr>
        <w:t xml:space="preserve"> thu được khí chlorine</w:t>
      </w:r>
      <w:r w:rsidRPr="003964DE">
        <w:rPr>
          <w:rFonts w:cs="Times New Roman"/>
          <w:sz w:val="26"/>
          <w:szCs w:val="26"/>
        </w:rPr>
        <w:t>. Hấp</w:t>
      </w:r>
      <w:r w:rsidRPr="003964DE">
        <w:rPr>
          <w:rFonts w:cs="Times New Roman"/>
          <w:sz w:val="26"/>
          <w:szCs w:val="26"/>
          <w:lang w:val="vi-VN"/>
        </w:rPr>
        <w:t xml:space="preserve"> thụ lượng </w:t>
      </w:r>
      <w:r w:rsidRPr="003964DE">
        <w:rPr>
          <w:rFonts w:cs="Times New Roman"/>
          <w:sz w:val="26"/>
          <w:szCs w:val="26"/>
        </w:rPr>
        <w:t>khí chlorine</w:t>
      </w:r>
      <w:r w:rsidRPr="003964DE">
        <w:rPr>
          <w:rFonts w:cs="Times New Roman"/>
          <w:sz w:val="26"/>
          <w:szCs w:val="26"/>
          <w:lang w:val="vi-VN"/>
        </w:rPr>
        <w:t xml:space="preserve"> sinh ra trong phản ứng trên </w:t>
      </w:r>
      <w:r w:rsidRPr="003964DE">
        <w:rPr>
          <w:rFonts w:cs="Times New Roman"/>
          <w:sz w:val="26"/>
          <w:szCs w:val="26"/>
        </w:rPr>
        <w:t xml:space="preserve">vào </w:t>
      </w:r>
      <w:r w:rsidRPr="003964DE">
        <w:rPr>
          <w:rFonts w:cs="Times New Roman"/>
          <w:sz w:val="26"/>
          <w:szCs w:val="26"/>
          <w:lang w:val="vi-VN"/>
        </w:rPr>
        <w:t>400mL</w:t>
      </w:r>
      <w:r w:rsidRPr="003964DE">
        <w:rPr>
          <w:rFonts w:cs="Times New Roman"/>
          <w:sz w:val="26"/>
          <w:szCs w:val="26"/>
        </w:rPr>
        <w:t xml:space="preserve"> dung dịch NaOH</w:t>
      </w:r>
      <w:r w:rsidR="00E60904">
        <w:rPr>
          <w:rFonts w:cs="Times New Roman"/>
          <w:sz w:val="26"/>
          <w:szCs w:val="26"/>
          <w:lang w:val="vi-VN"/>
        </w:rPr>
        <w:t xml:space="preserve"> vừa đủ</w:t>
      </w:r>
      <w:r w:rsidRPr="003964DE">
        <w:rPr>
          <w:rFonts w:cs="Times New Roman"/>
          <w:sz w:val="26"/>
          <w:szCs w:val="26"/>
          <w:lang w:val="vi-VN"/>
        </w:rPr>
        <w:t xml:space="preserve"> thu được dung dịch nước Javel</w:t>
      </w:r>
      <w:r w:rsidRPr="003964DE">
        <w:rPr>
          <w:rFonts w:cs="Times New Roman"/>
          <w:sz w:val="26"/>
          <w:szCs w:val="26"/>
        </w:rPr>
        <w:t>.</w:t>
      </w:r>
      <w:r w:rsidR="00D60EC9" w:rsidRPr="00D60EC9">
        <w:rPr>
          <w:rFonts w:cs="Times New Roman"/>
          <w:i/>
          <w:iCs/>
          <w:kern w:val="0"/>
          <w:sz w:val="26"/>
          <w:szCs w:val="26"/>
          <w:lang w:val="vi-VN"/>
          <w14:ligatures w14:val="none"/>
        </w:rPr>
        <w:t xml:space="preserve"> </w:t>
      </w:r>
      <w:r w:rsidR="00D60EC9" w:rsidRPr="00D60EC9">
        <w:rPr>
          <w:rFonts w:cs="Times New Roman"/>
          <w:i/>
          <w:iCs/>
          <w:sz w:val="26"/>
          <w:szCs w:val="26"/>
          <w:lang w:val="vi-VN"/>
        </w:rPr>
        <w:t>(Cho M của Mn=55; O=16; Na=23; H=1; Cl=35,5).</w:t>
      </w:r>
    </w:p>
    <w:p w14:paraId="0A46D68E" w14:textId="77777777" w:rsidR="003964DE" w:rsidRPr="003964DE" w:rsidRDefault="003964DE" w:rsidP="003964DE">
      <w:pPr>
        <w:tabs>
          <w:tab w:val="left" w:pos="284"/>
        </w:tabs>
        <w:spacing w:line="240" w:lineRule="auto"/>
        <w:jc w:val="both"/>
        <w:rPr>
          <w:rFonts w:cs="Times New Roman"/>
          <w:sz w:val="26"/>
          <w:szCs w:val="26"/>
        </w:rPr>
      </w:pPr>
      <w:r w:rsidRPr="003964DE">
        <w:rPr>
          <w:rFonts w:cs="Times New Roman"/>
          <w:b/>
          <w:bCs/>
          <w:sz w:val="26"/>
          <w:szCs w:val="26"/>
          <w:lang w:val="vi-VN"/>
        </w:rPr>
        <w:t xml:space="preserve">       </w:t>
      </w:r>
      <w:r w:rsidRPr="003964DE">
        <w:rPr>
          <w:rFonts w:cs="Times New Roman"/>
          <w:b/>
          <w:bCs/>
          <w:sz w:val="26"/>
          <w:szCs w:val="26"/>
        </w:rPr>
        <w:t>a</w:t>
      </w:r>
      <w:r w:rsidRPr="003964DE">
        <w:rPr>
          <w:rFonts w:cs="Times New Roman"/>
          <w:b/>
          <w:bCs/>
          <w:sz w:val="26"/>
          <w:szCs w:val="26"/>
          <w:lang w:val="vi-VN"/>
        </w:rPr>
        <w:t>.</w:t>
      </w:r>
      <w:r w:rsidRPr="003964DE">
        <w:rPr>
          <w:rFonts w:cs="Times New Roman"/>
          <w:sz w:val="26"/>
          <w:szCs w:val="26"/>
          <w:lang w:val="vi-VN"/>
        </w:rPr>
        <w:t xml:space="preserve"> </w:t>
      </w:r>
      <w:r w:rsidRPr="003964DE">
        <w:rPr>
          <w:rFonts w:cs="Times New Roman"/>
          <w:sz w:val="26"/>
          <w:szCs w:val="26"/>
        </w:rPr>
        <w:t>Viết</w:t>
      </w:r>
      <w:r w:rsidRPr="003964DE">
        <w:rPr>
          <w:rFonts w:cs="Times New Roman"/>
          <w:sz w:val="26"/>
          <w:szCs w:val="26"/>
          <w:lang w:val="vi-VN"/>
        </w:rPr>
        <w:t xml:space="preserve"> các</w:t>
      </w:r>
      <w:r w:rsidRPr="003964DE">
        <w:rPr>
          <w:rFonts w:cs="Times New Roman"/>
          <w:sz w:val="26"/>
          <w:szCs w:val="26"/>
        </w:rPr>
        <w:t xml:space="preserve"> phương trình phản</w:t>
      </w:r>
      <w:r w:rsidRPr="003964DE">
        <w:rPr>
          <w:rFonts w:cs="Times New Roman"/>
          <w:sz w:val="26"/>
          <w:szCs w:val="26"/>
          <w:lang w:val="vi-VN"/>
        </w:rPr>
        <w:t xml:space="preserve"> ứng </w:t>
      </w:r>
      <w:r w:rsidRPr="003964DE">
        <w:rPr>
          <w:rFonts w:cs="Times New Roman"/>
          <w:sz w:val="26"/>
          <w:szCs w:val="26"/>
        </w:rPr>
        <w:t>xảy ra.</w:t>
      </w:r>
    </w:p>
    <w:p w14:paraId="5AA1B863" w14:textId="77777777" w:rsidR="003964DE" w:rsidRPr="003964DE" w:rsidRDefault="003964DE" w:rsidP="003964DE">
      <w:pPr>
        <w:tabs>
          <w:tab w:val="left" w:pos="270"/>
        </w:tabs>
        <w:spacing w:line="240" w:lineRule="auto"/>
        <w:jc w:val="both"/>
        <w:rPr>
          <w:rFonts w:cs="Times New Roman"/>
          <w:sz w:val="26"/>
          <w:szCs w:val="26"/>
          <w:lang w:val="vi-VN"/>
        </w:rPr>
      </w:pPr>
      <w:r w:rsidRPr="003964DE">
        <w:rPr>
          <w:rFonts w:cs="Times New Roman"/>
          <w:b/>
          <w:bCs/>
          <w:sz w:val="26"/>
          <w:szCs w:val="26"/>
          <w:lang w:val="vi-VN"/>
        </w:rPr>
        <w:t xml:space="preserve">       </w:t>
      </w:r>
      <w:r w:rsidRPr="003964DE">
        <w:rPr>
          <w:rFonts w:cs="Times New Roman"/>
          <w:b/>
          <w:bCs/>
          <w:sz w:val="26"/>
          <w:szCs w:val="26"/>
        </w:rPr>
        <w:t>b</w:t>
      </w:r>
      <w:r w:rsidRPr="003964DE">
        <w:rPr>
          <w:rFonts w:cs="Times New Roman"/>
          <w:b/>
          <w:bCs/>
          <w:sz w:val="26"/>
          <w:szCs w:val="26"/>
          <w:lang w:val="vi-VN"/>
        </w:rPr>
        <w:t>.</w:t>
      </w:r>
      <w:r w:rsidRPr="003964DE">
        <w:rPr>
          <w:rFonts w:cs="Times New Roman"/>
          <w:sz w:val="26"/>
          <w:szCs w:val="26"/>
          <w:lang w:val="vi-VN"/>
        </w:rPr>
        <w:t xml:space="preserve"> Tính số mol khí chlorine</w:t>
      </w:r>
      <w:r w:rsidRPr="003964DE">
        <w:rPr>
          <w:rFonts w:cs="Times New Roman"/>
          <w:i/>
          <w:iCs/>
          <w:sz w:val="26"/>
          <w:szCs w:val="26"/>
          <w:lang w:val="vi-VN"/>
        </w:rPr>
        <w:t xml:space="preserve"> </w:t>
      </w:r>
      <w:r w:rsidRPr="003964DE">
        <w:rPr>
          <w:rFonts w:cs="Times New Roman"/>
          <w:sz w:val="26"/>
          <w:szCs w:val="26"/>
        </w:rPr>
        <w:t xml:space="preserve">thu </w:t>
      </w:r>
      <w:r w:rsidRPr="003964DE">
        <w:rPr>
          <w:rFonts w:cs="Times New Roman"/>
          <w:sz w:val="26"/>
          <w:szCs w:val="26"/>
          <w:lang w:val="vi-VN"/>
        </w:rPr>
        <w:t>được trong phản ứng trên.</w:t>
      </w:r>
      <w:r w:rsidRPr="003964DE">
        <w:rPr>
          <w:rFonts w:cs="Times New Roman"/>
          <w:sz w:val="26"/>
          <w:szCs w:val="26"/>
        </w:rPr>
        <w:t xml:space="preserve"> </w:t>
      </w:r>
      <w:r w:rsidRPr="003964DE">
        <w:rPr>
          <w:rFonts w:cs="Times New Roman"/>
          <w:sz w:val="26"/>
          <w:szCs w:val="26"/>
          <w:lang w:val="vi-VN"/>
        </w:rPr>
        <w:t xml:space="preserve"> </w:t>
      </w:r>
    </w:p>
    <w:p w14:paraId="092B8DA7" w14:textId="77777777" w:rsidR="003964DE" w:rsidRPr="003964DE" w:rsidRDefault="003964DE" w:rsidP="003964DE">
      <w:pPr>
        <w:tabs>
          <w:tab w:val="left" w:pos="270"/>
        </w:tabs>
        <w:spacing w:line="240" w:lineRule="auto"/>
        <w:jc w:val="both"/>
        <w:rPr>
          <w:rFonts w:cs="Times New Roman"/>
          <w:sz w:val="26"/>
          <w:szCs w:val="26"/>
          <w:lang w:val="vi-VN"/>
        </w:rPr>
      </w:pPr>
      <w:r w:rsidRPr="003964DE">
        <w:rPr>
          <w:rFonts w:cs="Times New Roman"/>
          <w:b/>
          <w:bCs/>
          <w:sz w:val="26"/>
          <w:szCs w:val="26"/>
          <w:lang w:val="vi-VN"/>
        </w:rPr>
        <w:t xml:space="preserve">       c.</w:t>
      </w:r>
      <w:r w:rsidRPr="003964DE">
        <w:rPr>
          <w:rFonts w:cs="Times New Roman"/>
          <w:sz w:val="26"/>
          <w:szCs w:val="26"/>
          <w:lang w:val="vi-VN"/>
        </w:rPr>
        <w:t xml:space="preserve"> </w:t>
      </w:r>
      <w:r w:rsidRPr="003964DE">
        <w:rPr>
          <w:rFonts w:cs="Times New Roman"/>
          <w:sz w:val="26"/>
          <w:szCs w:val="26"/>
        </w:rPr>
        <w:t>Tính</w:t>
      </w:r>
      <w:r w:rsidRPr="003964DE">
        <w:rPr>
          <w:rFonts w:cs="Times New Roman"/>
          <w:sz w:val="26"/>
          <w:szCs w:val="26"/>
          <w:lang w:val="vi-VN"/>
        </w:rPr>
        <w:t xml:space="preserve"> </w:t>
      </w:r>
      <w:r w:rsidRPr="003964DE">
        <w:rPr>
          <w:rFonts w:cs="Times New Roman"/>
          <w:sz w:val="26"/>
          <w:szCs w:val="26"/>
        </w:rPr>
        <w:t>nồng độ mol/L của mỗi</w:t>
      </w:r>
      <w:r w:rsidRPr="003964DE">
        <w:rPr>
          <w:rFonts w:cs="Times New Roman"/>
          <w:sz w:val="26"/>
          <w:szCs w:val="26"/>
          <w:lang w:val="vi-VN"/>
        </w:rPr>
        <w:t xml:space="preserve"> </w:t>
      </w:r>
      <w:r w:rsidRPr="003964DE">
        <w:rPr>
          <w:rFonts w:cs="Times New Roman"/>
          <w:sz w:val="26"/>
          <w:szCs w:val="26"/>
        </w:rPr>
        <w:t>muối</w:t>
      </w:r>
      <w:r w:rsidRPr="003964DE">
        <w:rPr>
          <w:rFonts w:cs="Times New Roman"/>
          <w:sz w:val="26"/>
          <w:szCs w:val="26"/>
          <w:lang w:val="vi-VN"/>
        </w:rPr>
        <w:t xml:space="preserve"> </w:t>
      </w:r>
      <w:r w:rsidRPr="003964DE">
        <w:rPr>
          <w:rFonts w:cs="Times New Roman"/>
          <w:sz w:val="26"/>
          <w:szCs w:val="26"/>
        </w:rPr>
        <w:t>có trong dung dịch nước</w:t>
      </w:r>
      <w:r w:rsidRPr="003964DE">
        <w:rPr>
          <w:rFonts w:cs="Times New Roman"/>
          <w:sz w:val="26"/>
          <w:szCs w:val="26"/>
          <w:lang w:val="vi-VN"/>
        </w:rPr>
        <w:t xml:space="preserve"> Javel</w:t>
      </w:r>
      <w:r w:rsidRPr="003964DE">
        <w:rPr>
          <w:rFonts w:cs="Times New Roman"/>
          <w:sz w:val="26"/>
          <w:szCs w:val="26"/>
        </w:rPr>
        <w:t xml:space="preserve">. </w:t>
      </w:r>
    </w:p>
    <w:bookmarkEnd w:id="1"/>
    <w:p w14:paraId="66E5F16B" w14:textId="77777777" w:rsidR="003964DE" w:rsidRPr="003964DE" w:rsidRDefault="003964DE" w:rsidP="003964DE">
      <w:pPr>
        <w:spacing w:line="240" w:lineRule="auto"/>
        <w:jc w:val="center"/>
        <w:rPr>
          <w:rFonts w:cs="Times New Roman"/>
          <w:sz w:val="26"/>
          <w:szCs w:val="26"/>
        </w:rPr>
      </w:pPr>
      <w:r w:rsidRPr="003964DE">
        <w:rPr>
          <w:rStyle w:val="YoungMixChar"/>
          <w:rFonts w:cs="Times New Roman"/>
          <w:b/>
          <w:i/>
          <w:sz w:val="26"/>
          <w:szCs w:val="26"/>
        </w:rPr>
        <w:t>------ HẾT ------</w:t>
      </w:r>
    </w:p>
    <w:p w14:paraId="15A8877E" w14:textId="6E214DDB" w:rsidR="00265F58" w:rsidRPr="003964DE" w:rsidRDefault="003964DE" w:rsidP="003964DE">
      <w:pPr>
        <w:spacing w:line="240" w:lineRule="auto"/>
        <w:jc w:val="center"/>
        <w:rPr>
          <w:rFonts w:cs="Times New Roman"/>
          <w:sz w:val="26"/>
          <w:szCs w:val="26"/>
          <w:lang w:val="vi-VN"/>
        </w:rPr>
      </w:pPr>
      <w:r>
        <w:rPr>
          <w:rStyle w:val="YoungMixChar"/>
          <w:rFonts w:cs="Times New Roman"/>
          <w:b/>
          <w:i/>
          <w:sz w:val="26"/>
          <w:szCs w:val="26"/>
          <w:lang w:val="vi-VN"/>
        </w:rPr>
        <w:lastRenderedPageBreak/>
        <w:t xml:space="preserve"> </w:t>
      </w:r>
    </w:p>
    <w:sectPr w:rsidR="00265F58" w:rsidRPr="003964DE" w:rsidSect="003964DE">
      <w:footerReference w:type="default" r:id="rId39"/>
      <w:pgSz w:w="11906" w:h="16838"/>
      <w:pgMar w:top="567" w:right="567" w:bottom="567" w:left="567"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A5467" w14:textId="77777777" w:rsidR="00D621DF" w:rsidRDefault="00D621DF">
      <w:pPr>
        <w:spacing w:line="240" w:lineRule="auto"/>
      </w:pPr>
      <w:r>
        <w:separator/>
      </w:r>
    </w:p>
  </w:endnote>
  <w:endnote w:type="continuationSeparator" w:id="0">
    <w:p w14:paraId="3FDBB34E" w14:textId="77777777" w:rsidR="00D621DF" w:rsidRDefault="00D621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panose1 w:val="020B0606030504020204"/>
    <w:charset w:val="00"/>
    <w:family w:val="swiss"/>
    <w:pitch w:val="variable"/>
    <w:sig w:usb0="E00002EF" w:usb1="4000205B" w:usb2="00000028"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8E720" w14:textId="77777777" w:rsidR="00265F58" w:rsidRDefault="00000000">
    <w:pPr>
      <w:pBdr>
        <w:top w:val="single" w:sz="6" w:space="1" w:color="auto"/>
      </w:pBdr>
      <w:tabs>
        <w:tab w:val="right" w:pos="10489"/>
      </w:tabs>
      <w:spacing w:line="240" w:lineRule="auto"/>
    </w:pPr>
    <w:r>
      <w:t>Mã đề 303</w:t>
    </w:r>
    <w:r>
      <w:tab/>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C8295" w14:textId="77777777" w:rsidR="00D621DF" w:rsidRDefault="00D621DF">
      <w:pPr>
        <w:spacing w:line="240" w:lineRule="auto"/>
      </w:pPr>
      <w:r>
        <w:separator/>
      </w:r>
    </w:p>
  </w:footnote>
  <w:footnote w:type="continuationSeparator" w:id="0">
    <w:p w14:paraId="344884C5" w14:textId="77777777" w:rsidR="00D621DF" w:rsidRDefault="00D621D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586"/>
    <w:rsid w:val="00031E77"/>
    <w:rsid w:val="000D4E4B"/>
    <w:rsid w:val="00123B14"/>
    <w:rsid w:val="00173593"/>
    <w:rsid w:val="001A28A6"/>
    <w:rsid w:val="001B3022"/>
    <w:rsid w:val="00265F58"/>
    <w:rsid w:val="002C414B"/>
    <w:rsid w:val="002C7271"/>
    <w:rsid w:val="002F0DC9"/>
    <w:rsid w:val="00300FD1"/>
    <w:rsid w:val="00323905"/>
    <w:rsid w:val="00330882"/>
    <w:rsid w:val="0035441D"/>
    <w:rsid w:val="0035450E"/>
    <w:rsid w:val="003964DE"/>
    <w:rsid w:val="00427B5F"/>
    <w:rsid w:val="00496A95"/>
    <w:rsid w:val="00587319"/>
    <w:rsid w:val="005B06F4"/>
    <w:rsid w:val="005D4ECD"/>
    <w:rsid w:val="00664A1E"/>
    <w:rsid w:val="006E603B"/>
    <w:rsid w:val="00736A06"/>
    <w:rsid w:val="00794CDC"/>
    <w:rsid w:val="007D2230"/>
    <w:rsid w:val="007D7BB6"/>
    <w:rsid w:val="008217E3"/>
    <w:rsid w:val="00822D25"/>
    <w:rsid w:val="0083284E"/>
    <w:rsid w:val="008501C5"/>
    <w:rsid w:val="00877BF7"/>
    <w:rsid w:val="008822C8"/>
    <w:rsid w:val="008F64E7"/>
    <w:rsid w:val="00910CAB"/>
    <w:rsid w:val="009341AA"/>
    <w:rsid w:val="00956FC7"/>
    <w:rsid w:val="009911D5"/>
    <w:rsid w:val="009A7913"/>
    <w:rsid w:val="009B0572"/>
    <w:rsid w:val="009C7509"/>
    <w:rsid w:val="009D7A99"/>
    <w:rsid w:val="00A02E7A"/>
    <w:rsid w:val="00B035F7"/>
    <w:rsid w:val="00B03800"/>
    <w:rsid w:val="00BB7DED"/>
    <w:rsid w:val="00C51586"/>
    <w:rsid w:val="00C807D4"/>
    <w:rsid w:val="00C848FE"/>
    <w:rsid w:val="00D10295"/>
    <w:rsid w:val="00D60EC9"/>
    <w:rsid w:val="00D621DF"/>
    <w:rsid w:val="00E421D2"/>
    <w:rsid w:val="00E60904"/>
    <w:rsid w:val="00F019DC"/>
    <w:rsid w:val="00F67525"/>
    <w:rsid w:val="00F97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0015A"/>
  <w15:chartTrackingRefBased/>
  <w15:docId w15:val="{908CE453-CE9F-4D41-B9BF-328B7605E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rPr>
      <w:rFonts w:ascii="Times New Roman" w:hAnsi="Times New Roman"/>
      <w:color w:val="000000"/>
    </w:rPr>
  </w:style>
  <w:style w:type="paragraph" w:styleId="Heading1">
    <w:name w:val="heading 1"/>
    <w:basedOn w:val="Normal"/>
    <w:next w:val="Normal"/>
    <w:link w:val="Heading1Char"/>
    <w:uiPriority w:val="9"/>
    <w:qFormat/>
    <w:rsid w:val="00C51586"/>
    <w:pPr>
      <w:keepNext/>
      <w:keepLines/>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1586"/>
    <w:pPr>
      <w:keepNext/>
      <w:keepLines/>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1586"/>
    <w:pPr>
      <w:keepNext/>
      <w:keepLines/>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1586"/>
    <w:pPr>
      <w:keepNext/>
      <w:keepLines/>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1586"/>
    <w:pPr>
      <w:keepNext/>
      <w:keepLines/>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1586"/>
    <w:pPr>
      <w:keepNext/>
      <w:keepLines/>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1586"/>
    <w:pPr>
      <w:keepNext/>
      <w:keepLines/>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158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158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5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15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15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15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15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15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15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15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1586"/>
    <w:rPr>
      <w:rFonts w:eastAsiaTheme="majorEastAsia" w:cstheme="majorBidi"/>
      <w:color w:val="272727" w:themeColor="text1" w:themeTint="D8"/>
    </w:rPr>
  </w:style>
  <w:style w:type="paragraph" w:styleId="Title">
    <w:name w:val="Title"/>
    <w:basedOn w:val="Normal"/>
    <w:next w:val="Normal"/>
    <w:link w:val="TitleChar"/>
    <w:uiPriority w:val="10"/>
    <w:qFormat/>
    <w:rsid w:val="00C515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15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15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15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1586"/>
    <w:pPr>
      <w:spacing w:before="160"/>
      <w:jc w:val="center"/>
    </w:pPr>
    <w:rPr>
      <w:i/>
      <w:iCs/>
      <w:color w:val="404040" w:themeColor="text1" w:themeTint="BF"/>
    </w:rPr>
  </w:style>
  <w:style w:type="character" w:customStyle="1" w:styleId="QuoteChar">
    <w:name w:val="Quote Char"/>
    <w:basedOn w:val="DefaultParagraphFont"/>
    <w:link w:val="Quote"/>
    <w:uiPriority w:val="29"/>
    <w:rsid w:val="00C51586"/>
    <w:rPr>
      <w:i/>
      <w:iCs/>
      <w:color w:val="404040" w:themeColor="text1" w:themeTint="BF"/>
    </w:rPr>
  </w:style>
  <w:style w:type="paragraph" w:styleId="ListParagraph">
    <w:name w:val="List Paragraph"/>
    <w:basedOn w:val="Normal"/>
    <w:uiPriority w:val="34"/>
    <w:qFormat/>
    <w:rsid w:val="00C51586"/>
    <w:pPr>
      <w:ind w:left="720"/>
      <w:contextualSpacing/>
    </w:pPr>
  </w:style>
  <w:style w:type="character" w:styleId="IntenseEmphasis">
    <w:name w:val="Intense Emphasis"/>
    <w:basedOn w:val="DefaultParagraphFont"/>
    <w:uiPriority w:val="21"/>
    <w:qFormat/>
    <w:rsid w:val="00C51586"/>
    <w:rPr>
      <w:i/>
      <w:iCs/>
      <w:color w:val="0F4761" w:themeColor="accent1" w:themeShade="BF"/>
    </w:rPr>
  </w:style>
  <w:style w:type="paragraph" w:styleId="IntenseQuote">
    <w:name w:val="Intense Quote"/>
    <w:basedOn w:val="Normal"/>
    <w:next w:val="Normal"/>
    <w:link w:val="IntenseQuoteChar"/>
    <w:uiPriority w:val="30"/>
    <w:qFormat/>
    <w:rsid w:val="00C515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1586"/>
    <w:rPr>
      <w:i/>
      <w:iCs/>
      <w:color w:val="0F4761" w:themeColor="accent1" w:themeShade="BF"/>
    </w:rPr>
  </w:style>
  <w:style w:type="character" w:styleId="IntenseReference">
    <w:name w:val="Intense Reference"/>
    <w:basedOn w:val="DefaultParagraphFont"/>
    <w:uiPriority w:val="32"/>
    <w:qFormat/>
    <w:rsid w:val="00C51586"/>
    <w:rPr>
      <w:b/>
      <w:bCs/>
      <w:smallCaps/>
      <w:color w:val="0F4761" w:themeColor="accent1" w:themeShade="BF"/>
      <w:spacing w:val="5"/>
    </w:rPr>
  </w:style>
  <w:style w:type="character" w:styleId="Strong">
    <w:name w:val="Strong"/>
    <w:uiPriority w:val="22"/>
    <w:qFormat/>
    <w:rsid w:val="00C51586"/>
    <w:rPr>
      <w:b/>
      <w:bCs/>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Char Char25"/>
    <w:basedOn w:val="Normal"/>
    <w:link w:val="NormalWebChar"/>
    <w:uiPriority w:val="99"/>
    <w:unhideWhenUsed/>
    <w:qFormat/>
    <w:rsid w:val="00C51586"/>
    <w:pPr>
      <w:spacing w:before="100" w:beforeAutospacing="1" w:after="100" w:afterAutospacing="1" w:line="240" w:lineRule="auto"/>
    </w:pPr>
    <w:rPr>
      <w:rFonts w:eastAsia="Times New Roman" w:cs="Times New Roman"/>
      <w:kern w:val="0"/>
      <w14:ligatures w14:val="none"/>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Char Char25 Char"/>
    <w:link w:val="NormalWeb"/>
    <w:uiPriority w:val="99"/>
    <w:qFormat/>
    <w:locked/>
    <w:rsid w:val="00C51586"/>
    <w:rPr>
      <w:rFonts w:ascii="Times New Roman" w:eastAsia="Times New Roman" w:hAnsi="Times New Roman" w:cs="Times New Roman"/>
      <w:kern w:val="0"/>
      <w14:ligatures w14:val="none"/>
    </w:rPr>
  </w:style>
  <w:style w:type="paragraph" w:customStyle="1" w:styleId="pn">
    <w:name w:val="Đáp án"/>
    <w:basedOn w:val="Normal"/>
    <w:link w:val="pnChar"/>
    <w:qFormat/>
    <w:rsid w:val="00C51586"/>
    <w:pPr>
      <w:tabs>
        <w:tab w:val="left" w:pos="284"/>
        <w:tab w:val="left" w:pos="2552"/>
        <w:tab w:val="left" w:pos="4820"/>
        <w:tab w:val="left" w:pos="7088"/>
      </w:tabs>
      <w:spacing w:line="288" w:lineRule="auto"/>
    </w:pPr>
    <w:rPr>
      <w:rFonts w:cs="Times New Roman"/>
      <w:kern w:val="0"/>
      <w:szCs w:val="22"/>
      <w14:ligatures w14:val="none"/>
    </w:rPr>
  </w:style>
  <w:style w:type="character" w:customStyle="1" w:styleId="pnChar">
    <w:name w:val="Đáp án Char"/>
    <w:basedOn w:val="DefaultParagraphFont"/>
    <w:link w:val="pn"/>
    <w:rsid w:val="00C51586"/>
    <w:rPr>
      <w:rFonts w:ascii="Times New Roman" w:hAnsi="Times New Roman" w:cs="Times New Roman"/>
      <w:kern w:val="0"/>
      <w:szCs w:val="22"/>
      <w14:ligatures w14:val="none"/>
    </w:rPr>
  </w:style>
  <w:style w:type="character" w:styleId="PlaceholderText">
    <w:name w:val="Placeholder Text"/>
    <w:basedOn w:val="DefaultParagraphFont"/>
    <w:uiPriority w:val="99"/>
    <w:semiHidden/>
    <w:rsid w:val="00F019DC"/>
    <w:rPr>
      <w:color w:val="666666"/>
    </w:rPr>
  </w:style>
  <w:style w:type="table" w:customStyle="1" w:styleId="YoungMixTable">
    <w:name w:val="YoungMix_Table"/>
    <w:rPr>
      <w:rFonts w:ascii="Times New Roman" w:hAnsi="Times New Roman"/>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NoSpacing">
    <w:name w:val="No Spacing"/>
    <w:uiPriority w:val="1"/>
    <w:qFormat/>
    <w:rsid w:val="003964DE"/>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microsoft.com/office/2007/relationships/hdphoto" Target="media/hdphoto1.wdp"/><Relationship Id="rId26" Type="http://schemas.openxmlformats.org/officeDocument/2006/relationships/oleObject" Target="embeddings/oleObject10.bin"/><Relationship Id="rId39" Type="http://schemas.openxmlformats.org/officeDocument/2006/relationships/footer" Target="footer1.xml"/><Relationship Id="rId21" Type="http://schemas.openxmlformats.org/officeDocument/2006/relationships/image" Target="media/image8.wmf"/><Relationship Id="rId34" Type="http://schemas.openxmlformats.org/officeDocument/2006/relationships/oleObject" Target="embeddings/oleObject16.bin"/><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6.bin"/><Relationship Id="rId29" Type="http://schemas.openxmlformats.org/officeDocument/2006/relationships/image" Target="media/image10.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image" Target="media/image11.wmf"/><Relationship Id="rId37" Type="http://schemas.openxmlformats.org/officeDocument/2006/relationships/image" Target="media/image13.wmf"/><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2.bin"/><Relationship Id="rId36" Type="http://schemas.openxmlformats.org/officeDocument/2006/relationships/oleObject" Target="embeddings/oleObject17.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oleObject" Target="embeddings/oleObject14.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7.bin"/><Relationship Id="rId27" Type="http://schemas.openxmlformats.org/officeDocument/2006/relationships/oleObject" Target="embeddings/oleObject11.bin"/><Relationship Id="rId30" Type="http://schemas.openxmlformats.org/officeDocument/2006/relationships/oleObject" Target="embeddings/oleObject13.bin"/><Relationship Id="rId35" Type="http://schemas.openxmlformats.org/officeDocument/2006/relationships/image" Target="media/image12.wmf"/><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png"/><Relationship Id="rId25" Type="http://schemas.openxmlformats.org/officeDocument/2006/relationships/oleObject" Target="embeddings/oleObject9.bin"/><Relationship Id="rId33" Type="http://schemas.openxmlformats.org/officeDocument/2006/relationships/oleObject" Target="embeddings/oleObject15.bin"/><Relationship Id="rId38" Type="http://schemas.openxmlformats.org/officeDocument/2006/relationships/oleObject" Target="embeddings/oleObject1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E99E1-6ECD-489B-AFF6-DFFC68F5D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895</Words>
  <Characters>5106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Truong Quynh Nhu</cp:lastModifiedBy>
  <cp:revision>9</cp:revision>
  <cp:lastPrinted>2026-04-14T14:01:00Z</cp:lastPrinted>
  <dcterms:created xsi:type="dcterms:W3CDTF">2026-04-13T14:44:00Z</dcterms:created>
  <dcterms:modified xsi:type="dcterms:W3CDTF">2026-04-14T14:01:00Z</dcterms:modified>
  <cp:version>1.0</cp:version>
</cp:coreProperties>
</file>