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0F03" w14:textId="4FD969AB" w:rsidR="001D3B7A" w:rsidRPr="00A1557F" w:rsidRDefault="00C52A83" w:rsidP="00A1557F">
      <w:pPr>
        <w:pStyle w:val="BodyText"/>
        <w:spacing w:after="0" w:line="360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A1557F">
        <w:rPr>
          <w:rStyle w:val="BodyTextChar"/>
          <w:b/>
          <w:bCs/>
          <w:color w:val="auto"/>
          <w:sz w:val="24"/>
          <w:szCs w:val="24"/>
        </w:rPr>
        <w:t>MA TR</w:t>
      </w:r>
      <w:r w:rsidR="00580504" w:rsidRPr="00A1557F">
        <w:rPr>
          <w:rStyle w:val="BodyTextChar"/>
          <w:b/>
          <w:bCs/>
          <w:color w:val="auto"/>
          <w:sz w:val="24"/>
          <w:szCs w:val="24"/>
        </w:rPr>
        <w:t>Ậ</w:t>
      </w:r>
      <w:r w:rsidRPr="00A1557F">
        <w:rPr>
          <w:rStyle w:val="BodyTextChar"/>
          <w:b/>
          <w:bCs/>
          <w:color w:val="auto"/>
          <w:sz w:val="24"/>
          <w:szCs w:val="24"/>
        </w:rPr>
        <w:t>N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 xml:space="preserve"> 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ĐỀ 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>KIỂM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 TRA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 xml:space="preserve"> </w:t>
      </w:r>
      <w:r w:rsidR="00F2122B" w:rsidRPr="00A1557F">
        <w:rPr>
          <w:rStyle w:val="BodyTextChar"/>
          <w:b/>
          <w:bCs/>
          <w:color w:val="auto"/>
          <w:sz w:val="24"/>
          <w:szCs w:val="24"/>
        </w:rPr>
        <w:t>GIỮA</w:t>
      </w:r>
      <w:r w:rsidR="004F31DD" w:rsidRPr="00A1557F">
        <w:rPr>
          <w:rStyle w:val="BodyTextChar"/>
          <w:b/>
          <w:bCs/>
          <w:color w:val="auto"/>
          <w:sz w:val="24"/>
          <w:szCs w:val="24"/>
        </w:rPr>
        <w:t xml:space="preserve"> 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KÌ </w:t>
      </w:r>
      <w:r w:rsidR="004F31DD" w:rsidRPr="00A1557F">
        <w:rPr>
          <w:rStyle w:val="BodyTextChar"/>
          <w:b/>
          <w:bCs/>
          <w:color w:val="auto"/>
          <w:sz w:val="24"/>
          <w:szCs w:val="24"/>
        </w:rPr>
        <w:t>I</w:t>
      </w:r>
      <w:r w:rsidR="00722A2A">
        <w:rPr>
          <w:rStyle w:val="BodyTextChar"/>
          <w:b/>
          <w:bCs/>
          <w:color w:val="auto"/>
          <w:sz w:val="24"/>
          <w:szCs w:val="24"/>
        </w:rPr>
        <w:t>I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 - MÔN SINH HỌC 10</w:t>
      </w:r>
      <w:r w:rsidR="00E44491" w:rsidRPr="00A1557F">
        <w:rPr>
          <w:rStyle w:val="BodyTextChar"/>
          <w:b/>
          <w:bCs/>
          <w:color w:val="auto"/>
          <w:sz w:val="24"/>
          <w:szCs w:val="24"/>
        </w:rPr>
        <w:t>- NĂM HỌC 2025-2026</w:t>
      </w:r>
    </w:p>
    <w:p w14:paraId="508630D2" w14:textId="7495E8E8" w:rsidR="00F26C37" w:rsidRPr="00A1557F" w:rsidRDefault="001D3B7A" w:rsidP="00A1557F">
      <w:pPr>
        <w:pStyle w:val="BodyText"/>
        <w:spacing w:after="0" w:line="360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A1557F">
        <w:rPr>
          <w:rStyle w:val="BodyTextChar"/>
          <w:b/>
          <w:bCs/>
          <w:color w:val="auto"/>
          <w:sz w:val="24"/>
          <w:szCs w:val="24"/>
        </w:rPr>
        <w:t xml:space="preserve">THỜI GIAN LÀM BÀI: 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>45 PHÚT</w:t>
      </w:r>
    </w:p>
    <w:p w14:paraId="7DF7C109" w14:textId="4BF5159F" w:rsidR="0025569D" w:rsidRPr="00A1557F" w:rsidRDefault="005C0B05" w:rsidP="00A1557F">
      <w:pPr>
        <w:pStyle w:val="BodyText"/>
        <w:spacing w:after="0" w:line="360" w:lineRule="auto"/>
        <w:rPr>
          <w:bCs/>
          <w:sz w:val="24"/>
          <w:szCs w:val="24"/>
          <w:lang w:val="en-US"/>
        </w:rPr>
      </w:pPr>
      <w:r w:rsidRPr="00A1557F">
        <w:rPr>
          <w:b/>
          <w:sz w:val="24"/>
          <w:szCs w:val="24"/>
          <w:lang w:val="en-US"/>
        </w:rPr>
        <w:t>CẤU TRÚC</w:t>
      </w:r>
    </w:p>
    <w:p w14:paraId="58D4FC61" w14:textId="2AE3B56D" w:rsidR="002A4046" w:rsidRPr="00A1557F" w:rsidRDefault="002A4046" w:rsidP="00A1557F">
      <w:pPr>
        <w:pStyle w:val="BodyText"/>
        <w:spacing w:after="0" w:line="360" w:lineRule="auto"/>
        <w:rPr>
          <w:sz w:val="24"/>
          <w:szCs w:val="24"/>
          <w:lang w:val="nl-NL"/>
        </w:rPr>
      </w:pPr>
      <w:r w:rsidRPr="00A1557F">
        <w:rPr>
          <w:sz w:val="24"/>
          <w:szCs w:val="24"/>
          <w:lang w:val="nl-NL"/>
        </w:rPr>
        <w:t>Mức độ đề:</w:t>
      </w:r>
      <w:r w:rsidRPr="00A1557F">
        <w:rPr>
          <w:b/>
          <w:sz w:val="24"/>
          <w:szCs w:val="24"/>
          <w:lang w:val="nl-NL"/>
        </w:rPr>
        <w:t xml:space="preserve"> </w:t>
      </w:r>
      <w:r w:rsidRPr="00A1557F">
        <w:rPr>
          <w:i/>
          <w:iCs/>
          <w:sz w:val="24"/>
          <w:szCs w:val="24"/>
          <w:lang w:val="nl-NL"/>
        </w:rPr>
        <w:t xml:space="preserve">40% </w:t>
      </w:r>
      <w:r w:rsidR="00F36755" w:rsidRPr="00A1557F">
        <w:rPr>
          <w:i/>
          <w:iCs/>
          <w:sz w:val="24"/>
          <w:szCs w:val="24"/>
          <w:lang w:val="nl-NL"/>
        </w:rPr>
        <w:t>n</w:t>
      </w:r>
      <w:r w:rsidRPr="00A1557F">
        <w:rPr>
          <w:i/>
          <w:iCs/>
          <w:sz w:val="24"/>
          <w:szCs w:val="24"/>
          <w:lang w:val="nl-NL"/>
        </w:rPr>
        <w:t xml:space="preserve">hận biết; 30% </w:t>
      </w:r>
      <w:r w:rsidR="00F36755" w:rsidRPr="00A1557F">
        <w:rPr>
          <w:i/>
          <w:iCs/>
          <w:sz w:val="24"/>
          <w:szCs w:val="24"/>
          <w:lang w:val="nl-NL"/>
        </w:rPr>
        <w:t>t</w:t>
      </w:r>
      <w:r w:rsidRPr="00A1557F">
        <w:rPr>
          <w:i/>
          <w:iCs/>
          <w:sz w:val="24"/>
          <w:szCs w:val="24"/>
          <w:lang w:val="nl-NL"/>
        </w:rPr>
        <w:t xml:space="preserve">hông hiểu; 30% </w:t>
      </w:r>
      <w:r w:rsidR="00F36755" w:rsidRPr="00A1557F">
        <w:rPr>
          <w:i/>
          <w:iCs/>
          <w:sz w:val="24"/>
          <w:szCs w:val="24"/>
          <w:lang w:val="nl-NL"/>
        </w:rPr>
        <w:t>v</w:t>
      </w:r>
      <w:r w:rsidRPr="00A1557F">
        <w:rPr>
          <w:i/>
          <w:iCs/>
          <w:sz w:val="24"/>
          <w:szCs w:val="24"/>
          <w:lang w:val="nl-NL"/>
        </w:rPr>
        <w:t>ận dụng</w:t>
      </w:r>
      <w:r w:rsidRPr="00A1557F">
        <w:rPr>
          <w:sz w:val="24"/>
          <w:szCs w:val="24"/>
          <w:lang w:val="nl-NL"/>
        </w:rPr>
        <w:t>.</w:t>
      </w:r>
    </w:p>
    <w:p w14:paraId="453A0CB2" w14:textId="77777777" w:rsidR="00F36755" w:rsidRPr="00A1557F" w:rsidRDefault="00F36755" w:rsidP="00A1557F">
      <w:pPr>
        <w:spacing w:line="360" w:lineRule="auto"/>
        <w:rPr>
          <w:rFonts w:ascii="Times New Roman" w:hAnsi="Times New Roman" w:cs="Times New Roman"/>
          <w:b/>
          <w:bCs/>
        </w:rPr>
      </w:pPr>
      <w:r w:rsidRPr="00A1557F">
        <w:rPr>
          <w:rFonts w:ascii="Times New Roman" w:hAnsi="Times New Roman" w:cs="Times New Roman"/>
          <w:b/>
          <w:bCs/>
        </w:rPr>
        <w:t>PHẦN I. TRẮC NGHIỆM KHÁCH QUAN (7,0 ĐIỂM)</w:t>
      </w:r>
    </w:p>
    <w:p w14:paraId="7DE30C5F" w14:textId="0EB26045" w:rsidR="002A4046" w:rsidRPr="00A1557F" w:rsidRDefault="00F36755" w:rsidP="00A1557F">
      <w:pPr>
        <w:pStyle w:val="BodyText"/>
        <w:spacing w:after="0" w:line="360" w:lineRule="auto"/>
        <w:rPr>
          <w:iCs/>
          <w:sz w:val="24"/>
          <w:szCs w:val="24"/>
          <w:lang w:val="nl-NL"/>
        </w:rPr>
      </w:pPr>
      <w:r w:rsidRPr="00A1557F">
        <w:rPr>
          <w:iCs/>
          <w:sz w:val="24"/>
          <w:szCs w:val="24"/>
          <w:lang w:val="nl-NL"/>
        </w:rPr>
        <w:t>1.</w:t>
      </w:r>
      <w:r w:rsidR="002A4046" w:rsidRPr="00A1557F">
        <w:rPr>
          <w:iCs/>
          <w:sz w:val="24"/>
          <w:szCs w:val="24"/>
          <w:lang w:val="nl-NL"/>
        </w:rPr>
        <w:t xml:space="preserve"> </w:t>
      </w:r>
      <w:r w:rsidRPr="00A1557F">
        <w:rPr>
          <w:iCs/>
          <w:sz w:val="24"/>
          <w:szCs w:val="24"/>
          <w:lang w:val="nl-NL"/>
        </w:rPr>
        <w:t>T</w:t>
      </w:r>
      <w:r w:rsidR="002A4046" w:rsidRPr="00A1557F">
        <w:rPr>
          <w:iCs/>
          <w:sz w:val="24"/>
          <w:szCs w:val="24"/>
          <w:lang w:val="nl-NL"/>
        </w:rPr>
        <w:t>rắc nghiệm</w:t>
      </w:r>
      <w:r w:rsidRPr="00A1557F">
        <w:rPr>
          <w:iCs/>
          <w:sz w:val="24"/>
          <w:szCs w:val="24"/>
          <w:lang w:val="nl-NL"/>
        </w:rPr>
        <w:t xml:space="preserve"> nhiều</w:t>
      </w:r>
      <w:r w:rsidR="002A4046" w:rsidRPr="00A1557F">
        <w:rPr>
          <w:iCs/>
          <w:sz w:val="24"/>
          <w:szCs w:val="24"/>
          <w:lang w:val="nl-NL"/>
        </w:rPr>
        <w:t xml:space="preserve"> lựa chọn</w:t>
      </w:r>
      <w:r w:rsidR="00660CAE">
        <w:rPr>
          <w:iCs/>
          <w:sz w:val="24"/>
          <w:szCs w:val="24"/>
          <w:lang w:val="nl-NL"/>
        </w:rPr>
        <w:tab/>
      </w:r>
      <w:r w:rsidR="00660CAE">
        <w:rPr>
          <w:iCs/>
          <w:sz w:val="24"/>
          <w:szCs w:val="24"/>
          <w:lang w:val="nl-NL"/>
        </w:rPr>
        <w:tab/>
      </w:r>
      <w:r w:rsidR="00660CAE">
        <w:rPr>
          <w:iCs/>
          <w:sz w:val="24"/>
          <w:szCs w:val="24"/>
          <w:lang w:val="nl-NL"/>
        </w:rPr>
        <w:tab/>
      </w:r>
      <w:r w:rsidR="00660CAE">
        <w:rPr>
          <w:iCs/>
          <w:sz w:val="24"/>
          <w:szCs w:val="24"/>
          <w:lang w:val="nl-NL"/>
        </w:rPr>
        <w:tab/>
      </w:r>
      <w:r w:rsidR="00BF43BC" w:rsidRPr="00A1557F">
        <w:rPr>
          <w:iCs/>
          <w:sz w:val="24"/>
          <w:szCs w:val="24"/>
          <w:lang w:val="nl-NL"/>
        </w:rPr>
        <w:t xml:space="preserve"> </w:t>
      </w:r>
      <w:r w:rsidR="007A4D9C" w:rsidRPr="00A1557F">
        <w:rPr>
          <w:iCs/>
          <w:sz w:val="24"/>
          <w:szCs w:val="24"/>
          <w:lang w:val="nl-NL"/>
        </w:rPr>
        <w:t xml:space="preserve">12 </w:t>
      </w:r>
      <w:r w:rsidRPr="00A1557F">
        <w:rPr>
          <w:iCs/>
          <w:sz w:val="24"/>
          <w:szCs w:val="24"/>
          <w:lang w:val="nl-NL"/>
        </w:rPr>
        <w:t>c</w:t>
      </w:r>
      <w:r w:rsidR="002A4046" w:rsidRPr="00A1557F">
        <w:rPr>
          <w:iCs/>
          <w:sz w:val="24"/>
          <w:szCs w:val="24"/>
          <w:lang w:val="nl-NL"/>
        </w:rPr>
        <w:t>âu =</w:t>
      </w:r>
      <w:r w:rsidR="002A4046" w:rsidRPr="00A1557F">
        <w:rPr>
          <w:iCs/>
          <w:sz w:val="24"/>
          <w:szCs w:val="24"/>
          <w:lang w:val="vi-VN"/>
        </w:rPr>
        <w:t xml:space="preserve"> </w:t>
      </w:r>
      <w:r w:rsidR="007A4D9C" w:rsidRPr="00A1557F">
        <w:rPr>
          <w:iCs/>
          <w:sz w:val="24"/>
          <w:szCs w:val="24"/>
          <w:lang w:val="en-GB"/>
        </w:rPr>
        <w:t xml:space="preserve">12 </w:t>
      </w:r>
      <w:r w:rsidR="00A8575A" w:rsidRPr="00A1557F">
        <w:rPr>
          <w:iCs/>
          <w:sz w:val="24"/>
          <w:szCs w:val="24"/>
          <w:lang w:val="en-GB"/>
        </w:rPr>
        <w:t xml:space="preserve">ý = </w:t>
      </w:r>
      <w:r w:rsidR="002A4046" w:rsidRPr="00A1557F">
        <w:rPr>
          <w:iCs/>
          <w:sz w:val="24"/>
          <w:szCs w:val="24"/>
          <w:lang w:val="nl-NL"/>
        </w:rPr>
        <w:t>3</w:t>
      </w:r>
      <w:r w:rsidRPr="00A1557F">
        <w:rPr>
          <w:iCs/>
          <w:sz w:val="24"/>
          <w:szCs w:val="24"/>
          <w:lang w:val="nl-NL"/>
        </w:rPr>
        <w:t>,0</w:t>
      </w:r>
      <w:r w:rsidR="002A4046" w:rsidRPr="00A1557F">
        <w:rPr>
          <w:iCs/>
          <w:sz w:val="24"/>
          <w:szCs w:val="24"/>
          <w:lang w:val="nl-NL"/>
        </w:rPr>
        <w:t xml:space="preserve"> điểm</w:t>
      </w:r>
      <w:r w:rsidRPr="00A1557F">
        <w:rPr>
          <w:iCs/>
          <w:sz w:val="24"/>
          <w:szCs w:val="24"/>
          <w:lang w:val="nl-NL"/>
        </w:rPr>
        <w:t>.</w:t>
      </w:r>
    </w:p>
    <w:p w14:paraId="0A5E9160" w14:textId="4B7089B4" w:rsidR="002A4046" w:rsidRPr="00A1557F" w:rsidRDefault="00F36755" w:rsidP="00A1557F">
      <w:pPr>
        <w:pStyle w:val="BodyText"/>
        <w:spacing w:after="0" w:line="360" w:lineRule="auto"/>
        <w:rPr>
          <w:iCs/>
          <w:sz w:val="24"/>
          <w:szCs w:val="24"/>
          <w:lang w:val="nl-NL"/>
        </w:rPr>
      </w:pPr>
      <w:r w:rsidRPr="00A1557F">
        <w:rPr>
          <w:iCs/>
          <w:sz w:val="24"/>
          <w:szCs w:val="24"/>
          <w:lang w:val="nl-NL"/>
        </w:rPr>
        <w:t>2</w:t>
      </w:r>
      <w:r w:rsidR="002A4046" w:rsidRPr="00A1557F">
        <w:rPr>
          <w:iCs/>
          <w:sz w:val="24"/>
          <w:szCs w:val="24"/>
          <w:lang w:val="nl-NL"/>
        </w:rPr>
        <w:t>. Trắc nghiệm</w:t>
      </w:r>
      <w:r w:rsidRPr="00A1557F">
        <w:rPr>
          <w:iCs/>
          <w:sz w:val="24"/>
          <w:szCs w:val="24"/>
          <w:lang w:val="nl-NL"/>
        </w:rPr>
        <w:t xml:space="preserve"> dạng</w:t>
      </w:r>
      <w:r w:rsidR="002A4046" w:rsidRPr="00A1557F">
        <w:rPr>
          <w:iCs/>
          <w:sz w:val="24"/>
          <w:szCs w:val="24"/>
          <w:lang w:val="nl-NL"/>
        </w:rPr>
        <w:t xml:space="preserve"> </w:t>
      </w:r>
      <w:r w:rsidRPr="00A1557F">
        <w:rPr>
          <w:iCs/>
          <w:sz w:val="24"/>
          <w:szCs w:val="24"/>
          <w:lang w:val="nl-NL"/>
        </w:rPr>
        <w:t>Đ</w:t>
      </w:r>
      <w:r w:rsidR="002A4046" w:rsidRPr="00A1557F">
        <w:rPr>
          <w:iCs/>
          <w:sz w:val="24"/>
          <w:szCs w:val="24"/>
          <w:lang w:val="nl-NL"/>
        </w:rPr>
        <w:t>úng</w:t>
      </w:r>
      <w:r w:rsidRPr="00A1557F">
        <w:rPr>
          <w:iCs/>
          <w:sz w:val="24"/>
          <w:szCs w:val="24"/>
          <w:lang w:val="nl-NL"/>
        </w:rPr>
        <w:t>/S</w:t>
      </w:r>
      <w:r w:rsidR="00BF43BC" w:rsidRPr="00A1557F">
        <w:rPr>
          <w:iCs/>
          <w:sz w:val="24"/>
          <w:szCs w:val="24"/>
          <w:lang w:val="nl-NL"/>
        </w:rPr>
        <w:t xml:space="preserve">ai:   </w:t>
      </w:r>
      <w:r w:rsidR="00A140EF" w:rsidRPr="00A1557F">
        <w:rPr>
          <w:iCs/>
          <w:sz w:val="24"/>
          <w:szCs w:val="24"/>
          <w:lang w:val="nl-NL"/>
        </w:rPr>
        <w:tab/>
      </w:r>
      <w:r w:rsidR="00A140EF" w:rsidRPr="00A1557F">
        <w:rPr>
          <w:iCs/>
          <w:sz w:val="24"/>
          <w:szCs w:val="24"/>
          <w:lang w:val="nl-NL"/>
        </w:rPr>
        <w:tab/>
      </w:r>
      <w:r w:rsidR="00A140EF" w:rsidRPr="00A1557F">
        <w:rPr>
          <w:iCs/>
          <w:sz w:val="24"/>
          <w:szCs w:val="24"/>
          <w:lang w:val="nl-NL"/>
        </w:rPr>
        <w:tab/>
      </w:r>
      <w:r w:rsidR="00A140EF" w:rsidRPr="00A1557F">
        <w:rPr>
          <w:iCs/>
          <w:sz w:val="24"/>
          <w:szCs w:val="24"/>
          <w:lang w:val="nl-NL"/>
        </w:rPr>
        <w:tab/>
        <w:t xml:space="preserve">  </w:t>
      </w:r>
      <w:r w:rsidR="007A4D9C" w:rsidRPr="00A1557F">
        <w:rPr>
          <w:iCs/>
          <w:sz w:val="24"/>
          <w:szCs w:val="24"/>
          <w:lang w:val="nl-NL"/>
        </w:rPr>
        <w:t xml:space="preserve">2 </w:t>
      </w:r>
      <w:r w:rsidRPr="00A1557F">
        <w:rPr>
          <w:iCs/>
          <w:sz w:val="24"/>
          <w:szCs w:val="24"/>
          <w:lang w:val="nl-NL"/>
        </w:rPr>
        <w:t>c</w:t>
      </w:r>
      <w:r w:rsidR="00BF43BC" w:rsidRPr="00A1557F">
        <w:rPr>
          <w:iCs/>
          <w:sz w:val="24"/>
          <w:szCs w:val="24"/>
          <w:lang w:val="nl-NL"/>
        </w:rPr>
        <w:t xml:space="preserve">âu = </w:t>
      </w:r>
      <w:r w:rsidR="007A4D9C" w:rsidRPr="00A1557F">
        <w:rPr>
          <w:iCs/>
          <w:sz w:val="24"/>
          <w:szCs w:val="24"/>
          <w:lang w:val="nl-NL"/>
        </w:rPr>
        <w:t xml:space="preserve"> 8 </w:t>
      </w:r>
      <w:r w:rsidR="00A8575A" w:rsidRPr="00A1557F">
        <w:rPr>
          <w:iCs/>
          <w:sz w:val="24"/>
          <w:szCs w:val="24"/>
          <w:lang w:val="nl-NL"/>
        </w:rPr>
        <w:t xml:space="preserve">ý </w:t>
      </w:r>
      <w:r w:rsidR="00BF43BC" w:rsidRPr="00A1557F">
        <w:rPr>
          <w:iCs/>
          <w:sz w:val="24"/>
          <w:szCs w:val="24"/>
          <w:lang w:val="nl-NL"/>
        </w:rPr>
        <w:t xml:space="preserve"> </w:t>
      </w:r>
      <w:r w:rsidR="00A8575A" w:rsidRPr="00A1557F">
        <w:rPr>
          <w:iCs/>
          <w:sz w:val="24"/>
          <w:szCs w:val="24"/>
          <w:lang w:val="nl-NL"/>
        </w:rPr>
        <w:t>= 2</w:t>
      </w:r>
      <w:r w:rsidRPr="00A1557F">
        <w:rPr>
          <w:iCs/>
          <w:sz w:val="24"/>
          <w:szCs w:val="24"/>
          <w:lang w:val="nl-NL"/>
        </w:rPr>
        <w:t>,0</w:t>
      </w:r>
      <w:r w:rsidR="002A4046" w:rsidRPr="00A1557F">
        <w:rPr>
          <w:iCs/>
          <w:sz w:val="24"/>
          <w:szCs w:val="24"/>
          <w:lang w:val="nl-NL"/>
        </w:rPr>
        <w:t xml:space="preserve"> điểm</w:t>
      </w:r>
      <w:r w:rsidRPr="00A1557F">
        <w:rPr>
          <w:iCs/>
          <w:sz w:val="24"/>
          <w:szCs w:val="24"/>
          <w:lang w:val="nl-NL"/>
        </w:rPr>
        <w:t>.</w:t>
      </w:r>
    </w:p>
    <w:p w14:paraId="68FBC2E6" w14:textId="1427361E" w:rsidR="002A4046" w:rsidRPr="00A1557F" w:rsidRDefault="00F36755" w:rsidP="00A1557F">
      <w:pPr>
        <w:pStyle w:val="BodyText"/>
        <w:spacing w:after="0" w:line="360" w:lineRule="auto"/>
        <w:rPr>
          <w:iCs/>
          <w:sz w:val="24"/>
          <w:szCs w:val="24"/>
          <w:lang w:val="nl-NL"/>
        </w:rPr>
      </w:pPr>
      <w:r w:rsidRPr="00A1557F">
        <w:rPr>
          <w:iCs/>
          <w:sz w:val="24"/>
          <w:szCs w:val="24"/>
          <w:lang w:val="nl-NL"/>
        </w:rPr>
        <w:t>3</w:t>
      </w:r>
      <w:r w:rsidR="002A4046" w:rsidRPr="00A1557F">
        <w:rPr>
          <w:iCs/>
          <w:sz w:val="24"/>
          <w:szCs w:val="24"/>
          <w:lang w:val="nl-NL"/>
        </w:rPr>
        <w:t>. Trắc nghiệm</w:t>
      </w:r>
      <w:r w:rsidRPr="00A1557F">
        <w:rPr>
          <w:iCs/>
          <w:sz w:val="24"/>
          <w:szCs w:val="24"/>
          <w:lang w:val="nl-NL"/>
        </w:rPr>
        <w:t xml:space="preserve"> dạng</w:t>
      </w:r>
      <w:r w:rsidR="00BF43BC" w:rsidRPr="00A1557F">
        <w:rPr>
          <w:iCs/>
          <w:sz w:val="24"/>
          <w:szCs w:val="24"/>
          <w:lang w:val="nl-NL"/>
        </w:rPr>
        <w:t xml:space="preserve"> trả lời ngắn: </w:t>
      </w:r>
      <w:r w:rsidR="00A140EF" w:rsidRPr="00A1557F">
        <w:rPr>
          <w:iCs/>
          <w:sz w:val="24"/>
          <w:szCs w:val="24"/>
          <w:lang w:val="nl-NL"/>
        </w:rPr>
        <w:t xml:space="preserve">                                            </w:t>
      </w:r>
      <w:r w:rsidR="007A4D9C" w:rsidRPr="00A1557F">
        <w:rPr>
          <w:iCs/>
          <w:sz w:val="24"/>
          <w:szCs w:val="24"/>
          <w:lang w:val="nl-NL"/>
        </w:rPr>
        <w:t xml:space="preserve">4 </w:t>
      </w:r>
      <w:r w:rsidR="00473C62" w:rsidRPr="00A1557F">
        <w:rPr>
          <w:iCs/>
          <w:sz w:val="24"/>
          <w:szCs w:val="24"/>
          <w:lang w:val="nl-NL"/>
        </w:rPr>
        <w:t>câu = 2</w:t>
      </w:r>
      <w:r w:rsidRPr="00A1557F">
        <w:rPr>
          <w:iCs/>
          <w:sz w:val="24"/>
          <w:szCs w:val="24"/>
          <w:lang w:val="nl-NL"/>
        </w:rPr>
        <w:t>,0</w:t>
      </w:r>
      <w:r w:rsidR="002A4046" w:rsidRPr="00A1557F">
        <w:rPr>
          <w:iCs/>
          <w:sz w:val="24"/>
          <w:szCs w:val="24"/>
          <w:lang w:val="nl-NL"/>
        </w:rPr>
        <w:t xml:space="preserve"> điểm</w:t>
      </w:r>
      <w:r w:rsidRPr="00A1557F">
        <w:rPr>
          <w:iCs/>
          <w:sz w:val="24"/>
          <w:szCs w:val="24"/>
          <w:lang w:val="nl-NL"/>
        </w:rPr>
        <w:t>.</w:t>
      </w:r>
    </w:p>
    <w:p w14:paraId="1D70E625" w14:textId="00A2FC4F" w:rsidR="002A4046" w:rsidRPr="00A1557F" w:rsidRDefault="00F36755" w:rsidP="00A1557F">
      <w:pPr>
        <w:spacing w:line="360" w:lineRule="auto"/>
        <w:rPr>
          <w:rFonts w:ascii="Times New Roman" w:hAnsi="Times New Roman" w:cs="Times New Roman"/>
          <w:iCs/>
          <w:lang w:val="nl-NL"/>
        </w:rPr>
      </w:pPr>
      <w:r w:rsidRPr="00A1557F">
        <w:rPr>
          <w:rFonts w:ascii="Times New Roman" w:hAnsi="Times New Roman" w:cs="Times New Roman"/>
          <w:b/>
          <w:bCs/>
        </w:rPr>
        <w:t>PHẦN II. TỰ LUẬN (3,0 ĐIỂM)</w:t>
      </w:r>
      <w:r w:rsidR="00003CB7" w:rsidRPr="00A1557F">
        <w:rPr>
          <w:rFonts w:ascii="Times New Roman" w:hAnsi="Times New Roman" w:cs="Times New Roman"/>
          <w:b/>
          <w:bCs/>
        </w:rPr>
        <w:tab/>
      </w:r>
      <w:r w:rsidR="00A140EF" w:rsidRPr="00A1557F">
        <w:rPr>
          <w:rFonts w:ascii="Times New Roman" w:hAnsi="Times New Roman" w:cs="Times New Roman"/>
          <w:b/>
          <w:bCs/>
        </w:rPr>
        <w:t xml:space="preserve">                               </w:t>
      </w:r>
      <w:r w:rsidR="00BF43BC" w:rsidRPr="00A1557F">
        <w:rPr>
          <w:rFonts w:ascii="Times New Roman" w:hAnsi="Times New Roman" w:cs="Times New Roman"/>
          <w:iCs/>
          <w:lang w:val="nl-NL"/>
        </w:rPr>
        <w:t xml:space="preserve">Tự luận: </w:t>
      </w:r>
      <w:r w:rsidR="007A4D9C" w:rsidRPr="00A1557F">
        <w:rPr>
          <w:rFonts w:ascii="Times New Roman" w:hAnsi="Times New Roman" w:cs="Times New Roman"/>
          <w:iCs/>
          <w:lang w:val="nl-NL"/>
        </w:rPr>
        <w:t xml:space="preserve">3 </w:t>
      </w:r>
      <w:r w:rsidRPr="00A1557F">
        <w:rPr>
          <w:rFonts w:ascii="Times New Roman" w:hAnsi="Times New Roman" w:cs="Times New Roman"/>
          <w:iCs/>
          <w:lang w:val="nl-NL"/>
        </w:rPr>
        <w:t>c</w:t>
      </w:r>
      <w:r w:rsidR="002A4046" w:rsidRPr="00A1557F">
        <w:rPr>
          <w:rFonts w:ascii="Times New Roman" w:hAnsi="Times New Roman" w:cs="Times New Roman"/>
          <w:iCs/>
          <w:lang w:val="nl-NL"/>
        </w:rPr>
        <w:t>âu =</w:t>
      </w:r>
      <w:r w:rsidR="002A4046" w:rsidRPr="00A1557F">
        <w:rPr>
          <w:rFonts w:ascii="Times New Roman" w:hAnsi="Times New Roman" w:cs="Times New Roman"/>
          <w:iCs/>
          <w:lang w:val="vi-VN"/>
        </w:rPr>
        <w:t xml:space="preserve"> </w:t>
      </w:r>
      <w:r w:rsidR="002A4046" w:rsidRPr="00A1557F">
        <w:rPr>
          <w:rFonts w:ascii="Times New Roman" w:hAnsi="Times New Roman" w:cs="Times New Roman"/>
          <w:iCs/>
          <w:lang w:val="nl-NL"/>
        </w:rPr>
        <w:t>3</w:t>
      </w:r>
      <w:r w:rsidRPr="00A1557F">
        <w:rPr>
          <w:rFonts w:ascii="Times New Roman" w:hAnsi="Times New Roman" w:cs="Times New Roman"/>
          <w:iCs/>
          <w:lang w:val="nl-NL"/>
        </w:rPr>
        <w:t>,0</w:t>
      </w:r>
      <w:r w:rsidR="002A4046" w:rsidRPr="00A1557F">
        <w:rPr>
          <w:rFonts w:ascii="Times New Roman" w:hAnsi="Times New Roman" w:cs="Times New Roman"/>
          <w:iCs/>
          <w:lang w:val="nl-NL"/>
        </w:rPr>
        <w:t xml:space="preserve"> điểm</w:t>
      </w:r>
      <w:r w:rsidRPr="00A1557F">
        <w:rPr>
          <w:rFonts w:ascii="Times New Roman" w:hAnsi="Times New Roman" w:cs="Times New Roman"/>
          <w:iCs/>
          <w:lang w:val="nl-NL"/>
        </w:rPr>
        <w:t>.</w:t>
      </w:r>
    </w:p>
    <w:p w14:paraId="555C16FB" w14:textId="77777777" w:rsidR="00DD52C8" w:rsidRPr="00003CB7" w:rsidRDefault="00DD52C8" w:rsidP="00003CB7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5309" w:type="pct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1598"/>
        <w:gridCol w:w="2418"/>
        <w:gridCol w:w="616"/>
        <w:gridCol w:w="669"/>
        <w:gridCol w:w="663"/>
        <w:gridCol w:w="719"/>
        <w:gridCol w:w="719"/>
        <w:gridCol w:w="719"/>
        <w:gridCol w:w="729"/>
        <w:gridCol w:w="710"/>
        <w:gridCol w:w="725"/>
        <w:gridCol w:w="609"/>
        <w:gridCol w:w="565"/>
        <w:gridCol w:w="710"/>
        <w:gridCol w:w="669"/>
        <w:gridCol w:w="575"/>
        <w:gridCol w:w="578"/>
        <w:gridCol w:w="1046"/>
      </w:tblGrid>
      <w:tr w:rsidR="00194EC7" w:rsidRPr="006E6B1E" w14:paraId="2AD00D35" w14:textId="77777777" w:rsidTr="00EB08EF">
        <w:trPr>
          <w:trHeight w:val="418"/>
          <w:jc w:val="center"/>
        </w:trPr>
        <w:tc>
          <w:tcPr>
            <w:tcW w:w="212" w:type="pct"/>
            <w:vMerge w:val="restart"/>
            <w:vAlign w:val="center"/>
          </w:tcPr>
          <w:p w14:paraId="1FA81934" w14:textId="27F82B40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0" w:name="_Hlk181268373"/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09" w:type="pct"/>
            <w:vMerge w:val="restart"/>
            <w:vAlign w:val="center"/>
          </w:tcPr>
          <w:p w14:paraId="3FC11BB0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0EDBB0AB" w14:textId="6E5011D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C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770" w:type="pct"/>
            <w:vMerge w:val="restart"/>
            <w:vAlign w:val="center"/>
          </w:tcPr>
          <w:p w14:paraId="21D2150B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</w:t>
            </w:r>
          </w:p>
          <w:p w14:paraId="1D153C42" w14:textId="137DFE39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Đ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2596" w:type="pct"/>
            <w:gridSpan w:val="12"/>
            <w:shd w:val="clear" w:color="auto" w:fill="F4B083" w:themeFill="accent2" w:themeFillTint="99"/>
            <w:vAlign w:val="center"/>
          </w:tcPr>
          <w:p w14:paraId="30DBD8E1" w14:textId="1AC9ED2F" w:rsidR="00194EC7" w:rsidRPr="006E6B1E" w:rsidRDefault="00194EC7" w:rsidP="006E6B1E">
            <w:pPr>
              <w:spacing w:line="360" w:lineRule="auto"/>
              <w:ind w:right="1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580" w:type="pct"/>
            <w:gridSpan w:val="3"/>
            <w:vMerge w:val="restart"/>
            <w:shd w:val="clear" w:color="auto" w:fill="FFD966" w:themeFill="accent4" w:themeFillTint="99"/>
            <w:vAlign w:val="center"/>
          </w:tcPr>
          <w:p w14:paraId="7B25C26F" w14:textId="70C4789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333" w:type="pct"/>
            <w:vMerge w:val="restart"/>
            <w:vAlign w:val="center"/>
          </w:tcPr>
          <w:p w14:paraId="05907D53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72A12331" w14:textId="13249480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906434" w:rsidRPr="006E6B1E" w14:paraId="7002FEA0" w14:textId="77777777" w:rsidTr="008B5B8F">
        <w:trPr>
          <w:trHeight w:val="418"/>
          <w:jc w:val="center"/>
        </w:trPr>
        <w:tc>
          <w:tcPr>
            <w:tcW w:w="212" w:type="pct"/>
            <w:vMerge/>
            <w:vAlign w:val="center"/>
          </w:tcPr>
          <w:p w14:paraId="1764ABAE" w14:textId="35638395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0C1AEF95" w14:textId="368D04FE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vMerge/>
            <w:vAlign w:val="center"/>
          </w:tcPr>
          <w:p w14:paraId="0065D18B" w14:textId="3DC0B69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20" w:type="pct"/>
            <w:gridSpan w:val="3"/>
            <w:shd w:val="clear" w:color="auto" w:fill="7CEB99"/>
            <w:vAlign w:val="center"/>
          </w:tcPr>
          <w:p w14:paraId="50A790AF" w14:textId="66576282" w:rsidR="005B26AA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14:paraId="4DA2BE7A" w14:textId="036B910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87" w:type="pct"/>
            <w:gridSpan w:val="3"/>
            <w:shd w:val="clear" w:color="auto" w:fill="7CEB99"/>
            <w:vAlign w:val="center"/>
          </w:tcPr>
          <w:p w14:paraId="6FA26536" w14:textId="41255109" w:rsidR="005B26AA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14:paraId="5A57A5B3" w14:textId="3F6DBAC1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Đúng/Sai</w:t>
            </w:r>
          </w:p>
        </w:tc>
        <w:tc>
          <w:tcPr>
            <w:tcW w:w="689" w:type="pct"/>
            <w:gridSpan w:val="3"/>
            <w:shd w:val="clear" w:color="auto" w:fill="7CEB99"/>
            <w:vAlign w:val="center"/>
          </w:tcPr>
          <w:p w14:paraId="0EF1E721" w14:textId="2A6140D0" w:rsidR="005B26AA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14:paraId="03CE4C97" w14:textId="78F5F62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600" w:type="pct"/>
            <w:gridSpan w:val="3"/>
            <w:shd w:val="clear" w:color="auto" w:fill="7CEB99"/>
            <w:vAlign w:val="center"/>
          </w:tcPr>
          <w:p w14:paraId="09C36397" w14:textId="4075D7A0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580" w:type="pct"/>
            <w:gridSpan w:val="3"/>
            <w:vMerge/>
            <w:shd w:val="clear" w:color="auto" w:fill="FFD966" w:themeFill="accent4" w:themeFillTint="99"/>
            <w:vAlign w:val="center"/>
          </w:tcPr>
          <w:p w14:paraId="5CCF9D7D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14:paraId="23D9A7B1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AA3C7A" w:rsidRPr="006E6B1E" w14:paraId="46DA989A" w14:textId="77777777" w:rsidTr="0093698D">
        <w:trPr>
          <w:trHeight w:val="623"/>
          <w:jc w:val="center"/>
        </w:trPr>
        <w:tc>
          <w:tcPr>
            <w:tcW w:w="212" w:type="pct"/>
            <w:vMerge/>
            <w:vAlign w:val="center"/>
          </w:tcPr>
          <w:p w14:paraId="131F069B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284D1318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vMerge/>
            <w:vAlign w:val="center"/>
          </w:tcPr>
          <w:p w14:paraId="2FE24EB2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17F1C760" w14:textId="3B229985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13" w:type="pct"/>
            <w:vAlign w:val="center"/>
          </w:tcPr>
          <w:p w14:paraId="317A7702" w14:textId="39685C8F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23445FE" w14:textId="73B39A3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6A6DF8F0" w14:textId="4C30EA2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9" w:type="pct"/>
            <w:vAlign w:val="center"/>
          </w:tcPr>
          <w:p w14:paraId="17F3FCF6" w14:textId="0B93CBD6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063C20D1" w14:textId="3FFF9946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4BC3B549" w14:textId="4BA7E5AD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6" w:type="pct"/>
            <w:vAlign w:val="center"/>
          </w:tcPr>
          <w:p w14:paraId="2E0E96AD" w14:textId="0322F01F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00B72692" w14:textId="6E6299AB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0D4F599A" w14:textId="57AE2F1B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80" w:type="pct"/>
            <w:vAlign w:val="center"/>
          </w:tcPr>
          <w:p w14:paraId="382D2304" w14:textId="505204A3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36A52D07" w14:textId="7588B54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79BD3C28" w14:textId="189F83B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83" w:type="pct"/>
            <w:vAlign w:val="center"/>
          </w:tcPr>
          <w:p w14:paraId="6BB9C9D5" w14:textId="3A8CE75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5180E198" w14:textId="4A949322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33" w:type="pct"/>
            <w:vMerge/>
            <w:vAlign w:val="center"/>
          </w:tcPr>
          <w:p w14:paraId="585B6FBD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3A0A0A" w:rsidRPr="006E6B1E" w14:paraId="00D54FD8" w14:textId="77777777" w:rsidTr="00566454">
        <w:trPr>
          <w:trHeight w:val="513"/>
          <w:jc w:val="center"/>
        </w:trPr>
        <w:tc>
          <w:tcPr>
            <w:tcW w:w="212" w:type="pct"/>
            <w:vAlign w:val="center"/>
          </w:tcPr>
          <w:p w14:paraId="0A976E38" w14:textId="77777777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09" w:type="pct"/>
            <w:vAlign w:val="center"/>
          </w:tcPr>
          <w:p w14:paraId="6E6C0427" w14:textId="32A77DE7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40E833A5" w14:textId="5083B332" w:rsidR="003A0A0A" w:rsidRPr="006E6B1E" w:rsidRDefault="003A0A0A" w:rsidP="006E6B1E">
            <w:pPr>
              <w:spacing w:line="360" w:lineRule="auto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vAlign w:val="center"/>
          </w:tcPr>
          <w:p w14:paraId="271214F0" w14:textId="7D84D392" w:rsidR="003A0A0A" w:rsidRPr="006E6B1E" w:rsidRDefault="003A0A0A" w:rsidP="00C120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</w:t>
            </w:r>
            <w:r w:rsidR="005D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E6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D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C4E">
              <w:rPr>
                <w:rFonts w:ascii="Times New Roman" w:hAnsi="Times New Roman" w:cs="Times New Roman"/>
                <w:sz w:val="24"/>
                <w:szCs w:val="24"/>
              </w:rPr>
              <w:t xml:space="preserve">Thực hành: </w:t>
            </w:r>
            <w:r w:rsidR="005D32FA">
              <w:rPr>
                <w:rFonts w:ascii="Times New Roman" w:hAnsi="Times New Roman" w:cs="Times New Roman"/>
                <w:sz w:val="24"/>
                <w:szCs w:val="24"/>
              </w:rPr>
              <w:t>Thí nghiệm về enzyme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7BBA066A" w14:textId="79E84633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2A94F86F" w14:textId="77777777" w:rsidR="003A0A0A" w:rsidRPr="006E6B1E" w:rsidRDefault="003A0A0A" w:rsidP="006E6B1E">
            <w:pPr>
              <w:spacing w:line="360" w:lineRule="auto"/>
              <w:ind w:hanging="282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300B91C4" w14:textId="77777777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46E3E511" w14:textId="6218CC89" w:rsidR="003A0A0A" w:rsidRPr="006E6B1E" w:rsidRDefault="007274FE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245D7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ý</w:t>
            </w:r>
          </w:p>
        </w:tc>
        <w:tc>
          <w:tcPr>
            <w:tcW w:w="229" w:type="pct"/>
            <w:vAlign w:val="center"/>
          </w:tcPr>
          <w:p w14:paraId="2FD7A75A" w14:textId="65669059" w:rsidR="003A0A0A" w:rsidRPr="006E6B1E" w:rsidRDefault="00245D7E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 ý</w:t>
            </w: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7F3BE9EE" w14:textId="1DDB5AA8" w:rsidR="003A0A0A" w:rsidRPr="006E6B1E" w:rsidRDefault="00245D7E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 ý</w:t>
            </w: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388A3F2E" w14:textId="793A5864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vAlign w:val="center"/>
          </w:tcPr>
          <w:p w14:paraId="2AA69AF5" w14:textId="14D2E225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54937B46" w14:textId="77777777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38ED1734" w14:textId="77777777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" w:type="pct"/>
            <w:vAlign w:val="center"/>
          </w:tcPr>
          <w:p w14:paraId="7A9FF982" w14:textId="77777777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6633E556" w14:textId="77777777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6FF210D8" w14:textId="501713C2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vAlign w:val="center"/>
          </w:tcPr>
          <w:p w14:paraId="347D314B" w14:textId="5B46C57E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41D8E9C8" w14:textId="688F4494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14:paraId="398D67D6" w14:textId="41A55A01" w:rsidR="003A0A0A" w:rsidRPr="006E6B1E" w:rsidRDefault="003A0A0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2C5B09" w:rsidRPr="006E6B1E" w14:paraId="57102E7B" w14:textId="77777777" w:rsidTr="00BC1881">
        <w:trPr>
          <w:trHeight w:val="265"/>
          <w:jc w:val="center"/>
        </w:trPr>
        <w:tc>
          <w:tcPr>
            <w:tcW w:w="212" w:type="pct"/>
            <w:vMerge w:val="restart"/>
            <w:vAlign w:val="center"/>
          </w:tcPr>
          <w:p w14:paraId="1264AF71" w14:textId="376A0B35" w:rsidR="002C5B09" w:rsidRPr="004146BD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509" w:type="pct"/>
            <w:vMerge w:val="restart"/>
            <w:vAlign w:val="center"/>
          </w:tcPr>
          <w:p w14:paraId="3BAB4EB4" w14:textId="73A8AE76" w:rsidR="002C5B09" w:rsidRPr="00C12033" w:rsidRDefault="002C5B09" w:rsidP="00C120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Chương 5</w:t>
            </w:r>
            <w:r w:rsidRPr="00C12033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Chu kì tế bào và phân bào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35F72DC4" w14:textId="539B65E8" w:rsidR="002C5B09" w:rsidRPr="002C5B09" w:rsidRDefault="002C5B09" w:rsidP="00C120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16. </w:t>
            </w:r>
            <w:r w:rsidRPr="002C5B0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Chu kì tế bào và nguyên phân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6A3763E" w14:textId="26E155FC" w:rsidR="002C5B09" w:rsidRPr="006E6B1E" w:rsidRDefault="00B3104C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27FC11A6" w14:textId="58380D3B" w:rsidR="002C5B09" w:rsidRPr="00A1511A" w:rsidRDefault="00A1511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3DE114" w14:textId="56E9C095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CF07297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6F68D8C7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45146E7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D19C217" w14:textId="44EFF832" w:rsidR="002C5B09" w:rsidRPr="009E1E45" w:rsidRDefault="009E1E4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4037D2B5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89B483D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82F27E0" w14:textId="536BF60D" w:rsidR="002C5B09" w:rsidRPr="009E1E45" w:rsidRDefault="005740F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71624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/2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04197C71" w14:textId="64EB16FC" w:rsidR="002C5B09" w:rsidRPr="005740F3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C7BA24" w14:textId="4925267C" w:rsidR="002C5B09" w:rsidRPr="00236483" w:rsidRDefault="0023648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71624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/2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93CCEAB" w14:textId="4AEDD72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5CD15CEC" w14:textId="0D5D7F4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E6ABAA" w14:textId="14E76D6C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 w:val="restart"/>
            <w:vAlign w:val="center"/>
          </w:tcPr>
          <w:p w14:paraId="3A54821C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2C5B09" w:rsidRPr="006E6B1E" w14:paraId="553C3B49" w14:textId="77777777" w:rsidTr="00BC1881">
        <w:trPr>
          <w:trHeight w:val="265"/>
          <w:jc w:val="center"/>
        </w:trPr>
        <w:tc>
          <w:tcPr>
            <w:tcW w:w="212" w:type="pct"/>
            <w:vMerge/>
            <w:vAlign w:val="center"/>
          </w:tcPr>
          <w:p w14:paraId="29EFBF25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6D84B552" w14:textId="77777777" w:rsidR="002C5B09" w:rsidRPr="006E6B1E" w:rsidRDefault="002C5B09" w:rsidP="006E6B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172D048D" w14:textId="670D5DED" w:rsidR="002C5B09" w:rsidRPr="002C5B09" w:rsidRDefault="002C5B09" w:rsidP="006E6B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17. </w:t>
            </w:r>
            <w:r w:rsidRPr="002C5B0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Giảm phân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5144F25" w14:textId="2DAC7B3E" w:rsidR="002C5B09" w:rsidRPr="006E6B1E" w:rsidRDefault="00B3104C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672D0193" w14:textId="7960628D" w:rsidR="002C5B09" w:rsidRPr="00A1511A" w:rsidRDefault="00A1511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4A25B04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38A7089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110C0792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8B30AD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7D71F03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32CD787A" w14:textId="2CA40170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F93B79D" w14:textId="050291FC" w:rsidR="002C5B09" w:rsidRPr="006C0DC8" w:rsidRDefault="006C0DC8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0F7CCF7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2D7EEBC9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283F81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8192EA1" w14:textId="737362D9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191E8638" w14:textId="3A308BE3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0FE0DE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14:paraId="53328C46" w14:textId="7F7AA53C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2C5B09" w:rsidRPr="006E6B1E" w14:paraId="08B795B0" w14:textId="77777777" w:rsidTr="00BC1881">
        <w:trPr>
          <w:trHeight w:val="265"/>
          <w:jc w:val="center"/>
        </w:trPr>
        <w:tc>
          <w:tcPr>
            <w:tcW w:w="212" w:type="pct"/>
            <w:vMerge/>
            <w:vAlign w:val="center"/>
          </w:tcPr>
          <w:p w14:paraId="5DE6EDC0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7F3BD62F" w14:textId="77777777" w:rsidR="002C5B09" w:rsidRPr="006E6B1E" w:rsidRDefault="002C5B09" w:rsidP="006E6B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3594CE73" w14:textId="500E4A96" w:rsidR="002C5B09" w:rsidRPr="002C5B09" w:rsidRDefault="002C5B09" w:rsidP="002868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18. </w:t>
            </w:r>
            <w:r w:rsidRPr="002C5B0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Thực hành: Làm và quan sát tiêu bản quá trình NP và GP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8C0D18B" w14:textId="425CE305" w:rsidR="002C5B09" w:rsidRPr="006E6B1E" w:rsidRDefault="00B3104C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08338B14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C6B3FF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9823F1F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14BC7848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D5F2AE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6FE14CB" w14:textId="78E6A72D" w:rsidR="002C5B09" w:rsidRPr="009E1E45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3C709C05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E315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C5812BF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09D42D6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DEF115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2D3879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2805D1AC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2498C34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333" w:type="pct"/>
            <w:vMerge/>
            <w:vAlign w:val="center"/>
          </w:tcPr>
          <w:p w14:paraId="5A945CC3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</w:tr>
      <w:tr w:rsidR="002C5B09" w:rsidRPr="006E6B1E" w14:paraId="1AA865E4" w14:textId="77777777" w:rsidTr="00BC1881">
        <w:trPr>
          <w:trHeight w:val="571"/>
          <w:jc w:val="center"/>
        </w:trPr>
        <w:tc>
          <w:tcPr>
            <w:tcW w:w="212" w:type="pct"/>
            <w:vMerge/>
            <w:vAlign w:val="center"/>
          </w:tcPr>
          <w:p w14:paraId="22D41B5F" w14:textId="59DA8E2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0D0F91FE" w14:textId="5FB8E9A5" w:rsidR="002C5B09" w:rsidRPr="006E6B1E" w:rsidRDefault="002C5B09" w:rsidP="006E6B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642" w14:textId="0D24DA62" w:rsidR="002C5B09" w:rsidRPr="002C5B09" w:rsidRDefault="002C5B09" w:rsidP="001C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Bài 19. </w:t>
            </w:r>
            <w:r w:rsidRPr="002C5B0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Công nghệ </w:t>
            </w:r>
          </w:p>
          <w:p w14:paraId="7672E928" w14:textId="0BD5E48E" w:rsidR="002C5B09" w:rsidRPr="002C5B09" w:rsidRDefault="002C5B09" w:rsidP="001C07A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tế bào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679E0A" w14:textId="007DFD07" w:rsidR="002C5B09" w:rsidRPr="006E6B1E" w:rsidRDefault="00B3104C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EDF" w14:textId="3F95284E" w:rsidR="002C5B09" w:rsidRPr="006E6B1E" w:rsidRDefault="00A1511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7557A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B0E8E6" w14:textId="22D673FC" w:rsidR="002C5B09" w:rsidRPr="007274FE" w:rsidRDefault="007274FE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  <w:r w:rsidR="00245D7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ý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F16" w14:textId="743D55E3" w:rsidR="002C5B09" w:rsidRPr="009E1E45" w:rsidRDefault="00245D7E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 ý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266877" w14:textId="6A7F9C87" w:rsidR="002C5B09" w:rsidRPr="00245D7E" w:rsidRDefault="00245D7E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 ý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825CEB" w14:textId="43A86ED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C58" w14:textId="61BCA38F" w:rsidR="002C5B09" w:rsidRPr="006E6B1E" w:rsidRDefault="00B46920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BF82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8C482F" w14:textId="43B9E31D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269D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683278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6512D7" w14:textId="636C104A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9580" w14:textId="1E41F54B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0C42FB6" w14:textId="574C1EAF" w:rsidR="002C5B09" w:rsidRPr="005F52A1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14:paraId="71671548" w14:textId="1F21FCF0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1C07A3" w:rsidRPr="006E6B1E" w14:paraId="7ACFC86E" w14:textId="77777777" w:rsidTr="00566454">
        <w:trPr>
          <w:trHeight w:val="981"/>
          <w:jc w:val="center"/>
        </w:trPr>
        <w:tc>
          <w:tcPr>
            <w:tcW w:w="212" w:type="pct"/>
            <w:vAlign w:val="center"/>
          </w:tcPr>
          <w:p w14:paraId="1CEF46BA" w14:textId="01212904" w:rsidR="001C07A3" w:rsidRPr="006E6B1E" w:rsidRDefault="00DD6BF2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lastRenderedPageBreak/>
              <w:t>3</w:t>
            </w:r>
          </w:p>
        </w:tc>
        <w:tc>
          <w:tcPr>
            <w:tcW w:w="509" w:type="pct"/>
            <w:vAlign w:val="center"/>
          </w:tcPr>
          <w:p w14:paraId="4AC4C318" w14:textId="77777777" w:rsidR="001C07A3" w:rsidRPr="001C07A3" w:rsidRDefault="001C07A3" w:rsidP="004C09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C07A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Chương 6.</w:t>
            </w:r>
          </w:p>
          <w:p w14:paraId="22790984" w14:textId="1D89CE87" w:rsidR="001C07A3" w:rsidRPr="001C07A3" w:rsidRDefault="001C07A3" w:rsidP="004C09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C07A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C07A3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Sinh học VSV</w:t>
            </w:r>
          </w:p>
        </w:tc>
        <w:tc>
          <w:tcPr>
            <w:tcW w:w="770" w:type="pct"/>
            <w:vAlign w:val="center"/>
          </w:tcPr>
          <w:p w14:paraId="186ECC6C" w14:textId="6EEA4F91" w:rsidR="001C07A3" w:rsidRPr="001C07A3" w:rsidRDefault="001C07A3" w:rsidP="001C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20. </w:t>
            </w:r>
            <w:r w:rsidRPr="001C07A3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Sự đa dạng và phương pháp nghiên cứu VSV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6DA4F8F0" w14:textId="6CA07D9D" w:rsidR="001C07A3" w:rsidRPr="006E6B1E" w:rsidRDefault="00B14F76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</w:tc>
        <w:tc>
          <w:tcPr>
            <w:tcW w:w="213" w:type="pct"/>
            <w:vAlign w:val="center"/>
          </w:tcPr>
          <w:p w14:paraId="6CEF07BF" w14:textId="15D24B08" w:rsidR="001C07A3" w:rsidRPr="006E6B1E" w:rsidRDefault="00A1511A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29090E45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5B75257C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vAlign w:val="center"/>
          </w:tcPr>
          <w:p w14:paraId="382BFDA2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0AAE05CC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512123B2" w14:textId="2FB22EDD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6" w:type="pct"/>
            <w:vAlign w:val="center"/>
          </w:tcPr>
          <w:p w14:paraId="7F635387" w14:textId="1CDB8589" w:rsidR="001C07A3" w:rsidRPr="00B46920" w:rsidRDefault="00B46920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20886984" w14:textId="35E3F389" w:rsidR="001C07A3" w:rsidRPr="006C0DC8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2C44B004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0" w:type="pct"/>
            <w:vAlign w:val="center"/>
          </w:tcPr>
          <w:p w14:paraId="622152BB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336FC280" w14:textId="08A143D6" w:rsidR="001C07A3" w:rsidRPr="009E1E45" w:rsidRDefault="009E1E4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618577EC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vAlign w:val="center"/>
          </w:tcPr>
          <w:p w14:paraId="58568741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0A8F9F62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33" w:type="pct"/>
            <w:vAlign w:val="center"/>
          </w:tcPr>
          <w:p w14:paraId="42E2331D" w14:textId="77777777" w:rsidR="001C07A3" w:rsidRPr="006E6B1E" w:rsidRDefault="001C07A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</w:tr>
      <w:tr w:rsidR="00AA3C7A" w:rsidRPr="006E6B1E" w14:paraId="5C182FDA" w14:textId="77777777" w:rsidTr="00100C57">
        <w:trPr>
          <w:trHeight w:val="84"/>
          <w:jc w:val="center"/>
        </w:trPr>
        <w:tc>
          <w:tcPr>
            <w:tcW w:w="1491" w:type="pct"/>
            <w:gridSpan w:val="3"/>
            <w:vAlign w:val="center"/>
          </w:tcPr>
          <w:p w14:paraId="3E2A66F1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196" w:type="pct"/>
            <w:vAlign w:val="center"/>
          </w:tcPr>
          <w:p w14:paraId="7BBBFF8B" w14:textId="3948378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213" w:type="pct"/>
            <w:vAlign w:val="center"/>
          </w:tcPr>
          <w:p w14:paraId="76476916" w14:textId="69A6644B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11" w:type="pct"/>
            <w:vAlign w:val="center"/>
          </w:tcPr>
          <w:p w14:paraId="2C9758EB" w14:textId="1D8863B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453B06D0" w14:textId="2B83AE6A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29" w:type="pct"/>
            <w:vAlign w:val="center"/>
          </w:tcPr>
          <w:p w14:paraId="0481326E" w14:textId="75C6F39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29" w:type="pct"/>
            <w:vAlign w:val="center"/>
          </w:tcPr>
          <w:p w14:paraId="6B7869C5" w14:textId="6C7CEFC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14:paraId="057E932C" w14:textId="4B6D5E48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6" w:type="pct"/>
            <w:vAlign w:val="center"/>
          </w:tcPr>
          <w:p w14:paraId="63E0A1F9" w14:textId="0D1ADA81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1" w:type="pct"/>
            <w:vAlign w:val="center"/>
          </w:tcPr>
          <w:p w14:paraId="3BB2C6FE" w14:textId="49AE0451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14:paraId="5488C993" w14:textId="79C90935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0" w:type="pct"/>
            <w:vAlign w:val="center"/>
          </w:tcPr>
          <w:p w14:paraId="1EA9FB4C" w14:textId="2F2072BB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14:paraId="7A1A65DA" w14:textId="509805D5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13" w:type="pct"/>
            <w:vAlign w:val="center"/>
          </w:tcPr>
          <w:p w14:paraId="61C254D4" w14:textId="418FFD1F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183" w:type="pct"/>
            <w:vAlign w:val="center"/>
          </w:tcPr>
          <w:p w14:paraId="773D33EF" w14:textId="1E145AAC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vAlign w:val="center"/>
          </w:tcPr>
          <w:p w14:paraId="01FE5FC0" w14:textId="5D9776B1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E90C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585035" w:rsidRPr="006E6B1E" w14:paraId="23BFFF40" w14:textId="77777777" w:rsidTr="00AA3C7A">
        <w:trPr>
          <w:trHeight w:val="104"/>
          <w:jc w:val="center"/>
        </w:trPr>
        <w:tc>
          <w:tcPr>
            <w:tcW w:w="1491" w:type="pct"/>
            <w:gridSpan w:val="3"/>
            <w:vAlign w:val="center"/>
          </w:tcPr>
          <w:p w14:paraId="26F09B68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620" w:type="pct"/>
            <w:gridSpan w:val="3"/>
            <w:vAlign w:val="center"/>
          </w:tcPr>
          <w:p w14:paraId="5F7C550C" w14:textId="4C7B7074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687" w:type="pct"/>
            <w:gridSpan w:val="3"/>
            <w:vAlign w:val="center"/>
          </w:tcPr>
          <w:p w14:paraId="46C4987B" w14:textId="3534356A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689" w:type="pct"/>
            <w:gridSpan w:val="3"/>
            <w:vAlign w:val="center"/>
          </w:tcPr>
          <w:p w14:paraId="5FCD5AEC" w14:textId="60305564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  <w:t>2</w:t>
            </w:r>
          </w:p>
        </w:tc>
        <w:tc>
          <w:tcPr>
            <w:tcW w:w="600" w:type="pct"/>
            <w:gridSpan w:val="3"/>
            <w:vAlign w:val="center"/>
          </w:tcPr>
          <w:p w14:paraId="4BBF1C57" w14:textId="53FACCCF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</w:tcPr>
          <w:p w14:paraId="7DAF25EB" w14:textId="5790072D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183" w:type="pct"/>
            <w:vAlign w:val="center"/>
          </w:tcPr>
          <w:p w14:paraId="434EB34A" w14:textId="4B702B5A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vAlign w:val="center"/>
          </w:tcPr>
          <w:p w14:paraId="3D40EEBB" w14:textId="293C0C04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5565" w14:textId="3C2A15F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585035" w:rsidRPr="006E6B1E" w14:paraId="72814098" w14:textId="77777777" w:rsidTr="00AA3C7A">
        <w:trPr>
          <w:trHeight w:val="109"/>
          <w:jc w:val="center"/>
        </w:trPr>
        <w:tc>
          <w:tcPr>
            <w:tcW w:w="1491" w:type="pct"/>
            <w:gridSpan w:val="3"/>
            <w:vAlign w:val="center"/>
          </w:tcPr>
          <w:p w14:paraId="17B001F6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20" w:type="pct"/>
            <w:gridSpan w:val="3"/>
            <w:vAlign w:val="center"/>
          </w:tcPr>
          <w:p w14:paraId="5647E753" w14:textId="2B69BEE3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687" w:type="pct"/>
            <w:gridSpan w:val="3"/>
            <w:vAlign w:val="center"/>
          </w:tcPr>
          <w:p w14:paraId="1F823465" w14:textId="66FE2949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689" w:type="pct"/>
            <w:gridSpan w:val="3"/>
            <w:vAlign w:val="center"/>
          </w:tcPr>
          <w:p w14:paraId="6120C6FA" w14:textId="18C6D1F6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600" w:type="pct"/>
            <w:gridSpan w:val="3"/>
            <w:vAlign w:val="center"/>
          </w:tcPr>
          <w:p w14:paraId="417E5F2E" w14:textId="12CCD1A6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13" w:type="pct"/>
            <w:vAlign w:val="center"/>
          </w:tcPr>
          <w:p w14:paraId="281632F1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183" w:type="pct"/>
            <w:vAlign w:val="center"/>
          </w:tcPr>
          <w:p w14:paraId="76AD091C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vAlign w:val="center"/>
          </w:tcPr>
          <w:p w14:paraId="674374E6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3F7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bookmarkEnd w:id="0"/>
    </w:tbl>
    <w:p w14:paraId="09FD2531" w14:textId="77777777" w:rsidR="00AA3C7A" w:rsidRPr="00583BAF" w:rsidRDefault="00AA3C7A" w:rsidP="00583BAF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583BAF">
        <w:rPr>
          <w:rFonts w:ascii="Times New Roman" w:hAnsi="Times New Roman" w:cs="Times New Roman"/>
          <w:sz w:val="26"/>
          <w:szCs w:val="26"/>
          <w:lang w:val="en-GB"/>
        </w:rPr>
        <w:br w:type="page"/>
      </w:r>
    </w:p>
    <w:p w14:paraId="78C560D6" w14:textId="07F8825E" w:rsidR="00A6360F" w:rsidRPr="005D39B8" w:rsidRDefault="00AA3C7A" w:rsidP="00A6360F">
      <w:pPr>
        <w:pStyle w:val="BodyText"/>
        <w:spacing w:after="0" w:line="276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5D39B8">
        <w:rPr>
          <w:b/>
          <w:bCs/>
          <w:sz w:val="24"/>
          <w:szCs w:val="24"/>
          <w:lang w:val="en-GB"/>
        </w:rPr>
        <w:lastRenderedPageBreak/>
        <w:t xml:space="preserve">BẢN ĐẶC TẢ </w:t>
      </w:r>
      <w:r w:rsidR="00A6360F" w:rsidRPr="005D39B8">
        <w:rPr>
          <w:rStyle w:val="BodyTextChar"/>
          <w:b/>
          <w:bCs/>
          <w:color w:val="auto"/>
          <w:sz w:val="24"/>
          <w:szCs w:val="24"/>
        </w:rPr>
        <w:t xml:space="preserve">ĐỀ KIỂM TRA GIỮA KÌ </w:t>
      </w:r>
      <w:r w:rsidR="004F31DD" w:rsidRPr="005D39B8">
        <w:rPr>
          <w:rStyle w:val="BodyTextChar"/>
          <w:b/>
          <w:bCs/>
          <w:color w:val="auto"/>
          <w:sz w:val="24"/>
          <w:szCs w:val="24"/>
        </w:rPr>
        <w:t>I</w:t>
      </w:r>
      <w:r w:rsidR="00A6360F" w:rsidRPr="005D39B8">
        <w:rPr>
          <w:rStyle w:val="BodyTextChar"/>
          <w:b/>
          <w:bCs/>
          <w:color w:val="auto"/>
          <w:sz w:val="24"/>
          <w:szCs w:val="24"/>
        </w:rPr>
        <w:t xml:space="preserve"> - MÔN SINH HỌC 10</w:t>
      </w:r>
      <w:r w:rsidR="00E44491" w:rsidRPr="005D39B8">
        <w:rPr>
          <w:rStyle w:val="BodyTextChar"/>
          <w:b/>
          <w:bCs/>
          <w:color w:val="auto"/>
          <w:sz w:val="24"/>
          <w:szCs w:val="24"/>
        </w:rPr>
        <w:t>- NĂM HỌC 2025-2026</w:t>
      </w:r>
    </w:p>
    <w:p w14:paraId="4720F04C" w14:textId="77777777" w:rsidR="00A6360F" w:rsidRPr="005D39B8" w:rsidRDefault="00A6360F" w:rsidP="00A6360F">
      <w:pPr>
        <w:pStyle w:val="BodyText"/>
        <w:spacing w:after="0" w:line="276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5D39B8">
        <w:rPr>
          <w:rStyle w:val="BodyTextChar"/>
          <w:b/>
          <w:bCs/>
          <w:color w:val="auto"/>
          <w:sz w:val="24"/>
          <w:szCs w:val="24"/>
        </w:rPr>
        <w:t>THỜI GIAN LÀM BÀI: 45 PHÚT</w:t>
      </w:r>
    </w:p>
    <w:p w14:paraId="750F0A3F" w14:textId="2E38C2B0" w:rsidR="00AA3C7A" w:rsidRPr="00583BAF" w:rsidRDefault="00AA3C7A" w:rsidP="00A6360F">
      <w:pPr>
        <w:pStyle w:val="BodyText"/>
        <w:spacing w:after="0" w:line="276" w:lineRule="auto"/>
        <w:rPr>
          <w:rStyle w:val="BodyTextChar"/>
        </w:rPr>
      </w:pPr>
    </w:p>
    <w:tbl>
      <w:tblPr>
        <w:tblStyle w:val="BngTK1"/>
        <w:tblW w:w="525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88"/>
        <w:gridCol w:w="1439"/>
        <w:gridCol w:w="1641"/>
        <w:gridCol w:w="3826"/>
        <w:gridCol w:w="637"/>
        <w:gridCol w:w="650"/>
        <w:gridCol w:w="584"/>
        <w:gridCol w:w="643"/>
        <w:gridCol w:w="678"/>
        <w:gridCol w:w="678"/>
        <w:gridCol w:w="650"/>
        <w:gridCol w:w="690"/>
        <w:gridCol w:w="659"/>
        <w:gridCol w:w="665"/>
        <w:gridCol w:w="693"/>
        <w:gridCol w:w="721"/>
      </w:tblGrid>
      <w:tr w:rsidR="0049406F" w:rsidRPr="005D39B8" w14:paraId="1710C89C" w14:textId="77777777" w:rsidTr="0047235C">
        <w:tc>
          <w:tcPr>
            <w:tcW w:w="221" w:type="pct"/>
            <w:vMerge w:val="restart"/>
            <w:vAlign w:val="center"/>
          </w:tcPr>
          <w:p w14:paraId="4078BFF1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63" w:type="pct"/>
            <w:vMerge w:val="restart"/>
            <w:vAlign w:val="center"/>
          </w:tcPr>
          <w:p w14:paraId="7368578A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Chương/</w:t>
            </w:r>
          </w:p>
          <w:p w14:paraId="04F344EB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528" w:type="pct"/>
            <w:vMerge w:val="restart"/>
            <w:vAlign w:val="center"/>
          </w:tcPr>
          <w:p w14:paraId="03A7A18C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1231" w:type="pct"/>
            <w:vMerge w:val="restart"/>
            <w:vAlign w:val="center"/>
          </w:tcPr>
          <w:p w14:paraId="50ED37D9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</w:rPr>
              <w:t>Yêu cầu cần đạt</w:t>
            </w:r>
          </w:p>
          <w:p w14:paraId="37845E51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</w:rPr>
              <w:t>(</w:t>
            </w:r>
            <w:r w:rsidRPr="005D39B8">
              <w:rPr>
                <w:rFonts w:eastAsia="Aptos" w:cs="Times New Roman"/>
                <w:bCs/>
                <w:i/>
                <w:iCs/>
                <w:spacing w:val="-8"/>
                <w:sz w:val="24"/>
                <w:szCs w:val="24"/>
              </w:rPr>
              <w:t>Đã được tách ra theo các mức độ</w:t>
            </w: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</w:rPr>
              <w:t>)</w:t>
            </w:r>
          </w:p>
        </w:tc>
        <w:tc>
          <w:tcPr>
            <w:tcW w:w="1888" w:type="pct"/>
            <w:gridSpan w:val="9"/>
          </w:tcPr>
          <w:p w14:paraId="6C232523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5D39B8">
              <w:rPr>
                <w:rFonts w:eastAsia="Aptos" w:cs="Times New Roman"/>
                <w:b/>
                <w:spacing w:val="-8"/>
                <w:sz w:val="24"/>
                <w:szCs w:val="24"/>
              </w:rPr>
              <w:t>Số lượng câu hỏi ở các mức độ</w:t>
            </w:r>
          </w:p>
        </w:tc>
        <w:tc>
          <w:tcPr>
            <w:tcW w:w="669" w:type="pct"/>
            <w:gridSpan w:val="3"/>
          </w:tcPr>
          <w:p w14:paraId="1B549625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5D39B8">
              <w:rPr>
                <w:rFonts w:eastAsia="Aptos"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49406F" w:rsidRPr="005D39B8" w14:paraId="57D7559C" w14:textId="77777777" w:rsidTr="00DE762B">
        <w:tc>
          <w:tcPr>
            <w:tcW w:w="221" w:type="pct"/>
            <w:vMerge/>
          </w:tcPr>
          <w:p w14:paraId="79ECC0DD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0AAFE755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194A63E6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  <w:vMerge/>
          </w:tcPr>
          <w:p w14:paraId="55E734FC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02" w:type="pct"/>
            <w:gridSpan w:val="3"/>
          </w:tcPr>
          <w:p w14:paraId="21E89DDC" w14:textId="77777777" w:rsidR="00772F91" w:rsidRPr="007071AF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7071AF">
              <w:rPr>
                <w:rFonts w:eastAsia="Aptos" w:cs="Times New Roman"/>
                <w:b/>
                <w:noProof/>
                <w:sz w:val="24"/>
                <w:szCs w:val="24"/>
              </w:rPr>
              <w:t>TNKQ</w:t>
            </w:r>
          </w:p>
        </w:tc>
        <w:tc>
          <w:tcPr>
            <w:tcW w:w="643" w:type="pct"/>
            <w:gridSpan w:val="3"/>
            <w:vAlign w:val="center"/>
          </w:tcPr>
          <w:p w14:paraId="73FCD37D" w14:textId="77777777" w:rsidR="00772F91" w:rsidRPr="007071AF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7071AF">
              <w:rPr>
                <w:rFonts w:eastAsia="Aptos" w:cs="Times New Roman"/>
                <w:b/>
                <w:spacing w:val="-8"/>
                <w:sz w:val="24"/>
                <w:szCs w:val="24"/>
              </w:rPr>
              <w:t>Đúng - Sai</w:t>
            </w:r>
          </w:p>
        </w:tc>
        <w:tc>
          <w:tcPr>
            <w:tcW w:w="643" w:type="pct"/>
            <w:gridSpan w:val="3"/>
          </w:tcPr>
          <w:p w14:paraId="454A690E" w14:textId="77777777" w:rsidR="00772F91" w:rsidRPr="007071AF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7071AF">
              <w:rPr>
                <w:rFonts w:eastAsia="Aptos" w:cs="Times New Roman"/>
                <w:b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669" w:type="pct"/>
            <w:gridSpan w:val="3"/>
          </w:tcPr>
          <w:p w14:paraId="52AD27A9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</w:rPr>
            </w:pPr>
          </w:p>
        </w:tc>
      </w:tr>
      <w:tr w:rsidR="0049406F" w:rsidRPr="005D39B8" w14:paraId="01C1BCDB" w14:textId="77777777" w:rsidTr="00DE762B">
        <w:trPr>
          <w:trHeight w:val="260"/>
        </w:trPr>
        <w:tc>
          <w:tcPr>
            <w:tcW w:w="221" w:type="pct"/>
            <w:vMerge/>
          </w:tcPr>
          <w:p w14:paraId="7AFC2BFE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3730A5D0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6055DDD3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  <w:vMerge/>
          </w:tcPr>
          <w:p w14:paraId="592BC982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5" w:type="pct"/>
          </w:tcPr>
          <w:p w14:paraId="7FDE629B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09" w:type="pct"/>
          </w:tcPr>
          <w:p w14:paraId="1179C11C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188" w:type="pct"/>
          </w:tcPr>
          <w:p w14:paraId="06F1F8C3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207" w:type="pct"/>
          </w:tcPr>
          <w:p w14:paraId="0BE0FD0D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18" w:type="pct"/>
          </w:tcPr>
          <w:p w14:paraId="515895A4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218" w:type="pct"/>
          </w:tcPr>
          <w:p w14:paraId="4E719E14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209" w:type="pct"/>
          </w:tcPr>
          <w:p w14:paraId="77CA3583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22" w:type="pct"/>
          </w:tcPr>
          <w:p w14:paraId="2373D109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212" w:type="pct"/>
          </w:tcPr>
          <w:p w14:paraId="2D271638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214" w:type="pct"/>
          </w:tcPr>
          <w:p w14:paraId="4F8C34EA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23" w:type="pct"/>
          </w:tcPr>
          <w:p w14:paraId="50D6D54A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232" w:type="pct"/>
          </w:tcPr>
          <w:p w14:paraId="5CC16161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</w:tr>
      <w:tr w:rsidR="0099161D" w:rsidRPr="005D39B8" w14:paraId="3C1E42CB" w14:textId="77777777" w:rsidTr="00936658">
        <w:trPr>
          <w:trHeight w:val="1571"/>
        </w:trPr>
        <w:tc>
          <w:tcPr>
            <w:tcW w:w="221" w:type="pct"/>
            <w:vMerge w:val="restart"/>
          </w:tcPr>
          <w:p w14:paraId="0076BF48" w14:textId="77777777" w:rsidR="0099161D" w:rsidRPr="005D39B8" w:rsidRDefault="0099161D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463" w:type="pct"/>
            <w:vMerge w:val="restart"/>
          </w:tcPr>
          <w:p w14:paraId="76F960D9" w14:textId="77777777" w:rsidR="0099161D" w:rsidRPr="005D39B8" w:rsidRDefault="0099161D" w:rsidP="002A04FF">
            <w:pPr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5805578C" w14:textId="40F5F59C" w:rsidR="0099161D" w:rsidRPr="005D39B8" w:rsidRDefault="0099161D" w:rsidP="002A04F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6E6B1E">
              <w:rPr>
                <w:rFonts w:cs="Times New Roman"/>
                <w:b/>
                <w:bCs/>
                <w:sz w:val="24"/>
                <w:szCs w:val="24"/>
              </w:rPr>
              <w:t>Bài 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Pr="006E6B1E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 xml:space="preserve"> Thực hành: Thí nghiệm về enzyme</w:t>
            </w:r>
          </w:p>
        </w:tc>
        <w:tc>
          <w:tcPr>
            <w:tcW w:w="1231" w:type="pct"/>
          </w:tcPr>
          <w:p w14:paraId="09B3C81F" w14:textId="7D7F5705" w:rsidR="0099161D" w:rsidRDefault="0099161D" w:rsidP="00CC409C">
            <w:pPr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  <w:r w:rsidR="00936658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66B838C3" w14:textId="57E798F6" w:rsidR="000524DD" w:rsidRPr="00936658" w:rsidRDefault="00936658" w:rsidP="00CC409C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936658">
              <w:rPr>
                <w:rFonts w:eastAsia="Aptos" w:cs="Times New Roman"/>
                <w:bCs/>
                <w:noProof/>
                <w:sz w:val="24"/>
                <w:szCs w:val="24"/>
              </w:rPr>
              <w:t>Dựa vào kiến thức đã học, NB các nhận định Đ/S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về enzyme.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 ý a-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ĐS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446688BA" w14:textId="53384790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2C981306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611EA3A5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6F78E24E" w14:textId="3531C4AB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84938">
              <w:rPr>
                <w:rFonts w:eastAsia="Aptos" w:cs="Times New Roman"/>
                <w:bCs/>
                <w:noProof/>
                <w:sz w:val="24"/>
                <w:szCs w:val="24"/>
              </w:rPr>
              <w:t>1 ý</w:t>
            </w:r>
          </w:p>
        </w:tc>
        <w:tc>
          <w:tcPr>
            <w:tcW w:w="218" w:type="pct"/>
          </w:tcPr>
          <w:p w14:paraId="0B8EC3B9" w14:textId="53621564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7EF74D92" w14:textId="6272372D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7067D12C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59D07DFE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2E7E609A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414CB9EE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3785ABF7" w14:textId="77777777" w:rsidR="0099161D" w:rsidRPr="00384938" w:rsidRDefault="0099161D" w:rsidP="007071AF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1E22E7AB" w14:textId="77777777" w:rsidR="0099161D" w:rsidRPr="00384938" w:rsidRDefault="0099161D" w:rsidP="007071AF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99161D" w:rsidRPr="005D39B8" w14:paraId="43EC023A" w14:textId="77777777" w:rsidTr="00DE762B">
        <w:tc>
          <w:tcPr>
            <w:tcW w:w="221" w:type="pct"/>
            <w:vMerge/>
          </w:tcPr>
          <w:p w14:paraId="38E7C96A" w14:textId="77777777" w:rsidR="0099161D" w:rsidRPr="005D39B8" w:rsidRDefault="0099161D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2F26C4F2" w14:textId="77777777" w:rsidR="0099161D" w:rsidRPr="005D39B8" w:rsidRDefault="0099161D" w:rsidP="00DF5713">
            <w:pPr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7D5E3ECB" w14:textId="75136A85" w:rsidR="0099161D" w:rsidRPr="005D39B8" w:rsidRDefault="0099161D" w:rsidP="007071AF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</w:tcPr>
          <w:p w14:paraId="03D94564" w14:textId="77777777" w:rsidR="0099161D" w:rsidRDefault="0099161D" w:rsidP="007071AF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Thông hiểu:</w:t>
            </w:r>
          </w:p>
          <w:p w14:paraId="7F2B45CC" w14:textId="4B4394EB" w:rsidR="00936658" w:rsidRPr="0099161D" w:rsidRDefault="00936658" w:rsidP="007071AF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36658">
              <w:rPr>
                <w:rFonts w:eastAsia="Aptos" w:cs="Times New Roman"/>
                <w:bCs/>
                <w:noProof/>
                <w:sz w:val="24"/>
                <w:szCs w:val="24"/>
              </w:rPr>
              <w:t>Dựa vào kiến thức đã học, NB các nhận định Đ/S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về enzyme.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b,c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ĐS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3A21918E" w14:textId="71CAE495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34D9C489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21558E58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6A427FE3" w14:textId="197E4FB3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143110F8" w14:textId="74DB6EEC" w:rsidR="0099161D" w:rsidRPr="00384938" w:rsidRDefault="008639BA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84938">
              <w:rPr>
                <w:rFonts w:eastAsia="Aptos" w:cs="Times New Roman"/>
                <w:bCs/>
                <w:noProof/>
                <w:sz w:val="24"/>
                <w:szCs w:val="24"/>
              </w:rPr>
              <w:t>2 ý</w:t>
            </w:r>
          </w:p>
        </w:tc>
        <w:tc>
          <w:tcPr>
            <w:tcW w:w="218" w:type="pct"/>
          </w:tcPr>
          <w:p w14:paraId="3964A3FB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64F39C43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70BEAC80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5DEC957F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583011A9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47226925" w14:textId="77777777" w:rsidR="0099161D" w:rsidRPr="00384938" w:rsidRDefault="0099161D" w:rsidP="007071AF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0E2887BC" w14:textId="77777777" w:rsidR="0099161D" w:rsidRPr="00384938" w:rsidRDefault="0099161D" w:rsidP="007071AF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99161D" w:rsidRPr="005D39B8" w14:paraId="4D35F0AE" w14:textId="77777777" w:rsidTr="0099161D">
        <w:trPr>
          <w:trHeight w:val="339"/>
        </w:trPr>
        <w:tc>
          <w:tcPr>
            <w:tcW w:w="221" w:type="pct"/>
            <w:vMerge/>
          </w:tcPr>
          <w:p w14:paraId="55FAFA4F" w14:textId="77777777" w:rsidR="0099161D" w:rsidRPr="005D39B8" w:rsidRDefault="0099161D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772C8DD1" w14:textId="77777777" w:rsidR="0099161D" w:rsidRPr="005D39B8" w:rsidRDefault="0099161D" w:rsidP="00DF5713">
            <w:pPr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03496FDC" w14:textId="6988D9C6" w:rsidR="0099161D" w:rsidRPr="00DF5713" w:rsidRDefault="0099161D" w:rsidP="00DF5713">
            <w:pPr>
              <w:spacing w:line="360" w:lineRule="auto"/>
              <w:jc w:val="both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231" w:type="pct"/>
          </w:tcPr>
          <w:p w14:paraId="072201C2" w14:textId="77777777" w:rsidR="0099161D" w:rsidRDefault="0099161D" w:rsidP="00CC409C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Vận dụng:</w:t>
            </w:r>
          </w:p>
          <w:p w14:paraId="16F6A024" w14:textId="77777777" w:rsidR="00936658" w:rsidRDefault="00936658" w:rsidP="00CC409C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936658">
              <w:rPr>
                <w:rFonts w:eastAsia="Aptos" w:cs="Times New Roman"/>
                <w:bCs/>
                <w:noProof/>
                <w:sz w:val="24"/>
                <w:szCs w:val="24"/>
              </w:rPr>
              <w:t>Dựa vào kiến thức đã học, NB các nhận định Đ/S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về enzyme. </w:t>
            </w:r>
          </w:p>
          <w:p w14:paraId="0D05B9D4" w14:textId="1D1F44B7" w:rsidR="00936658" w:rsidRPr="0099161D" w:rsidRDefault="00936658" w:rsidP="00CC409C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d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ĐS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2FB6B06A" w14:textId="30E89045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0E9AA768" w14:textId="77777777" w:rsidR="0099161D" w:rsidRPr="00384938" w:rsidRDefault="0099161D" w:rsidP="000510C1">
            <w:pPr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5E14EC8A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63C346F8" w14:textId="77777777" w:rsidR="0099161D" w:rsidRPr="00384938" w:rsidRDefault="0099161D" w:rsidP="000510C1">
            <w:pPr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558673F4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221B4C02" w14:textId="52BBA94A" w:rsidR="0099161D" w:rsidRPr="00384938" w:rsidRDefault="008639BA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84938">
              <w:rPr>
                <w:rFonts w:eastAsia="Aptos" w:cs="Times New Roman"/>
                <w:bCs/>
                <w:noProof/>
                <w:sz w:val="24"/>
                <w:szCs w:val="24"/>
              </w:rPr>
              <w:t>1 ý</w:t>
            </w:r>
          </w:p>
        </w:tc>
        <w:tc>
          <w:tcPr>
            <w:tcW w:w="209" w:type="pct"/>
          </w:tcPr>
          <w:p w14:paraId="0C3F9F94" w14:textId="61F3AE79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7FD9A2BD" w14:textId="04EA7073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5B4532C8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08BA01E5" w14:textId="77777777" w:rsidR="0099161D" w:rsidRPr="00384938" w:rsidRDefault="0099161D" w:rsidP="000510C1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62E75C7F" w14:textId="77777777" w:rsidR="0099161D" w:rsidRPr="00384938" w:rsidRDefault="0099161D" w:rsidP="007071AF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60D457B7" w14:textId="77777777" w:rsidR="0099161D" w:rsidRPr="00384938" w:rsidRDefault="0099161D" w:rsidP="007071AF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99161D" w:rsidRPr="005D39B8" w14:paraId="4D398C09" w14:textId="77777777" w:rsidTr="00537056">
        <w:trPr>
          <w:trHeight w:val="562"/>
        </w:trPr>
        <w:tc>
          <w:tcPr>
            <w:tcW w:w="221" w:type="pct"/>
            <w:vMerge w:val="restart"/>
          </w:tcPr>
          <w:p w14:paraId="292128E0" w14:textId="1EB1ED64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>
              <w:rPr>
                <w:rFonts w:eastAsia="Aptos" w:cs="Times New Roman"/>
                <w:bCs/>
                <w:noProof/>
              </w:rPr>
              <w:t>2</w:t>
            </w:r>
          </w:p>
        </w:tc>
        <w:tc>
          <w:tcPr>
            <w:tcW w:w="463" w:type="pct"/>
            <w:vMerge w:val="restart"/>
          </w:tcPr>
          <w:p w14:paraId="38E04874" w14:textId="77777777" w:rsidR="0099161D" w:rsidRDefault="0099161D" w:rsidP="009916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  <w:p w14:paraId="65CBF5E4" w14:textId="77777777" w:rsidR="0099161D" w:rsidRDefault="0099161D" w:rsidP="009916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  <w:p w14:paraId="439D6E5C" w14:textId="77777777" w:rsidR="0099161D" w:rsidRDefault="0099161D" w:rsidP="009916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  <w:p w14:paraId="4ADE6FFA" w14:textId="77777777" w:rsidR="0099161D" w:rsidRDefault="0099161D" w:rsidP="009916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  <w:p w14:paraId="7829E307" w14:textId="099F99DD" w:rsidR="0099161D" w:rsidRPr="00DF5713" w:rsidRDefault="0099161D" w:rsidP="009916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Chương 5</w:t>
            </w:r>
            <w:r w:rsidRPr="00C12033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: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 Chu kì tế bào và phân bào</w:t>
            </w:r>
          </w:p>
        </w:tc>
        <w:tc>
          <w:tcPr>
            <w:tcW w:w="528" w:type="pct"/>
            <w:vMerge w:val="restart"/>
            <w:vAlign w:val="center"/>
          </w:tcPr>
          <w:p w14:paraId="3BDA10A5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2C5B09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16. </w:t>
            </w:r>
            <w:r w:rsidRPr="002C5B09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Chu kì tế bào và nguyên phân</w:t>
            </w:r>
          </w:p>
          <w:p w14:paraId="79F77295" w14:textId="69BDE9CF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231" w:type="pct"/>
          </w:tcPr>
          <w:p w14:paraId="35BA9D05" w14:textId="77777777" w:rsidR="0099161D" w:rsidRDefault="0099161D" w:rsidP="0099161D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</w:p>
          <w:p w14:paraId="4D990B60" w14:textId="77777777" w:rsidR="00CE0CB5" w:rsidRDefault="00C0597B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0524DD">
              <w:rPr>
                <w:rFonts w:eastAsia="Aptos" w:cs="Times New Roman"/>
                <w:bCs/>
                <w:noProof/>
                <w:sz w:val="24"/>
                <w:szCs w:val="24"/>
              </w:rPr>
              <w:t>- NB diễn biến các kì của NP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.</w:t>
            </w:r>
            <w:r w:rsidR="00343984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</w:p>
          <w:p w14:paraId="532693F8" w14:textId="407E6FEF" w:rsidR="00C0597B" w:rsidRDefault="00343984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1-TNKQ)</w:t>
            </w:r>
          </w:p>
          <w:p w14:paraId="1805EFAD" w14:textId="77777777" w:rsidR="00E96A75" w:rsidRDefault="00C0597B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- NB kết quả của NP.</w:t>
            </w:r>
            <w:r w:rsidR="00E96A75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</w:p>
          <w:p w14:paraId="2B34F1D7" w14:textId="66C4693B" w:rsidR="00C0597B" w:rsidRDefault="00E96A75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9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-TNKQ)</w:t>
            </w:r>
          </w:p>
          <w:p w14:paraId="148909D2" w14:textId="77777777" w:rsidR="00343984" w:rsidRDefault="00343984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- NB các kì của NP qua hình ảnh. </w:t>
            </w:r>
          </w:p>
          <w:p w14:paraId="2148A3B5" w14:textId="77777777" w:rsidR="00B14DAE" w:rsidRDefault="00B14DAE" w:rsidP="00C0597B">
            <w:pPr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TLN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24F3C5D3" w14:textId="232C1F6A" w:rsidR="00D34F9D" w:rsidRPr="00C0597B" w:rsidRDefault="00D34F9D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- </w:t>
            </w:r>
            <w:r w:rsidR="00741B8B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Dựa vào tranh., chỉ ra các pha của </w:t>
            </w:r>
            <w:r w:rsidR="00741B8B">
              <w:rPr>
                <w:rFonts w:eastAsia="Aptos" w:cs="Times New Roman"/>
                <w:bCs/>
                <w:noProof/>
                <w:sz w:val="24"/>
                <w:szCs w:val="24"/>
              </w:rPr>
              <w:lastRenderedPageBreak/>
              <w:t xml:space="preserve">CKTB. </w:t>
            </w:r>
            <w:r w:rsidR="00741B8B"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1-T</w:t>
            </w:r>
            <w:r w:rsidR="00741B8B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L</w:t>
            </w:r>
            <w:r w:rsidR="00124ED6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 ý a</w:t>
            </w:r>
            <w:r w:rsidR="00741B8B"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36F907B2" w14:textId="140B3E3A" w:rsidR="0099161D" w:rsidRPr="00384938" w:rsidRDefault="00D91955" w:rsidP="0099161D">
            <w:pPr>
              <w:jc w:val="center"/>
              <w:rPr>
                <w:rFonts w:eastAsia="Aptos" w:cs="Times New Roman"/>
                <w:bCs/>
              </w:rPr>
            </w:pPr>
            <w:r w:rsidRPr="00384938">
              <w:rPr>
                <w:rFonts w:eastAsia="Aptos" w:cs="Times New Roman"/>
                <w:bCs/>
              </w:rPr>
              <w:lastRenderedPageBreak/>
              <w:t>2</w:t>
            </w:r>
          </w:p>
        </w:tc>
        <w:tc>
          <w:tcPr>
            <w:tcW w:w="209" w:type="pct"/>
          </w:tcPr>
          <w:p w14:paraId="0AA8FB8D" w14:textId="476BFF11" w:rsidR="0099161D" w:rsidRPr="00384938" w:rsidRDefault="0099161D" w:rsidP="0099161D">
            <w:pPr>
              <w:jc w:val="center"/>
              <w:rPr>
                <w:rFonts w:eastAsia="Aptos" w:cs="Times New Roman"/>
                <w:bCs/>
              </w:rPr>
            </w:pPr>
          </w:p>
        </w:tc>
        <w:tc>
          <w:tcPr>
            <w:tcW w:w="188" w:type="pct"/>
          </w:tcPr>
          <w:p w14:paraId="0FC7196E" w14:textId="77777777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64275631" w14:textId="42177751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54228FB5" w14:textId="297C4238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4CF000E6" w14:textId="5C5FD426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2E5F51D8" w14:textId="07B3A1C6" w:rsidR="0099161D" w:rsidRPr="00384938" w:rsidRDefault="00384938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384938">
              <w:rPr>
                <w:rFonts w:eastAsia="Aptos" w:cs="Times New Roman"/>
                <w:bCs/>
                <w:noProof/>
              </w:rPr>
              <w:t>1</w:t>
            </w:r>
          </w:p>
        </w:tc>
        <w:tc>
          <w:tcPr>
            <w:tcW w:w="222" w:type="pct"/>
          </w:tcPr>
          <w:p w14:paraId="19D3A097" w14:textId="77777777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66C48184" w14:textId="77777777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1BA99BCB" w14:textId="5E3F2BD4" w:rsidR="0099161D" w:rsidRPr="00384938" w:rsidRDefault="00384938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384938">
              <w:rPr>
                <w:rFonts w:eastAsia="Aptos" w:cs="Times New Roman"/>
                <w:bCs/>
                <w:noProof/>
              </w:rPr>
              <w:t>1/2</w:t>
            </w:r>
          </w:p>
        </w:tc>
        <w:tc>
          <w:tcPr>
            <w:tcW w:w="223" w:type="pct"/>
          </w:tcPr>
          <w:p w14:paraId="54CA715E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756C0CF2" w14:textId="44E08666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</w:tr>
      <w:tr w:rsidR="0099161D" w:rsidRPr="005D39B8" w14:paraId="5DBEAC1A" w14:textId="77777777" w:rsidTr="0099161D">
        <w:trPr>
          <w:trHeight w:val="455"/>
        </w:trPr>
        <w:tc>
          <w:tcPr>
            <w:tcW w:w="221" w:type="pct"/>
            <w:vMerge/>
          </w:tcPr>
          <w:p w14:paraId="16DC7DC1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2429A734" w14:textId="245E7D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Merge/>
            <w:vAlign w:val="center"/>
          </w:tcPr>
          <w:p w14:paraId="6D003D25" w14:textId="20FF074E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</w:tcPr>
          <w:p w14:paraId="54264C61" w14:textId="77777777" w:rsidR="0099161D" w:rsidRDefault="0099161D" w:rsidP="0099161D">
            <w:pPr>
              <w:pStyle w:val="ListParagraph"/>
              <w:tabs>
                <w:tab w:val="left" w:pos="230"/>
              </w:tabs>
              <w:spacing w:line="360" w:lineRule="auto"/>
              <w:ind w:left="0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Thông hiểu:</w:t>
            </w:r>
          </w:p>
          <w:p w14:paraId="10DAA88E" w14:textId="001735AE" w:rsidR="00C0597B" w:rsidRPr="0099161D" w:rsidRDefault="00C0597B" w:rsidP="0099161D">
            <w:pPr>
              <w:pStyle w:val="ListParagraph"/>
              <w:tabs>
                <w:tab w:val="left" w:pos="230"/>
              </w:tabs>
              <w:spacing w:line="360" w:lineRule="auto"/>
              <w:ind w:left="0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0524DD">
              <w:rPr>
                <w:rFonts w:eastAsia="Aptos" w:cs="Times New Roman"/>
                <w:bCs/>
                <w:noProof/>
                <w:sz w:val="24"/>
                <w:szCs w:val="24"/>
              </w:rPr>
              <w:t>-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Phân biệt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các pha của CKTB qua đồ thị.</w:t>
            </w:r>
            <w:r w:rsidR="00D34F9D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  <w:r w:rsidR="00D34F9D"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 w:rsidR="00D34F9D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 w:rsidR="00D34F9D"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-TNKQ)</w:t>
            </w:r>
          </w:p>
        </w:tc>
        <w:tc>
          <w:tcPr>
            <w:tcW w:w="205" w:type="pct"/>
          </w:tcPr>
          <w:p w14:paraId="2F80FD98" w14:textId="4622FDB6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028D77EE" w14:textId="0E5EED66" w:rsidR="0099161D" w:rsidRPr="00384938" w:rsidRDefault="00D91955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84938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14:paraId="083E926C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6383EC1C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5705EBD1" w14:textId="547E46B3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193492EF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10F5A4C8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3ABF4AD9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57A73787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70FE9A11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  <w:p w14:paraId="450A27EF" w14:textId="152501C0" w:rsidR="0099161D" w:rsidRPr="0038493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31AAD943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025DA63A" w14:textId="77777777" w:rsidR="0099161D" w:rsidRPr="0038493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99161D" w:rsidRPr="005D39B8" w14:paraId="35617373" w14:textId="77777777" w:rsidTr="00DE762B">
        <w:trPr>
          <w:trHeight w:val="279"/>
        </w:trPr>
        <w:tc>
          <w:tcPr>
            <w:tcW w:w="221" w:type="pct"/>
            <w:vMerge/>
          </w:tcPr>
          <w:p w14:paraId="081D2C7E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6240876F" w14:textId="77777777" w:rsidR="0099161D" w:rsidRPr="005D39B8" w:rsidRDefault="0099161D" w:rsidP="0099161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eastAsia="Courier New" w:cs="Times New Roman"/>
                <w:b/>
                <w:color w:val="000000" w:themeColor="text1"/>
                <w:spacing w:val="-8"/>
                <w:sz w:val="24"/>
                <w:szCs w:val="24"/>
                <w:lang w:val="vi-VN" w:eastAsia="es-ES"/>
              </w:rPr>
            </w:pPr>
          </w:p>
        </w:tc>
        <w:tc>
          <w:tcPr>
            <w:tcW w:w="528" w:type="pct"/>
            <w:vMerge/>
            <w:vAlign w:val="center"/>
          </w:tcPr>
          <w:p w14:paraId="609886DD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</w:tcPr>
          <w:p w14:paraId="5F7B8312" w14:textId="77777777" w:rsidR="0099161D" w:rsidRDefault="0099161D" w:rsidP="0099161D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Vận dụng:</w:t>
            </w:r>
          </w:p>
          <w:p w14:paraId="2AF93083" w14:textId="743F9487" w:rsidR="00124ED6" w:rsidRPr="00B50F34" w:rsidRDefault="00124ED6" w:rsidP="00B50F34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283C13">
              <w:rPr>
                <w:rFonts w:eastAsia="Aptos" w:cs="Times New Roman"/>
                <w:bCs/>
                <w:noProof/>
                <w:sz w:val="24"/>
                <w:szCs w:val="24"/>
              </w:rPr>
              <w:t>Vận dụng kiến thức SH, giải thích</w:t>
            </w:r>
            <w:r w:rsidR="00283C13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nguyên nhân gây ra</w:t>
            </w:r>
            <w:r w:rsidRPr="00283C13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các bệnh ưng thư hiện nay.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1-T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L- ý b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34C6E343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4D095ABB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7AEA8628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12299EA6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61B8125B" w14:textId="77777777" w:rsidR="0099161D" w:rsidRPr="000510C1" w:rsidRDefault="0099161D" w:rsidP="0099161D">
            <w:pPr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6DA514E8" w14:textId="6C15F054" w:rsidR="0099161D" w:rsidRPr="000510C1" w:rsidRDefault="0099161D" w:rsidP="0099161D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711FFF0A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73881F16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481D83F5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2F5C1650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7AD0B966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3465830E" w14:textId="29CCAB31" w:rsidR="0099161D" w:rsidRPr="005D39B8" w:rsidRDefault="00384938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1/2</w:t>
            </w:r>
          </w:p>
        </w:tc>
      </w:tr>
      <w:tr w:rsidR="0099161D" w:rsidRPr="005D39B8" w14:paraId="439B36A6" w14:textId="77777777" w:rsidTr="0099161D">
        <w:trPr>
          <w:trHeight w:val="189"/>
        </w:trPr>
        <w:tc>
          <w:tcPr>
            <w:tcW w:w="221" w:type="pct"/>
            <w:vMerge/>
          </w:tcPr>
          <w:p w14:paraId="7696C190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108CB9C3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01BF187A" w14:textId="77EEBE39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color w:val="FF0000"/>
                <w:sz w:val="24"/>
                <w:szCs w:val="24"/>
              </w:rPr>
            </w:pPr>
            <w:r w:rsidRPr="002C5B09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17. </w:t>
            </w:r>
            <w:r w:rsidRPr="002C5B09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Giảm phân</w:t>
            </w:r>
          </w:p>
        </w:tc>
        <w:tc>
          <w:tcPr>
            <w:tcW w:w="1231" w:type="pct"/>
          </w:tcPr>
          <w:p w14:paraId="4F432149" w14:textId="77777777" w:rsidR="0099161D" w:rsidRDefault="0099161D" w:rsidP="0099161D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  <w:r w:rsidR="00995BE0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5F6B8AB2" w14:textId="77777777" w:rsidR="00995BE0" w:rsidRDefault="00995BE0" w:rsidP="0099161D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- NB các yếu tố ảnh hưởng đến GP.</w:t>
            </w:r>
          </w:p>
          <w:p w14:paraId="64A60F2B" w14:textId="77777777" w:rsidR="001908AB" w:rsidRDefault="00995BE0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4-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KQ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526BF2F7" w14:textId="77777777" w:rsidR="001908AB" w:rsidRDefault="001908AB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color w:val="000000" w:themeColor="text1"/>
                <w:sz w:val="24"/>
                <w:szCs w:val="24"/>
              </w:rPr>
            </w:pPr>
            <w:r w:rsidRPr="001908AB">
              <w:rPr>
                <w:rFonts w:eastAsia="Aptos" w:cs="Times New Roman"/>
                <w:bCs/>
                <w:noProof/>
                <w:color w:val="000000" w:themeColor="text1"/>
                <w:sz w:val="24"/>
                <w:szCs w:val="24"/>
              </w:rPr>
              <w:t xml:space="preserve">- NB vai trò của GP. </w:t>
            </w:r>
          </w:p>
          <w:p w14:paraId="655C33C9" w14:textId="5B33A9CB" w:rsidR="001908AB" w:rsidRPr="001908AB" w:rsidRDefault="001908AB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color w:val="EE0000"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3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KQ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1D3B9CA2" w14:textId="6E6A550A" w:rsidR="0099161D" w:rsidRPr="00E24D1B" w:rsidRDefault="00384938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209" w:type="pct"/>
          </w:tcPr>
          <w:p w14:paraId="12F4BAF0" w14:textId="6513D508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51B4329F" w14:textId="77777777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0906E8C3" w14:textId="0007B79E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691C4300" w14:textId="77777777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7C433FBF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3AF1800B" w14:textId="4387CC1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5DC9F0FF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272F6006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5F83838B" w14:textId="6372BB49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535A62A2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4D86B359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99161D" w:rsidRPr="005D39B8" w14:paraId="005E6CC9" w14:textId="77777777" w:rsidTr="00DE762B">
        <w:trPr>
          <w:trHeight w:val="278"/>
        </w:trPr>
        <w:tc>
          <w:tcPr>
            <w:tcW w:w="221" w:type="pct"/>
            <w:vMerge/>
          </w:tcPr>
          <w:p w14:paraId="348C4590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04557531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Merge/>
          </w:tcPr>
          <w:p w14:paraId="5D7D7E0A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</w:tcPr>
          <w:p w14:paraId="5412BE86" w14:textId="77777777" w:rsidR="0099161D" w:rsidRDefault="0099161D" w:rsidP="0099161D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Thông hiểu:</w:t>
            </w:r>
          </w:p>
          <w:p w14:paraId="426B8002" w14:textId="77777777" w:rsidR="001908AB" w:rsidRDefault="001908AB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Dựa vào số lượng, trạng thái NST, chỉ ra được các kì của GP.</w:t>
            </w:r>
          </w:p>
          <w:p w14:paraId="60448D8D" w14:textId="3B4E359C" w:rsidR="001908AB" w:rsidRPr="005D39B8" w:rsidRDefault="001908AB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10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KQ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40F74E83" w14:textId="77777777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6A8BCDD4" w14:textId="325AEBC6" w:rsidR="0099161D" w:rsidRPr="00E24D1B" w:rsidRDefault="00384938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14:paraId="106440D8" w14:textId="77777777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7118577D" w14:textId="77777777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4DE13904" w14:textId="20FF78D5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545529CA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62311454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0FE5D494" w14:textId="7FFE0D16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7F18E11E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7881344E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0FC090A5" w14:textId="57A56AC6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6979CA9A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99161D" w:rsidRPr="005D39B8" w14:paraId="60820F63" w14:textId="77777777" w:rsidTr="0099161D">
        <w:trPr>
          <w:trHeight w:val="202"/>
        </w:trPr>
        <w:tc>
          <w:tcPr>
            <w:tcW w:w="221" w:type="pct"/>
            <w:vMerge/>
          </w:tcPr>
          <w:p w14:paraId="418011A4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6931AA60" w14:textId="77777777" w:rsidR="0099161D" w:rsidRPr="005D39B8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Merge/>
          </w:tcPr>
          <w:p w14:paraId="31621F62" w14:textId="77777777" w:rsidR="0099161D" w:rsidRPr="005D39B8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</w:tcPr>
          <w:p w14:paraId="32AC22C9" w14:textId="77777777" w:rsidR="0099161D" w:rsidRDefault="0099161D" w:rsidP="0099161D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Vận dụng:</w:t>
            </w:r>
          </w:p>
          <w:p w14:paraId="672E65BC" w14:textId="7FF5A11F" w:rsidR="00A71113" w:rsidRPr="00A71113" w:rsidRDefault="00E75925" w:rsidP="00A71113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Dựa vào kiến thức đã học, tìm số lượng NST của tinh trùng tạo ra sau GP.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TLN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7A01D900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33EED0EF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6BD22515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77E582AC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3AD2FDFD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4B66B657" w14:textId="4404FF0A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3E6E02DE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1D70E1A2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0E8CB54F" w14:textId="3440BB37" w:rsidR="0099161D" w:rsidRPr="00E24D1B" w:rsidRDefault="00384938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471446AE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6FE856C7" w14:textId="77777777" w:rsidR="0099161D" w:rsidRPr="00E24D1B" w:rsidRDefault="0099161D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3F55FAC4" w14:textId="284BC6FB" w:rsidR="0099161D" w:rsidRPr="00E24D1B" w:rsidRDefault="0099161D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8639BA" w:rsidRPr="005D39B8" w14:paraId="2C6FF0E2" w14:textId="77777777" w:rsidTr="009976FF">
        <w:trPr>
          <w:trHeight w:val="2080"/>
        </w:trPr>
        <w:tc>
          <w:tcPr>
            <w:tcW w:w="221" w:type="pct"/>
            <w:vMerge/>
          </w:tcPr>
          <w:p w14:paraId="79114DAA" w14:textId="77777777" w:rsidR="008639BA" w:rsidRPr="005D39B8" w:rsidRDefault="008639BA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27DD5896" w14:textId="77777777" w:rsidR="008639BA" w:rsidRPr="005D39B8" w:rsidRDefault="008639BA" w:rsidP="0099161D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Align w:val="center"/>
          </w:tcPr>
          <w:p w14:paraId="719C46A2" w14:textId="77F6BA1C" w:rsidR="008639BA" w:rsidRPr="005D39B8" w:rsidRDefault="008639BA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2C5B09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18. </w:t>
            </w:r>
            <w:r w:rsidRPr="002C5B09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Thực hành: Làm và quan sát tiêu bản quá trình NP và GP</w:t>
            </w:r>
          </w:p>
        </w:tc>
        <w:tc>
          <w:tcPr>
            <w:tcW w:w="1231" w:type="pct"/>
          </w:tcPr>
          <w:p w14:paraId="42BE6B73" w14:textId="77777777" w:rsidR="008639BA" w:rsidRPr="00180F7B" w:rsidRDefault="008639BA" w:rsidP="0099161D">
            <w:pPr>
              <w:spacing w:line="360" w:lineRule="auto"/>
              <w:jc w:val="both"/>
              <w:rPr>
                <w:rFonts w:eastAsia="Aptos" w:cs="Times New Roman"/>
                <w:b/>
                <w:noProof/>
                <w:sz w:val="22"/>
              </w:rPr>
            </w:pPr>
            <w:r w:rsidRPr="00180F7B">
              <w:rPr>
                <w:rFonts w:eastAsia="Aptos" w:cs="Times New Roman"/>
                <w:b/>
                <w:noProof/>
                <w:sz w:val="22"/>
              </w:rPr>
              <w:t>Nhận biết:</w:t>
            </w:r>
          </w:p>
          <w:p w14:paraId="7CD068C9" w14:textId="6B53EC31" w:rsidR="003F4A85" w:rsidRPr="00180F7B" w:rsidRDefault="003F4A85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0"/>
              </w:rPr>
            </w:pPr>
            <w:r w:rsidRPr="00180F7B">
              <w:rPr>
                <w:rFonts w:eastAsia="Aptos" w:cs="Times New Roman"/>
                <w:bCs/>
                <w:noProof/>
                <w:sz w:val="24"/>
                <w:szCs w:val="20"/>
              </w:rPr>
              <w:t>Sắp xếp tr</w:t>
            </w:r>
            <w:r w:rsidR="00180F7B">
              <w:rPr>
                <w:rFonts w:eastAsia="Aptos" w:cs="Times New Roman"/>
                <w:bCs/>
                <w:noProof/>
                <w:sz w:val="24"/>
                <w:szCs w:val="20"/>
              </w:rPr>
              <w:t>ình</w:t>
            </w:r>
            <w:r w:rsidRPr="00180F7B">
              <w:rPr>
                <w:rFonts w:eastAsia="Aptos" w:cs="Times New Roman"/>
                <w:bCs/>
                <w:noProof/>
                <w:sz w:val="24"/>
                <w:szCs w:val="20"/>
              </w:rPr>
              <w:t xml:space="preserve"> tự các bước làm tiêu bản NP và GP.</w:t>
            </w:r>
          </w:p>
          <w:p w14:paraId="134EB462" w14:textId="515C4E90" w:rsidR="003F4A85" w:rsidRPr="00B76CDD" w:rsidRDefault="003F4A85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color w:val="0070C0"/>
              </w:rPr>
            </w:pPr>
            <w:r w:rsidRPr="00180F7B">
              <w:rPr>
                <w:rFonts w:eastAsia="Aptos" w:cs="Times New Roman"/>
                <w:b/>
                <w:noProof/>
                <w:color w:val="EE0000"/>
                <w:sz w:val="22"/>
              </w:rPr>
              <w:t xml:space="preserve">(Câu </w:t>
            </w:r>
            <w:r w:rsidRPr="00180F7B">
              <w:rPr>
                <w:rFonts w:eastAsia="Aptos" w:cs="Times New Roman"/>
                <w:b/>
                <w:noProof/>
                <w:color w:val="EE0000"/>
                <w:sz w:val="22"/>
              </w:rPr>
              <w:t>5</w:t>
            </w:r>
            <w:r w:rsidRPr="00180F7B">
              <w:rPr>
                <w:rFonts w:eastAsia="Aptos" w:cs="Times New Roman"/>
                <w:b/>
                <w:noProof/>
                <w:color w:val="EE0000"/>
                <w:sz w:val="22"/>
              </w:rPr>
              <w:t>- TNKQ)</w:t>
            </w:r>
          </w:p>
        </w:tc>
        <w:tc>
          <w:tcPr>
            <w:tcW w:w="205" w:type="pct"/>
          </w:tcPr>
          <w:p w14:paraId="4D6ACD12" w14:textId="2BD048D9" w:rsidR="008639BA" w:rsidRPr="00E24D1B" w:rsidRDefault="00384938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09" w:type="pct"/>
          </w:tcPr>
          <w:p w14:paraId="154A1198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5591B6D4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521FCF36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295D2F8C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76F5DB08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50E0C58E" w14:textId="69BA7FA0" w:rsidR="008639BA" w:rsidRPr="00E24D1B" w:rsidRDefault="008639BA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5A07B7F8" w14:textId="3EF3B906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752987B2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5547B95D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3B9F0ECF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6007F5DC" w14:textId="77777777" w:rsidR="008639BA" w:rsidRPr="00E24D1B" w:rsidRDefault="008639BA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8639BA" w:rsidRPr="005D39B8" w14:paraId="78D788B8" w14:textId="77777777" w:rsidTr="003E25C6">
        <w:trPr>
          <w:trHeight w:val="1158"/>
        </w:trPr>
        <w:tc>
          <w:tcPr>
            <w:tcW w:w="221" w:type="pct"/>
            <w:vMerge/>
          </w:tcPr>
          <w:p w14:paraId="78952F2A" w14:textId="15644424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0E3F552C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2EB336A7" w14:textId="0DE6CA72" w:rsidR="008639BA" w:rsidRPr="0099161D" w:rsidRDefault="008639BA" w:rsidP="008639BA">
            <w:pPr>
              <w:spacing w:line="360" w:lineRule="auto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2C5B09">
              <w:rPr>
                <w:rFonts w:cs="Times New Roman"/>
                <w:b/>
                <w:noProof/>
                <w:sz w:val="24"/>
                <w:szCs w:val="24"/>
              </w:rPr>
              <w:t xml:space="preserve">Bài 19. </w:t>
            </w:r>
            <w:r w:rsidRPr="002C5B09">
              <w:rPr>
                <w:rFonts w:cs="Times New Roman"/>
                <w:bCs/>
                <w:noProof/>
                <w:sz w:val="24"/>
                <w:szCs w:val="24"/>
              </w:rPr>
              <w:t>Công nghệ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2C5B09">
              <w:rPr>
                <w:rFonts w:cs="Times New Roman"/>
                <w:bCs/>
                <w:noProof/>
                <w:sz w:val="24"/>
                <w:szCs w:val="24"/>
              </w:rPr>
              <w:t>tế bào</w:t>
            </w:r>
          </w:p>
        </w:tc>
        <w:tc>
          <w:tcPr>
            <w:tcW w:w="1231" w:type="pct"/>
          </w:tcPr>
          <w:p w14:paraId="227F923A" w14:textId="77777777" w:rsidR="008639BA" w:rsidRDefault="008639BA" w:rsidP="008639BA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</w:p>
          <w:p w14:paraId="24923E3B" w14:textId="77777777" w:rsidR="00B94029" w:rsidRDefault="00B94029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B94029">
              <w:rPr>
                <w:rFonts w:eastAsia="Aptos" w:cs="Times New Roman"/>
                <w:bCs/>
                <w:noProof/>
                <w:sz w:val="24"/>
                <w:szCs w:val="24"/>
              </w:rPr>
              <w:t>- NB các thành tựu của công nghệ TB.</w:t>
            </w:r>
            <w:r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7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KQ</w:t>
            </w:r>
            <w:r w:rsidR="003E25C6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57C7D4A7" w14:textId="36619B52" w:rsidR="008E2340" w:rsidRPr="00B94029" w:rsidRDefault="008E2340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936658">
              <w:rPr>
                <w:rFonts w:eastAsia="Aptos" w:cs="Times New Roman"/>
                <w:bCs/>
                <w:noProof/>
                <w:sz w:val="24"/>
                <w:szCs w:val="24"/>
              </w:rPr>
              <w:t>Dựa vào kiến thức đã học, NB các nhận định Đ/S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công nghệ nuôi cấy hạt phấn.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 ý a-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ĐS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2835E57C" w14:textId="46BFB13F" w:rsidR="008639BA" w:rsidRPr="00E24D1B" w:rsidRDefault="003E25C6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09" w:type="pct"/>
          </w:tcPr>
          <w:p w14:paraId="36B17F38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526A5186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53C654C6" w14:textId="23036FA5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1 ý</w:t>
            </w:r>
          </w:p>
        </w:tc>
        <w:tc>
          <w:tcPr>
            <w:tcW w:w="218" w:type="pct"/>
          </w:tcPr>
          <w:p w14:paraId="7AAF1AA0" w14:textId="0FA99876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2A9D5F24" w14:textId="54A1D1D4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7257BB05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2AAEB1F1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0AED3F99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4AAD8A47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7E9E9A62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2595A494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8639BA" w:rsidRPr="005D39B8" w14:paraId="31038211" w14:textId="77777777" w:rsidTr="00DE762B">
        <w:trPr>
          <w:trHeight w:val="1050"/>
        </w:trPr>
        <w:tc>
          <w:tcPr>
            <w:tcW w:w="221" w:type="pct"/>
            <w:vMerge/>
          </w:tcPr>
          <w:p w14:paraId="7FA4FB91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7753EC46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Merge/>
            <w:vAlign w:val="center"/>
          </w:tcPr>
          <w:p w14:paraId="699C2A58" w14:textId="77777777" w:rsidR="008639BA" w:rsidRPr="005D39B8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</w:tcPr>
          <w:p w14:paraId="1234D058" w14:textId="77777777" w:rsidR="008639BA" w:rsidRDefault="008639BA" w:rsidP="008639BA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Thông hiểu:</w:t>
            </w:r>
          </w:p>
          <w:p w14:paraId="2E397A49" w14:textId="68A00F0F" w:rsidR="003E25C6" w:rsidRDefault="003E25C6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- 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Hiểu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đặc điểm của cửu Dolly. </w:t>
            </w:r>
          </w:p>
          <w:p w14:paraId="6E3BF7DC" w14:textId="77777777" w:rsidR="003E25C6" w:rsidRDefault="003E25C6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8-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KQ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7E115D26" w14:textId="77777777" w:rsidR="008E2340" w:rsidRDefault="008E2340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936658">
              <w:rPr>
                <w:rFonts w:eastAsia="Aptos" w:cs="Times New Roman"/>
                <w:bCs/>
                <w:noProof/>
                <w:sz w:val="24"/>
                <w:szCs w:val="24"/>
              </w:rPr>
              <w:t>Dựa vào kiến thức đã học, NB các nhận định Đ/S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công nghệ nuôi cấy hạt phấn.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b,c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ĐS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5D4FD027" w14:textId="77777777" w:rsidR="00A71113" w:rsidRDefault="00A71113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- Tìm số lượng NST sau khi áp dụng công nghệ Nuôi cấy hạt phấn </w:t>
            </w:r>
          </w:p>
          <w:p w14:paraId="61CEE53E" w14:textId="38F78513" w:rsidR="00A71113" w:rsidRPr="005D39B8" w:rsidRDefault="00A71113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3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TLN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593D6C4A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24703AE3" w14:textId="19ADED03" w:rsidR="008639BA" w:rsidRPr="00E24D1B" w:rsidRDefault="00384938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14:paraId="008FCE71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27EF6C77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2720D98A" w14:textId="784A9D44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2 ý</w:t>
            </w:r>
          </w:p>
        </w:tc>
        <w:tc>
          <w:tcPr>
            <w:tcW w:w="218" w:type="pct"/>
          </w:tcPr>
          <w:p w14:paraId="32464CFA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4E03D9BD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04C511BA" w14:textId="406A59CA" w:rsidR="008639BA" w:rsidRPr="00E24D1B" w:rsidRDefault="00384938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12" w:type="pct"/>
          </w:tcPr>
          <w:p w14:paraId="1745B123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67A957C4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6698E20D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1225037D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8639BA" w:rsidRPr="005D39B8" w14:paraId="471F563B" w14:textId="77777777" w:rsidTr="008639BA">
        <w:trPr>
          <w:trHeight w:val="420"/>
        </w:trPr>
        <w:tc>
          <w:tcPr>
            <w:tcW w:w="221" w:type="pct"/>
            <w:vMerge/>
          </w:tcPr>
          <w:p w14:paraId="6EA18DBB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46C72AAE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Merge/>
          </w:tcPr>
          <w:p w14:paraId="61BD36D7" w14:textId="77777777" w:rsidR="008639BA" w:rsidRPr="005D39B8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</w:tcPr>
          <w:p w14:paraId="047B69D7" w14:textId="77777777" w:rsidR="008639BA" w:rsidRDefault="008639B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Vận dụng:</w:t>
            </w:r>
          </w:p>
          <w:p w14:paraId="67691BB5" w14:textId="77BEF07A" w:rsidR="008E2340" w:rsidRPr="005D39B8" w:rsidRDefault="008E2340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936658">
              <w:rPr>
                <w:rFonts w:eastAsia="Aptos" w:cs="Times New Roman"/>
                <w:bCs/>
                <w:noProof/>
                <w:sz w:val="24"/>
                <w:szCs w:val="24"/>
              </w:rPr>
              <w:t>Dựa vào kiến thức đã học, NB các nhận định Đ/S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công nghệ nuôi cấy hạt phấn.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d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ĐS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4658E3F1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5B2D71AF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796F3E4E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3BB64094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59D84C8C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59FD8E72" w14:textId="58944C96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E24D1B">
              <w:rPr>
                <w:rFonts w:eastAsia="Aptos" w:cs="Times New Roman"/>
                <w:bCs/>
                <w:noProof/>
                <w:sz w:val="24"/>
                <w:szCs w:val="24"/>
              </w:rPr>
              <w:t>1 ý</w:t>
            </w:r>
          </w:p>
        </w:tc>
        <w:tc>
          <w:tcPr>
            <w:tcW w:w="209" w:type="pct"/>
          </w:tcPr>
          <w:p w14:paraId="6F4E815B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31C56703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7D0DA7BE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0FE91312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7B8D5481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77EFD730" w14:textId="2088F841" w:rsidR="008639BA" w:rsidRPr="00E24D1B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8639BA" w:rsidRPr="005D39B8" w14:paraId="4D7FCD16" w14:textId="77777777" w:rsidTr="0099161D">
        <w:trPr>
          <w:trHeight w:val="491"/>
        </w:trPr>
        <w:tc>
          <w:tcPr>
            <w:tcW w:w="221" w:type="pct"/>
            <w:vMerge w:val="restart"/>
          </w:tcPr>
          <w:p w14:paraId="7EF7664A" w14:textId="4296C5A9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>
              <w:rPr>
                <w:rFonts w:eastAsia="Aptos" w:cs="Times New Roman"/>
                <w:bCs/>
                <w:noProof/>
              </w:rPr>
              <w:t>3</w:t>
            </w:r>
          </w:p>
        </w:tc>
        <w:tc>
          <w:tcPr>
            <w:tcW w:w="463" w:type="pct"/>
            <w:vMerge w:val="restart"/>
          </w:tcPr>
          <w:p w14:paraId="3955E817" w14:textId="77777777" w:rsidR="008639BA" w:rsidRPr="001C07A3" w:rsidRDefault="008639BA" w:rsidP="008639BA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C07A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Chương 6.</w:t>
            </w:r>
          </w:p>
          <w:p w14:paraId="741C30EC" w14:textId="2FB584B0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  <w:r w:rsidRPr="001C07A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lastRenderedPageBreak/>
              <w:t xml:space="preserve"> </w:t>
            </w:r>
            <w:r w:rsidRPr="001C07A3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Sinh học VSV</w:t>
            </w:r>
          </w:p>
        </w:tc>
        <w:tc>
          <w:tcPr>
            <w:tcW w:w="528" w:type="pct"/>
            <w:vMerge w:val="restart"/>
          </w:tcPr>
          <w:p w14:paraId="788DBA4D" w14:textId="7301569A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lastRenderedPageBreak/>
              <w:t xml:space="preserve">Bài 20. </w:t>
            </w:r>
            <w:r w:rsidRPr="001C07A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Sự đa </w:t>
            </w:r>
            <w:r w:rsidRPr="001C07A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lastRenderedPageBreak/>
              <w:t>dạng và phương pháp nghiên cứu VSV</w:t>
            </w:r>
          </w:p>
        </w:tc>
        <w:tc>
          <w:tcPr>
            <w:tcW w:w="1231" w:type="pct"/>
          </w:tcPr>
          <w:p w14:paraId="5B50F807" w14:textId="77777777" w:rsidR="008639BA" w:rsidRDefault="008639B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lastRenderedPageBreak/>
              <w:t>Nhận biết:</w:t>
            </w:r>
          </w:p>
          <w:p w14:paraId="5FE99930" w14:textId="77777777" w:rsidR="00004FC3" w:rsidRDefault="00004FC3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sz w:val="24"/>
                <w:szCs w:val="20"/>
              </w:rPr>
            </w:pPr>
            <w:r w:rsidRPr="00004FC3">
              <w:rPr>
                <w:rFonts w:eastAsia="Times New Roman" w:cs="Times New Roman"/>
                <w:sz w:val="24"/>
                <w:szCs w:val="20"/>
              </w:rPr>
              <w:lastRenderedPageBreak/>
              <w:t xml:space="preserve">- NB các đặc điểm chung của VSV. </w:t>
            </w:r>
          </w:p>
          <w:p w14:paraId="0A216087" w14:textId="77777777" w:rsidR="004E35C5" w:rsidRDefault="004E35C5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11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KQ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  <w:r w:rsidR="00C97337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.</w:t>
            </w:r>
          </w:p>
          <w:p w14:paraId="522124F8" w14:textId="42CBD849" w:rsidR="00C97337" w:rsidRDefault="00C97337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</w:rPr>
            </w:pPr>
            <w:r w:rsidRPr="00C97337">
              <w:rPr>
                <w:rFonts w:eastAsia="Times New Roman" w:cs="Times New Roman"/>
                <w:color w:val="auto"/>
                <w:sz w:val="24"/>
                <w:szCs w:val="20"/>
              </w:rPr>
              <w:t>- NB c</w:t>
            </w:r>
            <w:r>
              <w:rPr>
                <w:rFonts w:eastAsia="Times New Roman" w:cs="Times New Roman"/>
                <w:color w:val="auto"/>
                <w:sz w:val="24"/>
                <w:szCs w:val="20"/>
              </w:rPr>
              <w:t>ă</w:t>
            </w:r>
            <w:r w:rsidRPr="00C97337">
              <w:rPr>
                <w:rFonts w:eastAsia="Times New Roman" w:cs="Times New Roman"/>
                <w:color w:val="auto"/>
                <w:sz w:val="24"/>
                <w:szCs w:val="20"/>
              </w:rPr>
              <w:t>n cứ để phân loại các hình thức dinh dưỡng của VSV.</w:t>
            </w:r>
          </w:p>
          <w:p w14:paraId="703123D1" w14:textId="6FC55E4B" w:rsidR="00C97337" w:rsidRPr="005D39B8" w:rsidRDefault="00C97337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</w:rPr>
            </w:pP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6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KQ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2837EEE8" w14:textId="4B038215" w:rsidR="008639BA" w:rsidRPr="00E24D1B" w:rsidRDefault="00384938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  <w:r w:rsidRPr="00E24D1B">
              <w:rPr>
                <w:rFonts w:eastAsia="Aptos" w:cs="Times New Roman"/>
                <w:bCs/>
                <w:noProof/>
              </w:rPr>
              <w:lastRenderedPageBreak/>
              <w:t>2</w:t>
            </w:r>
          </w:p>
        </w:tc>
        <w:tc>
          <w:tcPr>
            <w:tcW w:w="209" w:type="pct"/>
          </w:tcPr>
          <w:p w14:paraId="04D4F601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78EE2EEB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648AF42A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41C5E6C5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6032E28A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1B29B335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29CCC163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2F23B13B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0752FC1A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159E38DB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71F7E101" w14:textId="77777777" w:rsidR="008639BA" w:rsidRPr="00E24D1B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8639BA" w:rsidRPr="005D39B8" w14:paraId="25FF25C9" w14:textId="77777777" w:rsidTr="0099161D">
        <w:trPr>
          <w:trHeight w:val="285"/>
        </w:trPr>
        <w:tc>
          <w:tcPr>
            <w:tcW w:w="221" w:type="pct"/>
            <w:vMerge/>
          </w:tcPr>
          <w:p w14:paraId="3AEBAA39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7DEE0F64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/>
          </w:tcPr>
          <w:p w14:paraId="30D1627F" w14:textId="77777777" w:rsidR="008639BA" w:rsidRPr="005D39B8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231" w:type="pct"/>
          </w:tcPr>
          <w:p w14:paraId="45AC8357" w14:textId="77777777" w:rsidR="008639BA" w:rsidRDefault="008639B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Thông hiểu:</w:t>
            </w:r>
          </w:p>
          <w:p w14:paraId="6BBC5CA7" w14:textId="222453B0" w:rsidR="00D92997" w:rsidRPr="005D39B8" w:rsidRDefault="00D92997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</w:rPr>
            </w:pPr>
            <w:r w:rsidRPr="00D92997">
              <w:rPr>
                <w:rFonts w:eastAsia="Aptos" w:cs="Times New Roman"/>
                <w:bCs/>
                <w:noProof/>
                <w:sz w:val="24"/>
              </w:rPr>
              <w:t>Chỉ ra các điểm giống nhau giữa các hình thức dinh dưỡng.</w:t>
            </w:r>
            <w:r w:rsidRPr="00D92997">
              <w:rPr>
                <w:rFonts w:eastAsia="Aptos" w:cs="Times New Roman"/>
                <w:b/>
                <w:noProof/>
                <w:sz w:val="24"/>
              </w:rPr>
              <w:t xml:space="preserve">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4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TLN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343B6D8D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66E68FDD" w14:textId="60A24874" w:rsidR="008639BA" w:rsidRPr="00E24D1B" w:rsidRDefault="00384938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  <w:r w:rsidRPr="00E24D1B">
              <w:rPr>
                <w:rFonts w:eastAsia="Aptos" w:cs="Times New Roman"/>
                <w:bCs/>
                <w:noProof/>
              </w:rPr>
              <w:t>1</w:t>
            </w:r>
          </w:p>
        </w:tc>
        <w:tc>
          <w:tcPr>
            <w:tcW w:w="188" w:type="pct"/>
          </w:tcPr>
          <w:p w14:paraId="362A02BA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04B77390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0CD91490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7EF68318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5210250E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506A754F" w14:textId="4CC26866" w:rsidR="008639BA" w:rsidRPr="00E24D1B" w:rsidRDefault="00384938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  <w:r w:rsidRPr="00E24D1B">
              <w:rPr>
                <w:rFonts w:eastAsia="Aptos" w:cs="Times New Roman"/>
                <w:bCs/>
                <w:noProof/>
              </w:rPr>
              <w:t>1</w:t>
            </w:r>
          </w:p>
        </w:tc>
        <w:tc>
          <w:tcPr>
            <w:tcW w:w="212" w:type="pct"/>
          </w:tcPr>
          <w:p w14:paraId="1F232EC5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23C5F197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7BD20644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43476BCB" w14:textId="77777777" w:rsidR="008639BA" w:rsidRPr="00E24D1B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8639BA" w:rsidRPr="005D39B8" w14:paraId="27DEA78B" w14:textId="77777777" w:rsidTr="00DE762B">
        <w:trPr>
          <w:trHeight w:val="1050"/>
        </w:trPr>
        <w:tc>
          <w:tcPr>
            <w:tcW w:w="221" w:type="pct"/>
            <w:vMerge/>
          </w:tcPr>
          <w:p w14:paraId="48595E18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277BA2E6" w14:textId="77777777" w:rsidR="008639BA" w:rsidRPr="005D39B8" w:rsidRDefault="008639BA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/>
          </w:tcPr>
          <w:p w14:paraId="4D2525C6" w14:textId="77777777" w:rsidR="008639BA" w:rsidRPr="005D39B8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231" w:type="pct"/>
          </w:tcPr>
          <w:p w14:paraId="25721582" w14:textId="77777777" w:rsidR="008639BA" w:rsidRDefault="008639B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99161D">
              <w:rPr>
                <w:rFonts w:eastAsia="Aptos" w:cs="Times New Roman"/>
                <w:b/>
                <w:noProof/>
                <w:sz w:val="24"/>
                <w:szCs w:val="24"/>
              </w:rPr>
              <w:t>Vận dụng:</w:t>
            </w:r>
          </w:p>
          <w:p w14:paraId="2526FD11" w14:textId="0664052B" w:rsidR="00AE58B7" w:rsidRPr="005D39B8" w:rsidRDefault="00AE58B7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</w:t>
            </w:r>
            <w:r w:rsidRPr="00936658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Dựa vào kiến thức đã học, 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chỉ ra các hình thức dinh dưỡng của VSV qua ví dụ thực tế.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  <w:r w:rsidRPr="00343984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3- TL)</w:t>
            </w:r>
          </w:p>
        </w:tc>
        <w:tc>
          <w:tcPr>
            <w:tcW w:w="205" w:type="pct"/>
          </w:tcPr>
          <w:p w14:paraId="63C72A5F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6AB17D5D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3623467B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0253B388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601B0986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08493E77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7CEE0B1B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532D0DA2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0270DF64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3F36A325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2E1D958A" w14:textId="77777777" w:rsidR="008639BA" w:rsidRPr="00E24D1B" w:rsidRDefault="008639BA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3FFEAA79" w14:textId="592BFE39" w:rsidR="008639BA" w:rsidRPr="00E24D1B" w:rsidRDefault="00384938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E24D1B">
              <w:rPr>
                <w:rFonts w:eastAsia="Aptos" w:cs="Times New Roman"/>
                <w:bCs/>
                <w:noProof/>
              </w:rPr>
              <w:t>1</w:t>
            </w:r>
          </w:p>
        </w:tc>
      </w:tr>
    </w:tbl>
    <w:p w14:paraId="638E3E95" w14:textId="77777777" w:rsidR="00A06F44" w:rsidRPr="00583BAF" w:rsidRDefault="00A06F44" w:rsidP="00583BAF">
      <w:pPr>
        <w:pStyle w:val="BodyText"/>
        <w:spacing w:after="0" w:line="276" w:lineRule="auto"/>
        <w:ind w:left="7960"/>
        <w:jc w:val="right"/>
        <w:rPr>
          <w:rStyle w:val="BodyTextChar"/>
        </w:rPr>
      </w:pPr>
    </w:p>
    <w:sectPr w:rsidR="00A06F44" w:rsidRPr="00583BAF" w:rsidSect="00DF5713">
      <w:pgSz w:w="16840" w:h="11907" w:orient="landscape" w:code="9"/>
      <w:pgMar w:top="709" w:right="1134" w:bottom="426" w:left="1134" w:header="1537" w:footer="2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6F86" w14:textId="77777777" w:rsidR="00F820E5" w:rsidRDefault="00F820E5">
      <w:r>
        <w:separator/>
      </w:r>
    </w:p>
  </w:endnote>
  <w:endnote w:type="continuationSeparator" w:id="0">
    <w:p w14:paraId="1F87E4C0" w14:textId="77777777" w:rsidR="00F820E5" w:rsidRDefault="00F8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D90D" w14:textId="77777777" w:rsidR="00F820E5" w:rsidRDefault="00F820E5"/>
  </w:footnote>
  <w:footnote w:type="continuationSeparator" w:id="0">
    <w:p w14:paraId="616819E0" w14:textId="77777777" w:rsidR="00F820E5" w:rsidRDefault="00F82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4EB9"/>
    <w:multiLevelType w:val="hybridMultilevel"/>
    <w:tmpl w:val="DC0689C0"/>
    <w:lvl w:ilvl="0" w:tplc="C9F6786A">
      <w:start w:val="1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6F821606"/>
    <w:multiLevelType w:val="hybridMultilevel"/>
    <w:tmpl w:val="52285682"/>
    <w:lvl w:ilvl="0" w:tplc="2346A102">
      <w:start w:val="1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1187406107">
    <w:abstractNumId w:val="1"/>
  </w:num>
  <w:num w:numId="2" w16cid:durableId="115359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C37"/>
    <w:rsid w:val="00003CB7"/>
    <w:rsid w:val="00004FC3"/>
    <w:rsid w:val="00027EF4"/>
    <w:rsid w:val="000310AE"/>
    <w:rsid w:val="000310CA"/>
    <w:rsid w:val="00031429"/>
    <w:rsid w:val="00035818"/>
    <w:rsid w:val="000510C1"/>
    <w:rsid w:val="000524DD"/>
    <w:rsid w:val="00055ECA"/>
    <w:rsid w:val="00065ED6"/>
    <w:rsid w:val="000715B7"/>
    <w:rsid w:val="000C70DD"/>
    <w:rsid w:val="000D0BBE"/>
    <w:rsid w:val="000E0920"/>
    <w:rsid w:val="000E0BC8"/>
    <w:rsid w:val="000F0AAC"/>
    <w:rsid w:val="000F6961"/>
    <w:rsid w:val="00100C57"/>
    <w:rsid w:val="00113FB0"/>
    <w:rsid w:val="00114D8A"/>
    <w:rsid w:val="00117BEB"/>
    <w:rsid w:val="0012372F"/>
    <w:rsid w:val="00124ED6"/>
    <w:rsid w:val="0012544F"/>
    <w:rsid w:val="0013359C"/>
    <w:rsid w:val="00180F7B"/>
    <w:rsid w:val="00182EE9"/>
    <w:rsid w:val="00187B0D"/>
    <w:rsid w:val="001908AB"/>
    <w:rsid w:val="00194EC7"/>
    <w:rsid w:val="001A0865"/>
    <w:rsid w:val="001C07A3"/>
    <w:rsid w:val="001C1447"/>
    <w:rsid w:val="001D3B7A"/>
    <w:rsid w:val="001D5C9E"/>
    <w:rsid w:val="001E26C6"/>
    <w:rsid w:val="00200BA0"/>
    <w:rsid w:val="00205AF8"/>
    <w:rsid w:val="002113BF"/>
    <w:rsid w:val="00231F97"/>
    <w:rsid w:val="0023359E"/>
    <w:rsid w:val="00236483"/>
    <w:rsid w:val="002415E0"/>
    <w:rsid w:val="00244961"/>
    <w:rsid w:val="00245D7E"/>
    <w:rsid w:val="0025082F"/>
    <w:rsid w:val="00253F2C"/>
    <w:rsid w:val="0025569D"/>
    <w:rsid w:val="00274A26"/>
    <w:rsid w:val="00280985"/>
    <w:rsid w:val="00282677"/>
    <w:rsid w:val="00283C13"/>
    <w:rsid w:val="00286836"/>
    <w:rsid w:val="00287490"/>
    <w:rsid w:val="00297A72"/>
    <w:rsid w:val="002A04FF"/>
    <w:rsid w:val="002A4046"/>
    <w:rsid w:val="002B673E"/>
    <w:rsid w:val="002C3F60"/>
    <w:rsid w:val="002C5B09"/>
    <w:rsid w:val="002C7E22"/>
    <w:rsid w:val="002D3EC1"/>
    <w:rsid w:val="002D4AB9"/>
    <w:rsid w:val="002D65C0"/>
    <w:rsid w:val="002E2CED"/>
    <w:rsid w:val="002E6A30"/>
    <w:rsid w:val="00316436"/>
    <w:rsid w:val="00336192"/>
    <w:rsid w:val="00343984"/>
    <w:rsid w:val="0036195A"/>
    <w:rsid w:val="00377865"/>
    <w:rsid w:val="00384938"/>
    <w:rsid w:val="003A0A0A"/>
    <w:rsid w:val="003B2F00"/>
    <w:rsid w:val="003B4A91"/>
    <w:rsid w:val="003C377C"/>
    <w:rsid w:val="003E0E5E"/>
    <w:rsid w:val="003E25C6"/>
    <w:rsid w:val="003F4A85"/>
    <w:rsid w:val="003F71D0"/>
    <w:rsid w:val="004146BD"/>
    <w:rsid w:val="00415886"/>
    <w:rsid w:val="00446A38"/>
    <w:rsid w:val="0047235C"/>
    <w:rsid w:val="00473C62"/>
    <w:rsid w:val="00475E98"/>
    <w:rsid w:val="00482AC0"/>
    <w:rsid w:val="00490AE2"/>
    <w:rsid w:val="00493452"/>
    <w:rsid w:val="0049406F"/>
    <w:rsid w:val="004955AE"/>
    <w:rsid w:val="004C091F"/>
    <w:rsid w:val="004C09D3"/>
    <w:rsid w:val="004E35C5"/>
    <w:rsid w:val="004F18D8"/>
    <w:rsid w:val="004F1E57"/>
    <w:rsid w:val="004F1E7B"/>
    <w:rsid w:val="004F31DD"/>
    <w:rsid w:val="00502E41"/>
    <w:rsid w:val="005033DD"/>
    <w:rsid w:val="005124C8"/>
    <w:rsid w:val="00526036"/>
    <w:rsid w:val="00533DBB"/>
    <w:rsid w:val="005348DF"/>
    <w:rsid w:val="00543CDF"/>
    <w:rsid w:val="00566454"/>
    <w:rsid w:val="005740F3"/>
    <w:rsid w:val="005751C6"/>
    <w:rsid w:val="00580504"/>
    <w:rsid w:val="00583BAF"/>
    <w:rsid w:val="00585035"/>
    <w:rsid w:val="005B26AA"/>
    <w:rsid w:val="005C0B05"/>
    <w:rsid w:val="005C5581"/>
    <w:rsid w:val="005C62B3"/>
    <w:rsid w:val="005D32FA"/>
    <w:rsid w:val="005D3976"/>
    <w:rsid w:val="005D39B8"/>
    <w:rsid w:val="005E2489"/>
    <w:rsid w:val="005F52A1"/>
    <w:rsid w:val="00602CA1"/>
    <w:rsid w:val="00607E1F"/>
    <w:rsid w:val="00645F44"/>
    <w:rsid w:val="006522AD"/>
    <w:rsid w:val="00660CAE"/>
    <w:rsid w:val="00661C43"/>
    <w:rsid w:val="006637B4"/>
    <w:rsid w:val="00691663"/>
    <w:rsid w:val="006A20AA"/>
    <w:rsid w:val="006A6E28"/>
    <w:rsid w:val="006B645A"/>
    <w:rsid w:val="006C0DC8"/>
    <w:rsid w:val="006C352E"/>
    <w:rsid w:val="006E1844"/>
    <w:rsid w:val="006E6B1E"/>
    <w:rsid w:val="006F06BF"/>
    <w:rsid w:val="00703E65"/>
    <w:rsid w:val="007071AF"/>
    <w:rsid w:val="0071557F"/>
    <w:rsid w:val="0071624D"/>
    <w:rsid w:val="00722A2A"/>
    <w:rsid w:val="00723E36"/>
    <w:rsid w:val="007274FE"/>
    <w:rsid w:val="00736805"/>
    <w:rsid w:val="00741B8B"/>
    <w:rsid w:val="00772F91"/>
    <w:rsid w:val="007777BF"/>
    <w:rsid w:val="00782D90"/>
    <w:rsid w:val="00783E56"/>
    <w:rsid w:val="00787020"/>
    <w:rsid w:val="0079018E"/>
    <w:rsid w:val="007A38EE"/>
    <w:rsid w:val="007A455C"/>
    <w:rsid w:val="007A4D9C"/>
    <w:rsid w:val="007B0068"/>
    <w:rsid w:val="007B71C3"/>
    <w:rsid w:val="007C3FE8"/>
    <w:rsid w:val="00806723"/>
    <w:rsid w:val="00816DCD"/>
    <w:rsid w:val="0082597D"/>
    <w:rsid w:val="0083660A"/>
    <w:rsid w:val="00840A69"/>
    <w:rsid w:val="00841FCB"/>
    <w:rsid w:val="008558AC"/>
    <w:rsid w:val="008639BA"/>
    <w:rsid w:val="008677D8"/>
    <w:rsid w:val="00877592"/>
    <w:rsid w:val="008854FA"/>
    <w:rsid w:val="008917F5"/>
    <w:rsid w:val="008A0581"/>
    <w:rsid w:val="008B5B8F"/>
    <w:rsid w:val="008B74EE"/>
    <w:rsid w:val="008E0CA1"/>
    <w:rsid w:val="008E2340"/>
    <w:rsid w:val="008E6A95"/>
    <w:rsid w:val="00902F36"/>
    <w:rsid w:val="00903120"/>
    <w:rsid w:val="00906434"/>
    <w:rsid w:val="00922EFC"/>
    <w:rsid w:val="00923D79"/>
    <w:rsid w:val="00936658"/>
    <w:rsid w:val="0093698D"/>
    <w:rsid w:val="00945947"/>
    <w:rsid w:val="00966DD7"/>
    <w:rsid w:val="00972090"/>
    <w:rsid w:val="0099161D"/>
    <w:rsid w:val="00992E15"/>
    <w:rsid w:val="00995BE0"/>
    <w:rsid w:val="00995C45"/>
    <w:rsid w:val="009A4085"/>
    <w:rsid w:val="009B5977"/>
    <w:rsid w:val="009C6E90"/>
    <w:rsid w:val="009D15D4"/>
    <w:rsid w:val="009D46D5"/>
    <w:rsid w:val="009E1E45"/>
    <w:rsid w:val="009E2400"/>
    <w:rsid w:val="009E3B85"/>
    <w:rsid w:val="009F4D8E"/>
    <w:rsid w:val="00A00047"/>
    <w:rsid w:val="00A00ECB"/>
    <w:rsid w:val="00A06F44"/>
    <w:rsid w:val="00A140EF"/>
    <w:rsid w:val="00A1511A"/>
    <w:rsid w:val="00A1557F"/>
    <w:rsid w:val="00A20017"/>
    <w:rsid w:val="00A31584"/>
    <w:rsid w:val="00A402C3"/>
    <w:rsid w:val="00A43071"/>
    <w:rsid w:val="00A56E6D"/>
    <w:rsid w:val="00A6360F"/>
    <w:rsid w:val="00A71113"/>
    <w:rsid w:val="00A8575A"/>
    <w:rsid w:val="00A861DF"/>
    <w:rsid w:val="00AA241D"/>
    <w:rsid w:val="00AA3C7A"/>
    <w:rsid w:val="00AC0EBC"/>
    <w:rsid w:val="00AC2155"/>
    <w:rsid w:val="00AC2677"/>
    <w:rsid w:val="00AD5588"/>
    <w:rsid w:val="00AE58B7"/>
    <w:rsid w:val="00AE59C7"/>
    <w:rsid w:val="00AE7606"/>
    <w:rsid w:val="00AF5E3A"/>
    <w:rsid w:val="00AF6F1D"/>
    <w:rsid w:val="00B02668"/>
    <w:rsid w:val="00B11591"/>
    <w:rsid w:val="00B14DAE"/>
    <w:rsid w:val="00B14F76"/>
    <w:rsid w:val="00B20ECF"/>
    <w:rsid w:val="00B23F28"/>
    <w:rsid w:val="00B24507"/>
    <w:rsid w:val="00B30849"/>
    <w:rsid w:val="00B3104C"/>
    <w:rsid w:val="00B36806"/>
    <w:rsid w:val="00B43DCB"/>
    <w:rsid w:val="00B46920"/>
    <w:rsid w:val="00B50F34"/>
    <w:rsid w:val="00B54CF8"/>
    <w:rsid w:val="00B565AA"/>
    <w:rsid w:val="00B64557"/>
    <w:rsid w:val="00B6757E"/>
    <w:rsid w:val="00B76CDD"/>
    <w:rsid w:val="00B84854"/>
    <w:rsid w:val="00B856F6"/>
    <w:rsid w:val="00B94029"/>
    <w:rsid w:val="00BA5A61"/>
    <w:rsid w:val="00BC1EA4"/>
    <w:rsid w:val="00BC5DE7"/>
    <w:rsid w:val="00BF43BC"/>
    <w:rsid w:val="00BF539B"/>
    <w:rsid w:val="00C025BE"/>
    <w:rsid w:val="00C0597B"/>
    <w:rsid w:val="00C12033"/>
    <w:rsid w:val="00C132F2"/>
    <w:rsid w:val="00C2064A"/>
    <w:rsid w:val="00C30507"/>
    <w:rsid w:val="00C432CE"/>
    <w:rsid w:val="00C469DE"/>
    <w:rsid w:val="00C52A83"/>
    <w:rsid w:val="00C740D1"/>
    <w:rsid w:val="00C77592"/>
    <w:rsid w:val="00C900B9"/>
    <w:rsid w:val="00C97337"/>
    <w:rsid w:val="00C97474"/>
    <w:rsid w:val="00CA2329"/>
    <w:rsid w:val="00CB7748"/>
    <w:rsid w:val="00CC409C"/>
    <w:rsid w:val="00CE0CB5"/>
    <w:rsid w:val="00CF36CE"/>
    <w:rsid w:val="00D000CC"/>
    <w:rsid w:val="00D11626"/>
    <w:rsid w:val="00D14664"/>
    <w:rsid w:val="00D23EAF"/>
    <w:rsid w:val="00D30BAA"/>
    <w:rsid w:val="00D34F9D"/>
    <w:rsid w:val="00D419BF"/>
    <w:rsid w:val="00D45E69"/>
    <w:rsid w:val="00D54AF7"/>
    <w:rsid w:val="00D66894"/>
    <w:rsid w:val="00D81DA5"/>
    <w:rsid w:val="00D850D8"/>
    <w:rsid w:val="00D91955"/>
    <w:rsid w:val="00D92997"/>
    <w:rsid w:val="00D937F1"/>
    <w:rsid w:val="00DA056B"/>
    <w:rsid w:val="00DA7D42"/>
    <w:rsid w:val="00DC2763"/>
    <w:rsid w:val="00DD106C"/>
    <w:rsid w:val="00DD5099"/>
    <w:rsid w:val="00DD52C8"/>
    <w:rsid w:val="00DD6BF2"/>
    <w:rsid w:val="00DE7271"/>
    <w:rsid w:val="00DE762B"/>
    <w:rsid w:val="00DF5713"/>
    <w:rsid w:val="00E01006"/>
    <w:rsid w:val="00E13FA3"/>
    <w:rsid w:val="00E14A1F"/>
    <w:rsid w:val="00E24D1B"/>
    <w:rsid w:val="00E36103"/>
    <w:rsid w:val="00E44491"/>
    <w:rsid w:val="00E60A00"/>
    <w:rsid w:val="00E75910"/>
    <w:rsid w:val="00E75925"/>
    <w:rsid w:val="00E838A0"/>
    <w:rsid w:val="00E92B41"/>
    <w:rsid w:val="00E963E0"/>
    <w:rsid w:val="00E96A75"/>
    <w:rsid w:val="00EA08E7"/>
    <w:rsid w:val="00EB08EF"/>
    <w:rsid w:val="00EC6B1B"/>
    <w:rsid w:val="00EE0C4E"/>
    <w:rsid w:val="00EF2BD6"/>
    <w:rsid w:val="00F029B9"/>
    <w:rsid w:val="00F04D2E"/>
    <w:rsid w:val="00F13B73"/>
    <w:rsid w:val="00F2122B"/>
    <w:rsid w:val="00F229C7"/>
    <w:rsid w:val="00F26C37"/>
    <w:rsid w:val="00F36755"/>
    <w:rsid w:val="00F52A37"/>
    <w:rsid w:val="00F54B9B"/>
    <w:rsid w:val="00F820E5"/>
    <w:rsid w:val="00F90681"/>
    <w:rsid w:val="00F973E3"/>
    <w:rsid w:val="00FA1502"/>
    <w:rsid w:val="00FD3BFA"/>
    <w:rsid w:val="00FD3F0A"/>
    <w:rsid w:val="00FE18D2"/>
    <w:rsid w:val="00FF0941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8974"/>
  <w15:docId w15:val="{B1E1A623-099C-48FF-A3A4-8FAD7176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  <w:style w:type="table" w:customStyle="1" w:styleId="BngTK6">
    <w:name w:val="Bảng TK6"/>
    <w:basedOn w:val="TableNormal"/>
    <w:next w:val="TableGrid"/>
    <w:uiPriority w:val="39"/>
    <w:qFormat/>
    <w:rsid w:val="00AA3C7A"/>
    <w:pPr>
      <w:widowControl/>
    </w:pPr>
    <w:rPr>
      <w:rFonts w:ascii="Times New Roman" w:eastAsiaTheme="minorHAnsi" w:hAnsi="Times New Roman"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772F91"/>
    <w:pPr>
      <w:widowControl/>
    </w:pPr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2CBC-2A19-46EB-9AA3-F9F1DEF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ADMIN</cp:lastModifiedBy>
  <cp:revision>348</cp:revision>
  <dcterms:created xsi:type="dcterms:W3CDTF">2024-10-10T10:00:00Z</dcterms:created>
  <dcterms:modified xsi:type="dcterms:W3CDTF">2026-03-03T08:29:00Z</dcterms:modified>
</cp:coreProperties>
</file>