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F8" w:rsidRPr="008A6DF8" w:rsidRDefault="008A6DF8" w:rsidP="008A6DF8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HƯỚNG DẪN CHẤM KTPL 11 CKI</w:t>
      </w:r>
    </w:p>
    <w:p w:rsidR="008A6DF8" w:rsidRPr="008A6DF8" w:rsidRDefault="008A6DF8" w:rsidP="008A6DF8">
      <w:pPr>
        <w:numPr>
          <w:ilvl w:val="0"/>
          <w:numId w:val="1"/>
        </w:numPr>
        <w:spacing w:line="276" w:lineRule="auto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Phần trắc nghiệm nhiều lựa chọn.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96"/>
        <w:gridCol w:w="1134"/>
        <w:gridCol w:w="1134"/>
        <w:gridCol w:w="992"/>
        <w:gridCol w:w="992"/>
      </w:tblGrid>
      <w:tr w:rsidR="008A6DF8" w:rsidRPr="008A6DF8" w:rsidTr="008A6DF8">
        <w:trPr>
          <w:trHeight w:val="42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Câu/Mã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804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8A6DF8" w:rsidRPr="008A6DF8" w:rsidTr="008A6DF8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</w:tr>
    </w:tbl>
    <w:p w:rsidR="008A6DF8" w:rsidRPr="008A6DF8" w:rsidRDefault="008A6DF8" w:rsidP="008A6DF8">
      <w:pPr>
        <w:spacing w:line="276" w:lineRule="auto"/>
        <w:ind w:left="36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8A6DF8" w:rsidRPr="008A6DF8" w:rsidRDefault="008A6DF8" w:rsidP="008A6DF8">
      <w:pPr>
        <w:numPr>
          <w:ilvl w:val="0"/>
          <w:numId w:val="1"/>
        </w:numPr>
        <w:spacing w:line="276" w:lineRule="auto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Phần trác nghiệm đúng- sai.</w:t>
      </w:r>
    </w:p>
    <w:p w:rsidR="008A6DF8" w:rsidRPr="008A6DF8" w:rsidRDefault="008A6DF8" w:rsidP="008A6DF8">
      <w:pPr>
        <w:spacing w:line="276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213744611"/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Đề 801, 803.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559"/>
        <w:gridCol w:w="1418"/>
      </w:tblGrid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</w:tr>
      <w:bookmarkEnd w:id="0"/>
    </w:tbl>
    <w:p w:rsidR="008A6DF8" w:rsidRPr="008A6DF8" w:rsidRDefault="008A6DF8" w:rsidP="008A6DF8">
      <w:pPr>
        <w:spacing w:line="276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8A6DF8" w:rsidRPr="008A6DF8" w:rsidRDefault="008A6DF8" w:rsidP="008A6DF8">
      <w:pPr>
        <w:spacing w:line="276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Đề 802, 804.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559"/>
        <w:gridCol w:w="1418"/>
      </w:tblGrid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</w:tr>
      <w:tr w:rsidR="008A6DF8" w:rsidRPr="008A6DF8" w:rsidTr="008A6DF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Câu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rPr>
                <w:b/>
                <w:bCs/>
                <w:sz w:val="28"/>
                <w:szCs w:val="28"/>
              </w:rPr>
            </w:pPr>
            <w:r w:rsidRPr="008A6DF8">
              <w:rPr>
                <w:b/>
                <w:bCs/>
                <w:sz w:val="28"/>
                <w:szCs w:val="28"/>
              </w:rPr>
              <w:t>Đ</w:t>
            </w:r>
          </w:p>
        </w:tc>
      </w:tr>
    </w:tbl>
    <w:p w:rsidR="008A6DF8" w:rsidRPr="008A6DF8" w:rsidRDefault="008A6DF8" w:rsidP="008A6DF8">
      <w:pPr>
        <w:spacing w:line="276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8A6DF8" w:rsidRPr="008A6DF8" w:rsidRDefault="008A6DF8" w:rsidP="008A6DF8">
      <w:pPr>
        <w:numPr>
          <w:ilvl w:val="0"/>
          <w:numId w:val="1"/>
        </w:numPr>
        <w:spacing w:line="276" w:lineRule="auto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Phần tự luận.</w:t>
      </w:r>
    </w:p>
    <w:p w:rsidR="008A6DF8" w:rsidRPr="008A6DF8" w:rsidRDefault="008A6DF8" w:rsidP="008A6DF8">
      <w:pPr>
        <w:spacing w:line="276" w:lineRule="auto"/>
        <w:ind w:left="1080"/>
        <w:contextualSpacing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6DF8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Đề 801,803.</w:t>
      </w:r>
    </w:p>
    <w:p w:rsidR="008A6DF8" w:rsidRPr="008A6DF8" w:rsidRDefault="008A6DF8" w:rsidP="008A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D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Mã đề 801;803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662"/>
        <w:gridCol w:w="1242"/>
      </w:tblGrid>
      <w:tr w:rsidR="008A6DF8" w:rsidRPr="008A6DF8" w:rsidTr="008A6DF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lk187148168"/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Nội dung cần đạt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8A6DF8" w:rsidRPr="008A6DF8" w:rsidTr="008A6DF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1: 2đ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-Anh K đã xây dựng đươc ý tưởng kinh doanh rõ ràng: mặt hàng kinh doanh là cà phê, đối tượng kinh doanh là sinh viên…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-Địa điểm kinh doanh gần trường học, trang trí quán theo phong cách phù hợp với sinh viên..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-Anh K đã xác  dịnh được các vấn đề cơ bản của hoạt động kinh doanh: cơ hội nhiều hơn thách thức..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-Ý tưởng kinh doanh này sẽ thực hiện được, đảm bảo hoạt động kinh doanh sẽ thành công và sẽ đem lại lợi nhuận.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 đ</w:t>
            </w:r>
          </w:p>
        </w:tc>
      </w:tr>
      <w:tr w:rsidR="008A6DF8" w:rsidRPr="008A6DF8" w:rsidTr="008A6DF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2: 1đ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Để thành công, một người kinh doanh cần phải có những năng lực cần thiết</w:t>
            </w:r>
            <w:r w:rsidRPr="008A6DF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Năng lực lãnh đạo: định hướng chiến lược, năng động, sáng tạo, nắm bắt cơ hội kinh doanh.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-Năng lực quản lí: tổ chức, thiết lập các mối quan hệ trong kinh doanh..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-Năng lực chuyên môn: có kiến thức về chuyên môn ngành đang kinh doanh.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-Năng lực học tập, tích luỹ kiến thức, rèn luyện kĩ năng.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</w:tc>
      </w:tr>
      <w:bookmarkEnd w:id="1"/>
    </w:tbl>
    <w:p w:rsidR="008A6DF8" w:rsidRPr="008A6DF8" w:rsidRDefault="008A6DF8" w:rsidP="008A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DF8" w:rsidRPr="008A6DF8" w:rsidRDefault="008A6DF8" w:rsidP="008A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DF8">
        <w:rPr>
          <w:rFonts w:ascii="Times New Roman" w:eastAsia="Times New Roman" w:hAnsi="Times New Roman" w:cs="Times New Roman"/>
          <w:b/>
          <w:sz w:val="28"/>
          <w:szCs w:val="28"/>
        </w:rPr>
        <w:t>Mã đề 802;804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6471"/>
        <w:gridCol w:w="1229"/>
      </w:tblGrid>
      <w:tr w:rsidR="008A6DF8" w:rsidRPr="008A6DF8" w:rsidTr="008A6DF8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Nội dung cần đạt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8A6DF8" w:rsidRPr="008A6DF8" w:rsidTr="008A6DF8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1:2đ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Bác H xác định ý tưởng kinh doanh xuất phát từ cơ hội bên ngoài: đó là nhà Bác mới chuyển đến khu phố có nhiều khách ăn cơm bình dân..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-Ở đây đã có hai quán cơm được mở từ trước đông thực khách.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-Bác chưa xem xét nững thuận lợi và khó khăn, chưa đánh giá được ý tưởng kinh doanh này có nhiều cơ hội hay không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-Ý tưởng kinh doanh này có thể sẽ khiến việc kinh doanh gặp khó khăn, không cạnh tranh được với những quán trước nên có thể khôg thành công.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 đ</w:t>
            </w:r>
          </w:p>
        </w:tc>
      </w:tr>
      <w:tr w:rsidR="008A6DF8" w:rsidRPr="008A6DF8" w:rsidTr="008A6DF8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2: 1đ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Để thành công, một người kinh doanh cần phải có những năng lực cần thiết</w:t>
            </w:r>
            <w:r w:rsidRPr="008A6DF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Năng lực lãnh đạo: định hướng chiến lược, năng động, sáng tạo, nắm bắt cơ hội kinh doanh.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-Năng lực quản lí: tổ chức, thiết lập các mối quan hệ trong kinh doanh..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-Năng lực chuyên môn: có kiến thức về chuyên môn ngành đang kinh doanh.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-Năng lực học tập, tích luỹ kiến thức, rèn luyện kĩ năng.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6DF8" w:rsidRPr="008A6DF8" w:rsidRDefault="008A6DF8" w:rsidP="008A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6D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0,25đ</w:t>
            </w:r>
          </w:p>
        </w:tc>
      </w:tr>
    </w:tbl>
    <w:p w:rsidR="008A6DF8" w:rsidRPr="008A6DF8" w:rsidRDefault="008A6DF8" w:rsidP="008A6DF8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6D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*Lưu ý:    Đối với học sinh khuyết tật: </w:t>
      </w:r>
    </w:p>
    <w:p w:rsidR="008A6DF8" w:rsidRPr="008A6DF8" w:rsidRDefault="008A6DF8" w:rsidP="008A6DF8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6DF8">
        <w:rPr>
          <w:rFonts w:ascii="Times New Roman" w:eastAsia="Calibri" w:hAnsi="Times New Roman" w:cs="Times New Roman"/>
          <w:sz w:val="28"/>
          <w:szCs w:val="28"/>
        </w:rPr>
        <w:t>I) Phần trác nghiệm 12 câu là 6 điểm</w:t>
      </w:r>
    </w:p>
    <w:p w:rsidR="008A6DF8" w:rsidRPr="008A6DF8" w:rsidRDefault="008A6DF8" w:rsidP="008A6DF8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6DF8">
        <w:rPr>
          <w:rFonts w:ascii="Times New Roman" w:eastAsia="Calibri" w:hAnsi="Times New Roman" w:cs="Times New Roman"/>
          <w:sz w:val="28"/>
          <w:szCs w:val="28"/>
        </w:rPr>
        <w:t>II) đúng sai phần biết là 1điểm, hiểu là 1điểm</w:t>
      </w:r>
    </w:p>
    <w:p w:rsidR="008A6DF8" w:rsidRPr="008A6DF8" w:rsidRDefault="008A6DF8" w:rsidP="008A6DF8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6DF8">
        <w:rPr>
          <w:rFonts w:ascii="Times New Roman" w:eastAsia="Calibri" w:hAnsi="Times New Roman" w:cs="Times New Roman"/>
          <w:sz w:val="28"/>
          <w:szCs w:val="28"/>
        </w:rPr>
        <w:t>III) Tự luận: Câu 1</w:t>
      </w:r>
      <w:r w:rsidRPr="008A6DF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A6DF8">
        <w:rPr>
          <w:rFonts w:ascii="Times New Roman" w:eastAsia="Calibri" w:hAnsi="Times New Roman" w:cs="Times New Roman"/>
          <w:sz w:val="28"/>
          <w:szCs w:val="28"/>
        </w:rPr>
        <w:t>Tuỳ thuộc cách diễn đạt của học sinh mà cho điểm tối đa.</w:t>
      </w:r>
    </w:p>
    <w:p w:rsidR="008A6DF8" w:rsidRPr="008A6DF8" w:rsidRDefault="008A6DF8" w:rsidP="008A6DF8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6DF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8A6DF8">
        <w:rPr>
          <w:rFonts w:ascii="Times New Roman" w:eastAsia="Calibri" w:hAnsi="Times New Roman" w:cs="Times New Roman"/>
          <w:bCs/>
          <w:sz w:val="28"/>
          <w:szCs w:val="28"/>
        </w:rPr>
        <w:t>Câu 2</w:t>
      </w:r>
      <w:r w:rsidRPr="008A6DF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A6DF8">
        <w:rPr>
          <w:rFonts w:ascii="Times New Roman" w:eastAsia="Times New Roman" w:hAnsi="Times New Roman" w:cs="Times New Roman"/>
          <w:color w:val="000000"/>
          <w:sz w:val="28"/>
          <w:szCs w:val="28"/>
        </w:rPr>
        <w:t>Mức độ hiểu 1 điểm</w:t>
      </w:r>
      <w:r w:rsidRPr="008A6DF8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8A6DF8" w:rsidRPr="008A6DF8" w:rsidRDefault="008A6DF8" w:rsidP="008A6DF8">
      <w:pPr>
        <w:spacing w:after="0" w:line="254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A6DF8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r w:rsidRPr="008A6DF8">
        <w:rPr>
          <w:rFonts w:ascii="Times New Roman" w:eastAsia="Calibri" w:hAnsi="Times New Roman" w:cs="Times New Roman"/>
          <w:i/>
          <w:iCs/>
          <w:sz w:val="28"/>
          <w:szCs w:val="28"/>
        </w:rPr>
        <w:t>).</w:t>
      </w:r>
    </w:p>
    <w:p w:rsidR="008A6DF8" w:rsidRPr="008A6DF8" w:rsidRDefault="008A6DF8" w:rsidP="008A6DF8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6DF8">
        <w:rPr>
          <w:rFonts w:ascii="Times New Roman" w:eastAsia="Calibri" w:hAnsi="Times New Roman" w:cs="Times New Roman"/>
          <w:b/>
          <w:sz w:val="28"/>
          <w:szCs w:val="28"/>
        </w:rPr>
        <w:t>………HẾT….</w:t>
      </w:r>
    </w:p>
    <w:p w:rsidR="008A6DF8" w:rsidRPr="008A6DF8" w:rsidRDefault="008A6DF8" w:rsidP="008A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DF8" w:rsidRPr="008A6DF8" w:rsidRDefault="008A6DF8" w:rsidP="008A6DF8">
      <w:pPr>
        <w:spacing w:line="276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8A6DF8" w:rsidRPr="008A6DF8" w:rsidRDefault="008A6DF8" w:rsidP="008A6DF8">
      <w:pPr>
        <w:spacing w:line="276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2" w:name="_GoBack"/>
      <w:bookmarkEnd w:id="2"/>
    </w:p>
    <w:p w:rsidR="007606BC" w:rsidRPr="008A6DF8" w:rsidRDefault="007606BC">
      <w:pPr>
        <w:rPr>
          <w:rFonts w:ascii="Times New Roman" w:hAnsi="Times New Roman" w:cs="Times New Roman"/>
          <w:sz w:val="28"/>
          <w:szCs w:val="28"/>
        </w:rPr>
      </w:pPr>
    </w:p>
    <w:sectPr w:rsidR="007606BC" w:rsidRPr="008A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7074D"/>
    <w:multiLevelType w:val="hybridMultilevel"/>
    <w:tmpl w:val="776C01CE"/>
    <w:lvl w:ilvl="0" w:tplc="FFC019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F8"/>
    <w:rsid w:val="007606BC"/>
    <w:rsid w:val="008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85AE0-E03F-48F5-B13E-C99B4B6E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DF8"/>
    <w:pPr>
      <w:spacing w:after="0" w:line="240" w:lineRule="auto"/>
    </w:pPr>
    <w:rPr>
      <w:rFonts w:ascii="Times New Roman" w:eastAsia="Aptos" w:hAnsi="Times New Roman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Company>Microsoft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2026-01-07T08:25:00Z</dcterms:created>
  <dcterms:modified xsi:type="dcterms:W3CDTF">2026-01-07T08:26:00Z</dcterms:modified>
</cp:coreProperties>
</file>