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FE760" w14:textId="1FB5C318" w:rsidR="00B474EA" w:rsidRPr="00FD2597" w:rsidRDefault="000E11BD" w:rsidP="00B474EA">
      <w:pPr>
        <w:spacing w:before="60"/>
        <w:jc w:val="center"/>
        <w:rPr>
          <w:rFonts w:ascii="Times New Roman" w:hAnsi="Times New Roman" w:cs="Times New Roman"/>
          <w:b/>
          <w:color w:val="000000" w:themeColor="text1"/>
          <w:sz w:val="40"/>
          <w:szCs w:val="28"/>
        </w:rPr>
      </w:pPr>
      <w:r w:rsidRPr="00FD2597">
        <w:rPr>
          <w:rFonts w:ascii="Times New Roman" w:hAnsi="Times New Roman" w:cs="Times New Roman"/>
          <w:b/>
          <w:color w:val="000000" w:themeColor="text1"/>
          <w:sz w:val="28"/>
          <w:szCs w:val="28"/>
        </w:rPr>
        <w:t>ĐỀ VÀ HƯỚNG DẪN CHẤM</w:t>
      </w:r>
      <w:r w:rsidRPr="00FD2597">
        <w:rPr>
          <w:rFonts w:ascii="Times New Roman" w:hAnsi="Times New Roman" w:cs="Times New Roman"/>
          <w:color w:val="000000" w:themeColor="text1"/>
          <w:sz w:val="28"/>
          <w:szCs w:val="28"/>
        </w:rPr>
        <w:t xml:space="preserve"> - </w:t>
      </w:r>
      <w:r w:rsidR="00B474EA" w:rsidRPr="00FD2597">
        <w:rPr>
          <w:rFonts w:ascii="Times New Roman" w:hAnsi="Times New Roman" w:cs="Times New Roman"/>
          <w:b/>
          <w:color w:val="000000" w:themeColor="text1"/>
          <w:sz w:val="40"/>
          <w:szCs w:val="28"/>
        </w:rPr>
        <w:t>KIỂM TRA CUỐI KÌ I</w:t>
      </w:r>
    </w:p>
    <w:p w14:paraId="35759D8B" w14:textId="71D4DA4A" w:rsidR="00B474EA" w:rsidRPr="00FD2597" w:rsidRDefault="00600BD4" w:rsidP="00B474EA">
      <w:pPr>
        <w:spacing w:before="60"/>
        <w:rPr>
          <w:rFonts w:ascii="Times New Roman" w:hAnsi="Times New Roman" w:cs="Times New Roman"/>
          <w:color w:val="000000" w:themeColor="text1"/>
          <w:sz w:val="28"/>
          <w:szCs w:val="28"/>
        </w:rPr>
      </w:pPr>
      <w:r w:rsidRPr="00FD2597">
        <w:rPr>
          <w:rFonts w:ascii="Times New Roman" w:hAnsi="Times New Roman" w:cs="Times New Roman"/>
          <w:color w:val="000000" w:themeColor="text1"/>
          <w:sz w:val="28"/>
          <w:szCs w:val="28"/>
        </w:rPr>
        <w:t>Ma trận</w:t>
      </w:r>
    </w:p>
    <w:tbl>
      <w:tblPr>
        <w:tblW w:w="10080"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733"/>
        <w:gridCol w:w="1354"/>
        <w:gridCol w:w="1311"/>
        <w:gridCol w:w="1249"/>
        <w:gridCol w:w="1440"/>
      </w:tblGrid>
      <w:tr w:rsidR="00F436E5" w:rsidRPr="00FD2597" w14:paraId="12252DF4" w14:textId="77777777" w:rsidTr="00F436E5">
        <w:trPr>
          <w:trHeight w:val="391"/>
        </w:trPr>
        <w:tc>
          <w:tcPr>
            <w:tcW w:w="917" w:type="dxa"/>
            <w:vMerge w:val="restart"/>
            <w:tcBorders>
              <w:top w:val="single" w:sz="4" w:space="0" w:color="auto"/>
              <w:left w:val="single" w:sz="4" w:space="0" w:color="auto"/>
              <w:right w:val="single" w:sz="4" w:space="0" w:color="auto"/>
            </w:tcBorders>
            <w:shd w:val="clear" w:color="auto" w:fill="auto"/>
            <w:hideMark/>
          </w:tcPr>
          <w:p w14:paraId="232030BF" w14:textId="77777777" w:rsidR="00F436E5" w:rsidRPr="00FD2597" w:rsidRDefault="00F436E5" w:rsidP="000A7327">
            <w:pPr>
              <w:ind w:left="284" w:right="199"/>
              <w:jc w:val="both"/>
              <w:rPr>
                <w:rFonts w:ascii="Times New Roman" w:hAnsi="Times New Roman" w:cs="Times New Roman"/>
                <w:b/>
                <w:kern w:val="2"/>
                <w:szCs w:val="28"/>
                <w:lang w:val="vi-VN"/>
              </w:rPr>
            </w:pPr>
            <w:r w:rsidRPr="00FD2597">
              <w:rPr>
                <w:rFonts w:ascii="Times New Roman" w:hAnsi="Times New Roman" w:cs="Times New Roman"/>
                <w:b/>
                <w:kern w:val="2"/>
                <w:szCs w:val="28"/>
                <w:lang w:val="vi-VN"/>
              </w:rPr>
              <w:t>TT</w:t>
            </w:r>
          </w:p>
          <w:p w14:paraId="2357E5C0" w14:textId="24FAC796" w:rsidR="00F436E5" w:rsidRPr="00FD2597" w:rsidRDefault="00F436E5" w:rsidP="000A7327">
            <w:pPr>
              <w:ind w:left="284" w:right="199"/>
              <w:jc w:val="center"/>
              <w:rPr>
                <w:rFonts w:ascii="Times New Roman" w:hAnsi="Times New Roman" w:cs="Times New Roman"/>
                <w:b/>
                <w:kern w:val="2"/>
                <w:szCs w:val="28"/>
                <w:lang w:val="vi-VN"/>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5B2C4"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Nội dung kiến thức/Đơn vị kĩ năng</w:t>
            </w:r>
          </w:p>
        </w:tc>
        <w:tc>
          <w:tcPr>
            <w:tcW w:w="529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77F600"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Mức độ nhận thức</w:t>
            </w:r>
          </w:p>
        </w:tc>
      </w:tr>
      <w:tr w:rsidR="00F436E5" w:rsidRPr="00FD2597" w14:paraId="2168CD54" w14:textId="77777777" w:rsidTr="00F436E5">
        <w:trPr>
          <w:trHeight w:val="390"/>
        </w:trPr>
        <w:tc>
          <w:tcPr>
            <w:tcW w:w="917" w:type="dxa"/>
            <w:vMerge/>
            <w:tcBorders>
              <w:left w:val="single" w:sz="4" w:space="0" w:color="auto"/>
              <w:bottom w:val="single" w:sz="4" w:space="0" w:color="auto"/>
              <w:right w:val="single" w:sz="4" w:space="0" w:color="auto"/>
            </w:tcBorders>
            <w:shd w:val="clear" w:color="auto" w:fill="auto"/>
            <w:vAlign w:val="center"/>
            <w:hideMark/>
          </w:tcPr>
          <w:p w14:paraId="0F61861E" w14:textId="77777777" w:rsidR="00F436E5" w:rsidRPr="00FD2597" w:rsidRDefault="00F436E5" w:rsidP="000A7327">
            <w:pPr>
              <w:rPr>
                <w:rFonts w:ascii="Times New Roman" w:hAnsi="Times New Roman" w:cs="Times New Roman"/>
                <w:b/>
                <w:kern w:val="2"/>
                <w:sz w:val="28"/>
                <w:szCs w:val="28"/>
                <w:lang w:val="vi-VN"/>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2F009" w14:textId="77777777" w:rsidR="00F436E5" w:rsidRPr="00FD2597" w:rsidRDefault="00F436E5" w:rsidP="000A7327">
            <w:pPr>
              <w:rPr>
                <w:rFonts w:ascii="Times New Roman" w:hAnsi="Times New Roman" w:cs="Times New Roman"/>
                <w:b/>
                <w:kern w:val="2"/>
                <w:sz w:val="28"/>
                <w:szCs w:val="28"/>
                <w:lang w:val="vi-VN"/>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0D9F5985"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Nhận biết</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353A0B66"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Thông hiểu</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0ED417DB"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Vận dụng</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79A3F131" w14:textId="77777777" w:rsidR="00F436E5" w:rsidRPr="00FD2597" w:rsidRDefault="00F436E5"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Tổng % điểm</w:t>
            </w:r>
          </w:p>
        </w:tc>
      </w:tr>
      <w:tr w:rsidR="00F436E5" w:rsidRPr="00FD2597" w14:paraId="3BE5BB84" w14:textId="77777777" w:rsidTr="00F436E5">
        <w:trPr>
          <w:trHeight w:val="447"/>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E325748" w14:textId="77777777" w:rsidR="00F436E5" w:rsidRPr="00FD2597" w:rsidRDefault="00F436E5" w:rsidP="000A7327">
            <w:pPr>
              <w:ind w:left="284" w:right="199"/>
              <w:jc w:val="both"/>
              <w:rPr>
                <w:rFonts w:ascii="Times New Roman" w:hAnsi="Times New Roman" w:cs="Times New Roman"/>
                <w:b/>
                <w:kern w:val="2"/>
                <w:szCs w:val="28"/>
                <w:lang w:val="vi-VN"/>
              </w:rPr>
            </w:pPr>
            <w:r w:rsidRPr="00FD2597">
              <w:rPr>
                <w:rFonts w:ascii="Times New Roman" w:hAnsi="Times New Roman" w:cs="Times New Roman"/>
                <w:b/>
                <w:kern w:val="2"/>
                <w:szCs w:val="28"/>
                <w:lang w:val="vi-VN"/>
              </w:rPr>
              <w:t>1</w:t>
            </w:r>
          </w:p>
          <w:p w14:paraId="44194215" w14:textId="19F29504" w:rsidR="00F436E5" w:rsidRPr="00FD2597" w:rsidRDefault="00F436E5" w:rsidP="000A7327">
            <w:pPr>
              <w:ind w:left="284" w:right="199"/>
              <w:jc w:val="both"/>
              <w:rPr>
                <w:rFonts w:ascii="Times New Roman" w:hAnsi="Times New Roman" w:cs="Times New Roman"/>
                <w:b/>
                <w:kern w:val="2"/>
                <w:szCs w:val="28"/>
                <w:lang w:val="vi-VN"/>
              </w:rPr>
            </w:pPr>
          </w:p>
          <w:p w14:paraId="1808E670" w14:textId="77777777" w:rsidR="00F436E5" w:rsidRPr="00FD2597" w:rsidRDefault="00F436E5" w:rsidP="000A7327">
            <w:pPr>
              <w:ind w:left="284" w:right="199"/>
              <w:jc w:val="both"/>
              <w:rPr>
                <w:rFonts w:ascii="Times New Roman" w:hAnsi="Times New Roman" w:cs="Times New Roman"/>
                <w:b/>
                <w:kern w:val="2"/>
                <w:szCs w:val="28"/>
                <w:lang w:val="vi-VN"/>
              </w:rPr>
            </w:pPr>
          </w:p>
          <w:p w14:paraId="287D231E" w14:textId="77777777" w:rsidR="00F436E5" w:rsidRPr="00FD2597" w:rsidRDefault="00F436E5" w:rsidP="000A7327">
            <w:pPr>
              <w:ind w:left="284" w:right="199"/>
              <w:jc w:val="both"/>
              <w:rPr>
                <w:rFonts w:ascii="Times New Roman" w:hAnsi="Times New Roman" w:cs="Times New Roman"/>
                <w:b/>
                <w:kern w:val="2"/>
                <w:szCs w:val="28"/>
                <w:lang w:val="vi-VN"/>
              </w:rPr>
            </w:pP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63B8F3DD" w14:textId="34D7B23D" w:rsidR="00F436E5" w:rsidRPr="00FD2597" w:rsidRDefault="00F436E5" w:rsidP="000A7327">
            <w:pPr>
              <w:ind w:left="284" w:right="199"/>
              <w:jc w:val="both"/>
              <w:rPr>
                <w:rFonts w:ascii="Times New Roman" w:hAnsi="Times New Roman" w:cs="Times New Roman"/>
                <w:kern w:val="2"/>
                <w:szCs w:val="28"/>
              </w:rPr>
            </w:pPr>
            <w:r w:rsidRPr="00FD2597">
              <w:rPr>
                <w:rFonts w:ascii="Times New Roman" w:hAnsi="Times New Roman" w:cs="Times New Roman"/>
                <w:kern w:val="2"/>
                <w:szCs w:val="28"/>
              </w:rPr>
              <w:t>Chủ đề 2: Truyền thống hiếu học của người xứ Quảng.</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4771" w14:textId="02453738" w:rsidR="00F436E5" w:rsidRPr="00FD2597" w:rsidRDefault="00F436E5" w:rsidP="000A7327">
            <w:pPr>
              <w:ind w:left="284" w:right="199"/>
              <w:jc w:val="center"/>
              <w:rPr>
                <w:rFonts w:ascii="Times New Roman" w:hAnsi="Times New Roman" w:cs="Times New Roman"/>
                <w:b/>
                <w:w w:val="91"/>
                <w:kern w:val="2"/>
                <w:szCs w:val="28"/>
              </w:rPr>
            </w:pPr>
          </w:p>
          <w:p w14:paraId="737191F0" w14:textId="782C502B" w:rsidR="00F436E5" w:rsidRPr="00FD2597" w:rsidRDefault="00F436E5" w:rsidP="00F436E5">
            <w:pPr>
              <w:ind w:left="284" w:right="199"/>
              <w:jc w:val="center"/>
              <w:rPr>
                <w:rFonts w:ascii="Times New Roman" w:hAnsi="Times New Roman" w:cs="Times New Roman"/>
                <w:bCs/>
                <w:w w:val="91"/>
                <w:kern w:val="2"/>
                <w:szCs w:val="28"/>
              </w:rPr>
            </w:pPr>
            <w:r w:rsidRPr="00FD2597">
              <w:rPr>
                <w:rFonts w:ascii="Times New Roman" w:hAnsi="Times New Roman" w:cs="Times New Roman"/>
                <w:bCs/>
                <w:w w:val="99"/>
                <w:kern w:val="2"/>
                <w:szCs w:val="28"/>
              </w:rPr>
              <w:t>(</w:t>
            </w:r>
            <w:r w:rsidRPr="00FD2597">
              <w:rPr>
                <w:rFonts w:ascii="Times New Roman" w:hAnsi="Times New Roman" w:cs="Times New Roman"/>
                <w:bCs/>
                <w:w w:val="99"/>
                <w:kern w:val="2"/>
                <w:szCs w:val="28"/>
                <w:lang w:val="vi-VN"/>
              </w:rPr>
              <w:t>2</w:t>
            </w:r>
            <w:r w:rsidRPr="00FD2597">
              <w:rPr>
                <w:rFonts w:ascii="Times New Roman" w:hAnsi="Times New Roman" w:cs="Times New Roman"/>
                <w:bCs/>
                <w:w w:val="99"/>
                <w:kern w:val="2"/>
                <w:szCs w:val="28"/>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A6DC" w14:textId="51D2F155" w:rsidR="00F436E5" w:rsidRPr="00FD2597" w:rsidRDefault="00F436E5" w:rsidP="000A7327">
            <w:pPr>
              <w:spacing w:line="0" w:lineRule="atLeast"/>
              <w:ind w:left="284" w:right="199"/>
              <w:jc w:val="center"/>
              <w:rPr>
                <w:rFonts w:ascii="Times New Roman" w:hAnsi="Times New Roman" w:cs="Times New Roman"/>
                <w:b/>
                <w:kern w:val="2"/>
                <w:szCs w:val="28"/>
              </w:rPr>
            </w:pPr>
          </w:p>
          <w:p w14:paraId="6C263DBB" w14:textId="37A56518" w:rsidR="00F436E5" w:rsidRPr="00FD2597" w:rsidRDefault="00F436E5" w:rsidP="000A7327">
            <w:pPr>
              <w:spacing w:line="0" w:lineRule="atLeast"/>
              <w:ind w:left="284" w:right="199"/>
              <w:jc w:val="center"/>
              <w:rPr>
                <w:rFonts w:ascii="Times New Roman" w:hAnsi="Times New Roman" w:cs="Times New Roman"/>
                <w:bCs/>
                <w:kern w:val="2"/>
                <w:szCs w:val="28"/>
              </w:rPr>
            </w:pPr>
            <w:r w:rsidRPr="00FD2597">
              <w:rPr>
                <w:rFonts w:ascii="Times New Roman" w:hAnsi="Times New Roman" w:cs="Times New Roman"/>
                <w:bCs/>
                <w:w w:val="99"/>
                <w:kern w:val="2"/>
                <w:szCs w:val="28"/>
              </w:rPr>
              <w:t>(</w:t>
            </w:r>
            <w:r w:rsidR="00FD2597" w:rsidRPr="00FD2597">
              <w:rPr>
                <w:rFonts w:ascii="Times New Roman" w:hAnsi="Times New Roman" w:cs="Times New Roman"/>
                <w:bCs/>
                <w:w w:val="99"/>
                <w:kern w:val="2"/>
                <w:szCs w:val="28"/>
                <w:lang w:val="vi-VN"/>
              </w:rPr>
              <w:t>15</w:t>
            </w:r>
            <w:r w:rsidRPr="00FD2597">
              <w:rPr>
                <w:rFonts w:ascii="Times New Roman" w:hAnsi="Times New Roman" w:cs="Times New Roman"/>
                <w:bCs/>
                <w:w w:val="99"/>
                <w:kern w:val="2"/>
                <w:szCs w:val="2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B19C9" w14:textId="06E4A55E" w:rsidR="00F436E5" w:rsidRPr="00FD2597" w:rsidRDefault="00F436E5" w:rsidP="000A7327">
            <w:pPr>
              <w:spacing w:line="0" w:lineRule="atLeast"/>
              <w:ind w:left="284" w:right="199"/>
              <w:jc w:val="center"/>
              <w:rPr>
                <w:rFonts w:ascii="Times New Roman" w:hAnsi="Times New Roman" w:cs="Times New Roman"/>
                <w:b/>
                <w:w w:val="91"/>
                <w:kern w:val="2"/>
                <w:szCs w:val="28"/>
              </w:rPr>
            </w:pPr>
          </w:p>
          <w:p w14:paraId="34B8E865" w14:textId="3DADFFD1" w:rsidR="00F436E5" w:rsidRPr="00FD2597" w:rsidRDefault="00F436E5" w:rsidP="000A7327">
            <w:pPr>
              <w:spacing w:line="0" w:lineRule="atLeast"/>
              <w:ind w:left="284" w:right="199"/>
              <w:jc w:val="center"/>
              <w:rPr>
                <w:rFonts w:ascii="Times New Roman" w:hAnsi="Times New Roman" w:cs="Times New Roman"/>
                <w:bCs/>
                <w:w w:val="91"/>
                <w:kern w:val="2"/>
                <w:szCs w:val="28"/>
              </w:rPr>
            </w:pPr>
            <w:r w:rsidRPr="00FD2597">
              <w:rPr>
                <w:rFonts w:ascii="Times New Roman" w:hAnsi="Times New Roman" w:cs="Times New Roman"/>
                <w:bCs/>
                <w:w w:val="99"/>
                <w:kern w:val="2"/>
                <w:szCs w:val="28"/>
              </w:rPr>
              <w:t>(</w:t>
            </w:r>
            <w:r w:rsidRPr="00FD2597">
              <w:rPr>
                <w:rFonts w:ascii="Times New Roman" w:hAnsi="Times New Roman" w:cs="Times New Roman"/>
                <w:bCs/>
                <w:w w:val="99"/>
                <w:kern w:val="2"/>
                <w:szCs w:val="28"/>
                <w:lang w:val="vi-VN"/>
              </w:rPr>
              <w:t>1</w:t>
            </w:r>
            <w:r w:rsidR="00FD2597" w:rsidRPr="00FD2597">
              <w:rPr>
                <w:rFonts w:ascii="Times New Roman" w:hAnsi="Times New Roman" w:cs="Times New Roman"/>
                <w:bCs/>
                <w:w w:val="99"/>
                <w:kern w:val="2"/>
                <w:szCs w:val="28"/>
              </w:rPr>
              <w:t>5</w:t>
            </w:r>
            <w:r w:rsidRPr="00FD2597">
              <w:rPr>
                <w:rFonts w:ascii="Times New Roman" w:hAnsi="Times New Roman" w:cs="Times New Roman"/>
                <w:bCs/>
                <w:w w:val="99"/>
                <w:kern w:val="2"/>
                <w:szCs w:val="28"/>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4B84342" w14:textId="426AE282" w:rsidR="00F436E5" w:rsidRPr="00FD2597" w:rsidRDefault="00F436E5" w:rsidP="000A7327">
            <w:pPr>
              <w:ind w:left="284" w:right="199"/>
              <w:jc w:val="center"/>
              <w:rPr>
                <w:rFonts w:ascii="Times New Roman" w:hAnsi="Times New Roman" w:cs="Times New Roman"/>
                <w:b/>
                <w:kern w:val="2"/>
                <w:szCs w:val="28"/>
              </w:rPr>
            </w:pPr>
          </w:p>
          <w:p w14:paraId="1BF90947" w14:textId="655CEA39" w:rsidR="00F436E5" w:rsidRPr="00FD2597" w:rsidRDefault="00F436E5" w:rsidP="000A7327">
            <w:pPr>
              <w:ind w:left="284" w:right="199"/>
              <w:jc w:val="center"/>
              <w:rPr>
                <w:rFonts w:ascii="Times New Roman" w:hAnsi="Times New Roman" w:cs="Times New Roman"/>
                <w:b/>
                <w:kern w:val="2"/>
                <w:szCs w:val="28"/>
              </w:rPr>
            </w:pPr>
            <w:r w:rsidRPr="00FD2597">
              <w:rPr>
                <w:rFonts w:ascii="Times New Roman" w:hAnsi="Times New Roman" w:cs="Times New Roman"/>
                <w:b/>
                <w:kern w:val="2"/>
                <w:szCs w:val="28"/>
                <w:lang w:val="vi-VN"/>
              </w:rPr>
              <w:t>50</w:t>
            </w:r>
            <w:r w:rsidR="00FD2597" w:rsidRPr="00FD2597">
              <w:rPr>
                <w:rFonts w:ascii="Times New Roman" w:hAnsi="Times New Roman" w:cs="Times New Roman"/>
                <w:b/>
                <w:kern w:val="2"/>
                <w:szCs w:val="28"/>
              </w:rPr>
              <w:t>%</w:t>
            </w:r>
          </w:p>
        </w:tc>
      </w:tr>
      <w:tr w:rsidR="00F436E5" w:rsidRPr="00FD2597" w14:paraId="6DBDA746" w14:textId="77777777" w:rsidTr="00F436E5">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11488DF8" w14:textId="77777777" w:rsidR="00F436E5" w:rsidRPr="00FD2597" w:rsidRDefault="00F436E5" w:rsidP="000A7327">
            <w:pPr>
              <w:ind w:left="284" w:right="199"/>
              <w:jc w:val="both"/>
              <w:rPr>
                <w:rFonts w:ascii="Times New Roman" w:hAnsi="Times New Roman" w:cs="Times New Roman"/>
                <w:b/>
                <w:kern w:val="2"/>
                <w:szCs w:val="28"/>
                <w:lang w:val="vi-VN"/>
              </w:rPr>
            </w:pPr>
            <w:r w:rsidRPr="00FD2597">
              <w:rPr>
                <w:rFonts w:ascii="Times New Roman" w:hAnsi="Times New Roman" w:cs="Times New Roman"/>
                <w:b/>
                <w:kern w:val="2"/>
                <w:szCs w:val="28"/>
                <w:lang w:val="vi-VN"/>
              </w:rPr>
              <w:t>2</w:t>
            </w:r>
          </w:p>
          <w:p w14:paraId="72A8AC74" w14:textId="277B251C" w:rsidR="00F436E5" w:rsidRPr="00FD2597" w:rsidRDefault="00F436E5" w:rsidP="000A7327">
            <w:pPr>
              <w:ind w:left="284" w:right="199"/>
              <w:jc w:val="both"/>
              <w:rPr>
                <w:rFonts w:ascii="Times New Roman" w:hAnsi="Times New Roman" w:cs="Times New Roman"/>
                <w:b/>
                <w:kern w:val="2"/>
                <w:szCs w:val="28"/>
                <w:lang w:val="vi-VN"/>
              </w:rPr>
            </w:pP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4BECD5A7" w14:textId="6357AECA" w:rsidR="00F436E5" w:rsidRPr="00FD2597" w:rsidRDefault="00F436E5" w:rsidP="000A7327">
            <w:pPr>
              <w:ind w:left="284" w:right="199"/>
              <w:jc w:val="both"/>
              <w:rPr>
                <w:rFonts w:ascii="Times New Roman" w:eastAsia="Calibri" w:hAnsi="Times New Roman" w:cs="Times New Roman"/>
                <w:kern w:val="2"/>
                <w:szCs w:val="28"/>
              </w:rPr>
            </w:pPr>
            <w:r w:rsidRPr="00FD2597">
              <w:rPr>
                <w:rFonts w:ascii="Times New Roman" w:hAnsi="Times New Roman" w:cs="Times New Roman"/>
                <w:kern w:val="2"/>
                <w:szCs w:val="28"/>
              </w:rPr>
              <w:t>Chủ đề 3: Sơ lược về VH viết đất Quảng từ đầu TK XX- năm 1945</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7CD36B7" w14:textId="710BFB82" w:rsidR="00F436E5" w:rsidRPr="00FD2597" w:rsidRDefault="00F436E5" w:rsidP="000A7327">
            <w:pPr>
              <w:spacing w:line="0" w:lineRule="atLeast"/>
              <w:ind w:left="284" w:right="199"/>
              <w:jc w:val="center"/>
              <w:rPr>
                <w:rFonts w:ascii="Times New Roman" w:hAnsi="Times New Roman" w:cs="Times New Roman"/>
                <w:b/>
                <w:kern w:val="2"/>
                <w:szCs w:val="28"/>
                <w:lang w:val="vi-VN"/>
              </w:rPr>
            </w:pPr>
          </w:p>
          <w:p w14:paraId="76B8FC85" w14:textId="283339D2" w:rsidR="00F436E5" w:rsidRPr="00FD2597" w:rsidRDefault="00FD2597" w:rsidP="00FD2597">
            <w:pPr>
              <w:spacing w:line="0" w:lineRule="atLeast"/>
              <w:ind w:left="284" w:right="199"/>
              <w:jc w:val="center"/>
              <w:rPr>
                <w:rFonts w:ascii="Times New Roman" w:hAnsi="Times New Roman" w:cs="Times New Roman"/>
                <w:bCs/>
                <w:kern w:val="2"/>
                <w:szCs w:val="28"/>
                <w:lang w:val="vi-VN"/>
              </w:rPr>
            </w:pPr>
            <w:r w:rsidRPr="00FD2597">
              <w:rPr>
                <w:rFonts w:ascii="Times New Roman" w:hAnsi="Times New Roman" w:cs="Times New Roman"/>
                <w:bCs/>
                <w:kern w:val="2"/>
                <w:szCs w:val="28"/>
                <w:lang w:val="vi-VN"/>
              </w:rPr>
              <w:t>(</w:t>
            </w:r>
            <w:r w:rsidRPr="00FD2597">
              <w:rPr>
                <w:rFonts w:ascii="Times New Roman" w:hAnsi="Times New Roman" w:cs="Times New Roman"/>
                <w:bCs/>
                <w:kern w:val="2"/>
                <w:szCs w:val="28"/>
              </w:rPr>
              <w:t>20</w:t>
            </w:r>
            <w:r w:rsidR="00F436E5" w:rsidRPr="00FD2597">
              <w:rPr>
                <w:rFonts w:ascii="Times New Roman" w:hAnsi="Times New Roman" w:cs="Times New Roman"/>
                <w:bCs/>
                <w:kern w:val="2"/>
                <w:szCs w:val="28"/>
                <w:lang w:val="vi-VN"/>
              </w:rPr>
              <w:t>%)</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31BC65B1" w14:textId="1FDA16F6" w:rsidR="00F436E5" w:rsidRPr="00FD2597" w:rsidRDefault="00F436E5" w:rsidP="000A7327">
            <w:pPr>
              <w:spacing w:line="0" w:lineRule="atLeast"/>
              <w:ind w:left="284" w:right="199"/>
              <w:jc w:val="center"/>
              <w:rPr>
                <w:rFonts w:ascii="Times New Roman" w:hAnsi="Times New Roman" w:cs="Times New Roman"/>
                <w:b/>
                <w:kern w:val="2"/>
                <w:szCs w:val="28"/>
                <w:lang w:val="vi-VN"/>
              </w:rPr>
            </w:pPr>
          </w:p>
          <w:p w14:paraId="2395F605" w14:textId="04265599" w:rsidR="00F436E5" w:rsidRPr="00FD2597" w:rsidRDefault="00FD2597" w:rsidP="000A7327">
            <w:pPr>
              <w:spacing w:line="0" w:lineRule="atLeast"/>
              <w:ind w:left="284" w:right="199"/>
              <w:jc w:val="center"/>
              <w:rPr>
                <w:rFonts w:ascii="Times New Roman" w:hAnsi="Times New Roman" w:cs="Times New Roman"/>
                <w:bCs/>
                <w:kern w:val="2"/>
                <w:szCs w:val="28"/>
                <w:lang w:val="vi-VN"/>
              </w:rPr>
            </w:pPr>
            <w:r w:rsidRPr="00FD2597">
              <w:rPr>
                <w:rFonts w:ascii="Times New Roman" w:hAnsi="Times New Roman" w:cs="Times New Roman"/>
                <w:bCs/>
                <w:kern w:val="2"/>
                <w:szCs w:val="28"/>
                <w:lang w:val="vi-VN"/>
              </w:rPr>
              <w:t>(15</w:t>
            </w:r>
            <w:r w:rsidR="00F436E5" w:rsidRPr="00FD2597">
              <w:rPr>
                <w:rFonts w:ascii="Times New Roman" w:hAnsi="Times New Roman" w:cs="Times New Roman"/>
                <w:bCs/>
                <w:kern w:val="2"/>
                <w:szCs w:val="28"/>
                <w:lang w:val="vi-VN"/>
              </w:rPr>
              <w:t>%)</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4B0BD291" w14:textId="1A7C35A3" w:rsidR="00F436E5" w:rsidRPr="00FD2597" w:rsidRDefault="00F436E5" w:rsidP="000A7327">
            <w:pPr>
              <w:spacing w:line="0" w:lineRule="atLeast"/>
              <w:ind w:left="284" w:right="199"/>
              <w:jc w:val="center"/>
              <w:rPr>
                <w:rFonts w:ascii="Times New Roman" w:hAnsi="Times New Roman" w:cs="Times New Roman"/>
                <w:b/>
                <w:kern w:val="2"/>
                <w:szCs w:val="28"/>
                <w:lang w:val="vi-VN"/>
              </w:rPr>
            </w:pPr>
          </w:p>
          <w:p w14:paraId="1F99D9B9" w14:textId="5E5F2736" w:rsidR="00F436E5" w:rsidRPr="00FD2597" w:rsidRDefault="00FD2597" w:rsidP="000A7327">
            <w:pPr>
              <w:spacing w:line="0" w:lineRule="atLeast"/>
              <w:ind w:left="284" w:right="199"/>
              <w:jc w:val="center"/>
              <w:rPr>
                <w:rFonts w:ascii="Times New Roman" w:hAnsi="Times New Roman" w:cs="Times New Roman"/>
                <w:bCs/>
                <w:kern w:val="2"/>
                <w:szCs w:val="28"/>
                <w:lang w:val="vi-VN"/>
              </w:rPr>
            </w:pPr>
            <w:r w:rsidRPr="00FD2597">
              <w:rPr>
                <w:rFonts w:ascii="Times New Roman" w:hAnsi="Times New Roman" w:cs="Times New Roman"/>
                <w:bCs/>
                <w:kern w:val="2"/>
                <w:szCs w:val="28"/>
                <w:lang w:val="vi-VN"/>
              </w:rPr>
              <w:t>(15</w:t>
            </w:r>
            <w:r w:rsidR="00F436E5" w:rsidRPr="00FD2597">
              <w:rPr>
                <w:rFonts w:ascii="Times New Roman" w:hAnsi="Times New Roman" w:cs="Times New Roman"/>
                <w:bCs/>
                <w:kern w:val="2"/>
                <w:szCs w:val="28"/>
                <w:lang w:val="vi-VN"/>
              </w:rPr>
              <w:t>%)</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C4247E6" w14:textId="06C235AE" w:rsidR="00F436E5" w:rsidRPr="00FD2597" w:rsidRDefault="00F436E5" w:rsidP="000A7327">
            <w:pPr>
              <w:ind w:left="284" w:right="199"/>
              <w:jc w:val="center"/>
              <w:rPr>
                <w:rFonts w:ascii="Times New Roman" w:hAnsi="Times New Roman" w:cs="Times New Roman"/>
                <w:b/>
                <w:kern w:val="2"/>
                <w:szCs w:val="28"/>
              </w:rPr>
            </w:pPr>
            <w:bookmarkStart w:id="0" w:name="_GoBack"/>
            <w:bookmarkEnd w:id="0"/>
          </w:p>
          <w:p w14:paraId="45CD3D83" w14:textId="659CC1B3" w:rsidR="00F436E5" w:rsidRPr="00FD2597" w:rsidRDefault="00FD2597" w:rsidP="000A7327">
            <w:pPr>
              <w:ind w:left="284" w:right="199"/>
              <w:jc w:val="center"/>
              <w:rPr>
                <w:rFonts w:ascii="Times New Roman" w:hAnsi="Times New Roman" w:cs="Times New Roman"/>
                <w:b/>
                <w:kern w:val="2"/>
                <w:szCs w:val="28"/>
              </w:rPr>
            </w:pPr>
            <w:r w:rsidRPr="00FD2597">
              <w:rPr>
                <w:rFonts w:ascii="Times New Roman" w:hAnsi="Times New Roman" w:cs="Times New Roman"/>
                <w:b/>
                <w:kern w:val="2"/>
                <w:szCs w:val="28"/>
                <w:lang w:val="vi-VN"/>
              </w:rPr>
              <w:t>5</w:t>
            </w:r>
            <w:r w:rsidR="00F436E5" w:rsidRPr="00FD2597">
              <w:rPr>
                <w:rFonts w:ascii="Times New Roman" w:hAnsi="Times New Roman" w:cs="Times New Roman"/>
                <w:b/>
                <w:kern w:val="2"/>
                <w:szCs w:val="28"/>
                <w:lang w:val="vi-VN"/>
              </w:rPr>
              <w:t>0</w:t>
            </w:r>
            <w:r w:rsidRPr="00FD2597">
              <w:rPr>
                <w:rFonts w:ascii="Times New Roman" w:hAnsi="Times New Roman" w:cs="Times New Roman"/>
                <w:b/>
                <w:kern w:val="2"/>
                <w:szCs w:val="28"/>
              </w:rPr>
              <w:t>%</w:t>
            </w:r>
          </w:p>
        </w:tc>
      </w:tr>
      <w:tr w:rsidR="00F436E5" w:rsidRPr="00FD2597" w14:paraId="532BFCDB" w14:textId="77777777" w:rsidTr="00F436E5">
        <w:tc>
          <w:tcPr>
            <w:tcW w:w="47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C71CB8" w14:textId="77777777" w:rsidR="00F436E5" w:rsidRPr="00FD2597" w:rsidRDefault="00F436E5" w:rsidP="000A7327">
            <w:pPr>
              <w:ind w:left="284" w:right="199"/>
              <w:jc w:val="both"/>
              <w:rPr>
                <w:rFonts w:ascii="Times New Roman" w:hAnsi="Times New Roman" w:cs="Times New Roman"/>
                <w:b/>
                <w:kern w:val="2"/>
                <w:szCs w:val="28"/>
                <w:lang w:val="vi-VN"/>
              </w:rPr>
            </w:pPr>
            <w:r w:rsidRPr="00FD2597">
              <w:rPr>
                <w:rFonts w:ascii="Times New Roman" w:hAnsi="Times New Roman" w:cs="Times New Roman"/>
                <w:b/>
                <w:kern w:val="2"/>
                <w:szCs w:val="28"/>
                <w:lang w:val="vi-VN"/>
              </w:rPr>
              <w:t>Tổng</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9516" w14:textId="2518AF9D" w:rsidR="00F436E5" w:rsidRPr="00FD2597" w:rsidRDefault="00FD2597" w:rsidP="000A7327">
            <w:pPr>
              <w:spacing w:line="0" w:lineRule="atLeast"/>
              <w:ind w:left="284" w:right="199"/>
              <w:jc w:val="center"/>
              <w:rPr>
                <w:rFonts w:ascii="Times New Roman" w:hAnsi="Times New Roman" w:cs="Times New Roman"/>
                <w:b/>
                <w:iCs/>
                <w:kern w:val="2"/>
                <w:szCs w:val="28"/>
                <w:lang w:val="vi-VN"/>
              </w:rPr>
            </w:pPr>
            <w:r w:rsidRPr="00FD2597">
              <w:rPr>
                <w:rFonts w:ascii="Times New Roman" w:hAnsi="Times New Roman" w:cs="Times New Roman"/>
                <w:b/>
                <w:iCs/>
                <w:kern w:val="2"/>
                <w:szCs w:val="28"/>
              </w:rPr>
              <w:t>40</w:t>
            </w:r>
            <w:r w:rsidR="00F436E5" w:rsidRPr="00FD2597">
              <w:rPr>
                <w:rFonts w:ascii="Times New Roman" w:hAnsi="Times New Roman" w:cs="Times New Roman"/>
                <w:b/>
                <w:iCs/>
                <w:kern w:val="2"/>
                <w:szCs w:val="28"/>
                <w:lang w:val="vi-VN"/>
              </w:rPr>
              <w: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4974" w14:textId="7D2D4245" w:rsidR="00F436E5" w:rsidRPr="00FD2597" w:rsidRDefault="00FD2597" w:rsidP="000A7327">
            <w:pPr>
              <w:ind w:left="284" w:right="199"/>
              <w:jc w:val="center"/>
              <w:rPr>
                <w:rFonts w:ascii="Times New Roman" w:hAnsi="Times New Roman" w:cs="Times New Roman"/>
                <w:b/>
                <w:iCs/>
                <w:kern w:val="2"/>
                <w:szCs w:val="28"/>
              </w:rPr>
            </w:pPr>
            <w:r w:rsidRPr="00FD2597">
              <w:rPr>
                <w:rFonts w:ascii="Times New Roman" w:hAnsi="Times New Roman" w:cs="Times New Roman"/>
                <w:b/>
                <w:iCs/>
                <w:kern w:val="2"/>
                <w:szCs w:val="28"/>
              </w:rPr>
              <w:t>40</w:t>
            </w:r>
            <w:r w:rsidR="00F436E5" w:rsidRPr="00FD2597">
              <w:rPr>
                <w:rFonts w:ascii="Times New Roman" w:hAnsi="Times New Roman" w:cs="Times New Roman"/>
                <w:b/>
                <w:iCs/>
                <w:kern w:val="2"/>
                <w:szCs w:val="2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FC687" w14:textId="553F31E7" w:rsidR="00F436E5" w:rsidRPr="00FD2597" w:rsidRDefault="00FD2597" w:rsidP="000A7327">
            <w:pPr>
              <w:ind w:left="284" w:right="199"/>
              <w:jc w:val="center"/>
              <w:rPr>
                <w:rFonts w:ascii="Times New Roman" w:hAnsi="Times New Roman" w:cs="Times New Roman"/>
                <w:b/>
                <w:iCs/>
                <w:kern w:val="2"/>
                <w:szCs w:val="28"/>
                <w:lang w:val="vi-VN"/>
              </w:rPr>
            </w:pPr>
            <w:r w:rsidRPr="00FD2597">
              <w:rPr>
                <w:rFonts w:ascii="Times New Roman" w:hAnsi="Times New Roman" w:cs="Times New Roman"/>
                <w:b/>
                <w:iCs/>
                <w:kern w:val="2"/>
                <w:szCs w:val="28"/>
              </w:rPr>
              <w:t>20</w:t>
            </w:r>
            <w:r w:rsidR="00F436E5" w:rsidRPr="00FD2597">
              <w:rPr>
                <w:rFonts w:ascii="Times New Roman" w:hAnsi="Times New Roman" w:cs="Times New Roman"/>
                <w:b/>
                <w:iCs/>
                <w:kern w:val="2"/>
                <w:szCs w:val="28"/>
                <w:lang w:val="vi-VN"/>
              </w:rPr>
              <w:t>%</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FE549" w14:textId="49BFD7CE" w:rsidR="00F436E5" w:rsidRPr="00FD2597" w:rsidRDefault="00F436E5" w:rsidP="000A7327">
            <w:pPr>
              <w:ind w:left="284" w:right="199"/>
              <w:jc w:val="center"/>
              <w:rPr>
                <w:rFonts w:ascii="Times New Roman" w:hAnsi="Times New Roman" w:cs="Times New Roman"/>
                <w:b/>
                <w:kern w:val="2"/>
                <w:szCs w:val="28"/>
              </w:rPr>
            </w:pPr>
            <w:r w:rsidRPr="00FD2597">
              <w:rPr>
                <w:rFonts w:ascii="Times New Roman" w:hAnsi="Times New Roman" w:cs="Times New Roman"/>
                <w:b/>
                <w:kern w:val="2"/>
                <w:szCs w:val="28"/>
                <w:lang w:val="vi-VN"/>
              </w:rPr>
              <w:t>100</w:t>
            </w:r>
            <w:r w:rsidR="00FD2597" w:rsidRPr="00FD2597">
              <w:rPr>
                <w:rFonts w:ascii="Times New Roman" w:hAnsi="Times New Roman" w:cs="Times New Roman"/>
                <w:b/>
                <w:kern w:val="2"/>
                <w:szCs w:val="28"/>
              </w:rPr>
              <w:t>%</w:t>
            </w:r>
          </w:p>
        </w:tc>
      </w:tr>
      <w:tr w:rsidR="00F436E5" w:rsidRPr="00FD2597" w14:paraId="0630734F" w14:textId="77777777" w:rsidTr="00F436E5">
        <w:tc>
          <w:tcPr>
            <w:tcW w:w="47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904782" w14:textId="77777777" w:rsidR="00F436E5" w:rsidRPr="00FD2597" w:rsidRDefault="00F436E5" w:rsidP="000A7327">
            <w:pPr>
              <w:ind w:left="284" w:right="199"/>
              <w:jc w:val="both"/>
              <w:rPr>
                <w:rFonts w:ascii="Times New Roman" w:hAnsi="Times New Roman" w:cs="Times New Roman"/>
                <w:b/>
                <w:kern w:val="2"/>
                <w:szCs w:val="28"/>
                <w:lang w:val="vi-VN"/>
              </w:rPr>
            </w:pPr>
            <w:r w:rsidRPr="00FD2597">
              <w:rPr>
                <w:rFonts w:ascii="Times New Roman" w:hAnsi="Times New Roman" w:cs="Times New Roman"/>
                <w:b/>
                <w:kern w:val="2"/>
                <w:szCs w:val="28"/>
                <w:lang w:val="vi-VN"/>
              </w:rPr>
              <w:t>Tỉ lệ chung</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1419ED" w14:textId="7D6A1F88" w:rsidR="00F436E5" w:rsidRPr="00FD2597" w:rsidRDefault="00FD2597" w:rsidP="000A7327">
            <w:pPr>
              <w:ind w:left="284" w:right="199"/>
              <w:jc w:val="center"/>
              <w:rPr>
                <w:rFonts w:ascii="Times New Roman" w:hAnsi="Times New Roman" w:cs="Times New Roman"/>
                <w:b/>
                <w:kern w:val="2"/>
                <w:szCs w:val="28"/>
                <w:lang w:val="vi-VN"/>
              </w:rPr>
            </w:pPr>
            <w:r w:rsidRPr="00FD2597">
              <w:rPr>
                <w:rFonts w:ascii="Times New Roman" w:hAnsi="Times New Roman" w:cs="Times New Roman"/>
                <w:b/>
                <w:kern w:val="2"/>
                <w:szCs w:val="28"/>
                <w:lang w:val="vi-VN"/>
              </w:rPr>
              <w:t>75</w:t>
            </w:r>
            <w:r w:rsidR="00F436E5" w:rsidRPr="00FD2597">
              <w:rPr>
                <w:rFonts w:ascii="Times New Roman" w:hAnsi="Times New Roman" w:cs="Times New Roman"/>
                <w:b/>
                <w:kern w:val="2"/>
                <w:szCs w:val="28"/>
                <w:lang w:val="vi-VN"/>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34875" w14:textId="2DEA8E86" w:rsidR="00F436E5" w:rsidRPr="00FD2597" w:rsidRDefault="00FD2597" w:rsidP="000A7327">
            <w:pPr>
              <w:ind w:left="284" w:right="199"/>
              <w:jc w:val="center"/>
              <w:rPr>
                <w:rFonts w:ascii="Times New Roman" w:hAnsi="Times New Roman" w:cs="Times New Roman"/>
                <w:b/>
                <w:kern w:val="2"/>
                <w:szCs w:val="28"/>
              </w:rPr>
            </w:pPr>
            <w:r w:rsidRPr="00FD2597">
              <w:rPr>
                <w:rFonts w:ascii="Times New Roman" w:hAnsi="Times New Roman" w:cs="Times New Roman"/>
                <w:b/>
                <w:kern w:val="2"/>
                <w:szCs w:val="28"/>
                <w:lang w:val="vi-VN"/>
              </w:rPr>
              <w:t>30</w:t>
            </w:r>
            <w:r w:rsidR="00F436E5" w:rsidRPr="00FD2597">
              <w:rPr>
                <w:rFonts w:ascii="Times New Roman" w:hAnsi="Times New Roman" w:cs="Times New Roman"/>
                <w:b/>
                <w:kern w:val="2"/>
                <w:szCs w:val="28"/>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F5C2F" w14:textId="77777777" w:rsidR="00F436E5" w:rsidRPr="00FD2597" w:rsidRDefault="00F436E5" w:rsidP="000A7327">
            <w:pPr>
              <w:rPr>
                <w:rFonts w:ascii="Times New Roman" w:hAnsi="Times New Roman" w:cs="Times New Roman"/>
                <w:b/>
                <w:kern w:val="2"/>
                <w:sz w:val="28"/>
                <w:szCs w:val="28"/>
                <w:lang w:val="vi-VN"/>
              </w:rPr>
            </w:pPr>
          </w:p>
        </w:tc>
      </w:tr>
    </w:tbl>
    <w:p w14:paraId="0CBA43F9" w14:textId="4BBCE993" w:rsidR="000E11BD" w:rsidRPr="00FD2597" w:rsidRDefault="000E11BD" w:rsidP="00B474EA">
      <w:pPr>
        <w:spacing w:before="60"/>
        <w:rPr>
          <w:rFonts w:ascii="Times New Roman" w:hAnsi="Times New Roman" w:cs="Times New Roman"/>
          <w:color w:val="000000" w:themeColor="text1"/>
          <w:sz w:val="28"/>
          <w:szCs w:val="28"/>
        </w:rPr>
      </w:pPr>
    </w:p>
    <w:p w14:paraId="7C299DD2" w14:textId="0D007B62" w:rsidR="00B474EA" w:rsidRPr="00FD2597" w:rsidRDefault="00B474EA" w:rsidP="00B474EA">
      <w:pPr>
        <w:spacing w:before="60"/>
        <w:rPr>
          <w:rFonts w:ascii="Times New Roman" w:hAnsi="Times New Roman" w:cs="Times New Roman"/>
          <w:b/>
          <w:color w:val="000000" w:themeColor="text1"/>
          <w:sz w:val="28"/>
          <w:szCs w:val="28"/>
        </w:rPr>
      </w:pPr>
      <w:r w:rsidRPr="00FD2597">
        <w:rPr>
          <w:rFonts w:ascii="Times New Roman" w:hAnsi="Times New Roman" w:cs="Times New Roman"/>
          <w:color w:val="000000" w:themeColor="text1"/>
          <w:sz w:val="28"/>
          <w:szCs w:val="28"/>
        </w:rPr>
        <w:t>TRƯỜNG THPT QUẾ SƠN</w:t>
      </w:r>
      <w:r w:rsidRPr="00FD2597">
        <w:rPr>
          <w:rFonts w:ascii="Times New Roman" w:hAnsi="Times New Roman" w:cs="Times New Roman"/>
          <w:color w:val="000000" w:themeColor="text1"/>
          <w:sz w:val="28"/>
          <w:szCs w:val="28"/>
          <w:lang w:val="vi-VN"/>
        </w:rPr>
        <w:t xml:space="preserve">              </w:t>
      </w:r>
      <w:r w:rsidRPr="00FD2597">
        <w:rPr>
          <w:rFonts w:ascii="Times New Roman" w:hAnsi="Times New Roman" w:cs="Times New Roman"/>
          <w:b/>
          <w:color w:val="000000" w:themeColor="text1"/>
          <w:sz w:val="28"/>
          <w:szCs w:val="28"/>
        </w:rPr>
        <w:t>KIỂM TRA CUỐI  KỲ 1- NĂM HỌ</w:t>
      </w:r>
      <w:r w:rsidR="00CA20F9" w:rsidRPr="00FD2597">
        <w:rPr>
          <w:rFonts w:ascii="Times New Roman" w:hAnsi="Times New Roman" w:cs="Times New Roman"/>
          <w:b/>
          <w:color w:val="000000" w:themeColor="text1"/>
          <w:sz w:val="28"/>
          <w:szCs w:val="28"/>
        </w:rPr>
        <w:t>C 2025-2026</w:t>
      </w:r>
    </w:p>
    <w:p w14:paraId="63986BFC" w14:textId="22CCD663" w:rsidR="00B474EA" w:rsidRPr="00FD2597" w:rsidRDefault="00B474EA" w:rsidP="00B474EA">
      <w:pPr>
        <w:spacing w:before="60"/>
        <w:rPr>
          <w:rFonts w:ascii="Times New Roman" w:hAnsi="Times New Roman" w:cs="Times New Roman"/>
          <w:b/>
          <w:color w:val="000000" w:themeColor="text1"/>
          <w:sz w:val="28"/>
          <w:szCs w:val="28"/>
          <w:lang w:val="vi-VN"/>
        </w:rPr>
      </w:pPr>
      <w:r w:rsidRPr="00FD2597">
        <w:rPr>
          <w:rFonts w:ascii="Times New Roman" w:hAnsi="Times New Roman" w:cs="Times New Roman"/>
          <w:b/>
          <w:color w:val="000000" w:themeColor="text1"/>
          <w:sz w:val="28"/>
          <w:szCs w:val="28"/>
          <w:lang w:val="vi-VN"/>
        </w:rPr>
        <w:t xml:space="preserve">      </w:t>
      </w:r>
      <w:r w:rsidRPr="00FD2597">
        <w:rPr>
          <w:rFonts w:ascii="Times New Roman" w:hAnsi="Times New Roman" w:cs="Times New Roman"/>
          <w:b/>
          <w:color w:val="000000" w:themeColor="text1"/>
          <w:sz w:val="28"/>
          <w:szCs w:val="28"/>
          <w:u w:val="single"/>
        </w:rPr>
        <w:t>TỔ:</w:t>
      </w:r>
      <w:r w:rsidRPr="00FD2597">
        <w:rPr>
          <w:rFonts w:ascii="Times New Roman" w:hAnsi="Times New Roman" w:cs="Times New Roman"/>
          <w:b/>
          <w:color w:val="000000" w:themeColor="text1"/>
          <w:sz w:val="28"/>
          <w:szCs w:val="28"/>
          <w:u w:val="single"/>
          <w:lang w:val="vi-VN"/>
        </w:rPr>
        <w:t>NGỮ VĂN</w:t>
      </w:r>
      <w:r w:rsidRPr="00FD2597">
        <w:rPr>
          <w:rFonts w:ascii="Times New Roman" w:hAnsi="Times New Roman" w:cs="Times New Roman"/>
          <w:b/>
          <w:color w:val="000000" w:themeColor="text1"/>
          <w:sz w:val="28"/>
          <w:szCs w:val="28"/>
          <w:lang w:val="vi-VN"/>
        </w:rPr>
        <w:t xml:space="preserve">                             </w:t>
      </w:r>
      <w:r w:rsidRPr="00FD2597">
        <w:rPr>
          <w:rFonts w:ascii="Times New Roman" w:hAnsi="Times New Roman" w:cs="Times New Roman"/>
          <w:b/>
          <w:color w:val="000000" w:themeColor="text1"/>
          <w:sz w:val="28"/>
          <w:szCs w:val="28"/>
        </w:rPr>
        <w:t xml:space="preserve">Môn: </w:t>
      </w:r>
      <w:r w:rsidRPr="00FD2597">
        <w:rPr>
          <w:rFonts w:ascii="Times New Roman" w:hAnsi="Times New Roman" w:cs="Times New Roman"/>
          <w:b/>
          <w:color w:val="000000" w:themeColor="text1"/>
          <w:sz w:val="28"/>
          <w:szCs w:val="28"/>
          <w:lang w:val="vi-VN"/>
        </w:rPr>
        <w:t>GIÁO DỤC ĐỊA PHƯƠNG</w:t>
      </w:r>
      <w:r w:rsidRPr="00FD2597">
        <w:rPr>
          <w:rFonts w:ascii="Times New Roman" w:hAnsi="Times New Roman" w:cs="Times New Roman"/>
          <w:b/>
          <w:color w:val="000000" w:themeColor="text1"/>
          <w:sz w:val="28"/>
          <w:szCs w:val="28"/>
        </w:rPr>
        <w:t xml:space="preserve">– Lớp </w:t>
      </w:r>
      <w:r w:rsidR="00CA20F9" w:rsidRPr="00FD2597">
        <w:rPr>
          <w:rFonts w:ascii="Times New Roman" w:hAnsi="Times New Roman" w:cs="Times New Roman"/>
          <w:b/>
          <w:color w:val="000000" w:themeColor="text1"/>
          <w:sz w:val="28"/>
          <w:szCs w:val="28"/>
          <w:lang w:val="vi-VN"/>
        </w:rPr>
        <w:t>11</w:t>
      </w:r>
    </w:p>
    <w:p w14:paraId="6973958F" w14:textId="77777777" w:rsidR="00B474EA" w:rsidRPr="00FD2597" w:rsidRDefault="00B474EA" w:rsidP="00B474EA">
      <w:pPr>
        <w:spacing w:before="60"/>
        <w:rPr>
          <w:rFonts w:ascii="Times New Roman" w:hAnsi="Times New Roman" w:cs="Times New Roman"/>
          <w:color w:val="000000" w:themeColor="text1"/>
          <w:sz w:val="28"/>
          <w:szCs w:val="28"/>
        </w:rPr>
      </w:pPr>
      <w:r w:rsidRPr="00FD2597">
        <w:rPr>
          <w:rFonts w:ascii="Times New Roman" w:hAnsi="Times New Roman" w:cs="Times New Roman"/>
          <w:b/>
          <w:color w:val="000000" w:themeColor="text1"/>
          <w:sz w:val="28"/>
          <w:szCs w:val="28"/>
          <w:lang w:val="vi-VN"/>
        </w:rPr>
        <w:tab/>
      </w:r>
      <w:r w:rsidRPr="00FD2597">
        <w:rPr>
          <w:rFonts w:ascii="Times New Roman" w:hAnsi="Times New Roman" w:cs="Times New Roman"/>
          <w:b/>
          <w:color w:val="000000" w:themeColor="text1"/>
          <w:sz w:val="28"/>
          <w:szCs w:val="28"/>
          <w:lang w:val="vi-VN"/>
        </w:rPr>
        <w:tab/>
      </w:r>
      <w:r w:rsidRPr="00FD2597">
        <w:rPr>
          <w:rFonts w:ascii="Times New Roman" w:hAnsi="Times New Roman" w:cs="Times New Roman"/>
          <w:b/>
          <w:color w:val="000000" w:themeColor="text1"/>
          <w:sz w:val="28"/>
          <w:szCs w:val="28"/>
          <w:lang w:val="vi-VN"/>
        </w:rPr>
        <w:tab/>
        <w:t xml:space="preserve">                </w:t>
      </w:r>
      <w:r w:rsidRPr="00FD2597">
        <w:rPr>
          <w:rFonts w:ascii="Times New Roman" w:hAnsi="Times New Roman" w:cs="Times New Roman"/>
          <w:color w:val="000000" w:themeColor="text1"/>
          <w:sz w:val="28"/>
          <w:szCs w:val="28"/>
        </w:rPr>
        <w:t xml:space="preserve">Thời gian làm bài: </w:t>
      </w:r>
      <w:r w:rsidRPr="00FD2597">
        <w:rPr>
          <w:rFonts w:ascii="Times New Roman" w:hAnsi="Times New Roman" w:cs="Times New Roman"/>
          <w:color w:val="000000" w:themeColor="text1"/>
          <w:sz w:val="28"/>
          <w:szCs w:val="28"/>
          <w:lang w:val="vi-VN"/>
        </w:rPr>
        <w:t>45</w:t>
      </w:r>
      <w:r w:rsidRPr="00FD2597">
        <w:rPr>
          <w:rFonts w:ascii="Times New Roman" w:hAnsi="Times New Roman" w:cs="Times New Roman"/>
          <w:color w:val="000000" w:themeColor="text1"/>
          <w:sz w:val="28"/>
          <w:szCs w:val="28"/>
        </w:rPr>
        <w:t xml:space="preserve"> phút (</w:t>
      </w:r>
      <w:r w:rsidRPr="00FD2597">
        <w:rPr>
          <w:rFonts w:ascii="Times New Roman" w:hAnsi="Times New Roman" w:cs="Times New Roman"/>
          <w:i/>
          <w:color w:val="000000" w:themeColor="text1"/>
          <w:sz w:val="28"/>
          <w:szCs w:val="28"/>
        </w:rPr>
        <w:t>Không kể thời gian giao đề</w:t>
      </w:r>
      <w:r w:rsidRPr="00FD2597">
        <w:rPr>
          <w:rFonts w:ascii="Times New Roman" w:hAnsi="Times New Roman" w:cs="Times New Roman"/>
          <w:color w:val="000000" w:themeColor="text1"/>
          <w:sz w:val="28"/>
          <w:szCs w:val="28"/>
        </w:rPr>
        <w:t>)</w:t>
      </w:r>
    </w:p>
    <w:tbl>
      <w:tblPr>
        <w:tblStyle w:val="TableGrid"/>
        <w:tblW w:w="0" w:type="auto"/>
        <w:tblLook w:val="04A0" w:firstRow="1" w:lastRow="0" w:firstColumn="1" w:lastColumn="0" w:noHBand="0" w:noVBand="1"/>
      </w:tblPr>
      <w:tblGrid>
        <w:gridCol w:w="2065"/>
      </w:tblGrid>
      <w:tr w:rsidR="00B474EA" w:rsidRPr="00FD2597" w14:paraId="5D9E48DE" w14:textId="77777777" w:rsidTr="00AA7856">
        <w:tc>
          <w:tcPr>
            <w:tcW w:w="2065" w:type="dxa"/>
          </w:tcPr>
          <w:p w14:paraId="123D8830" w14:textId="77777777" w:rsidR="00B474EA" w:rsidRPr="00FD2597" w:rsidRDefault="00B474EA" w:rsidP="00AA7856">
            <w:pPr>
              <w:spacing w:before="60"/>
              <w:jc w:val="center"/>
              <w:rPr>
                <w:rFonts w:ascii="Times New Roman" w:hAnsi="Times New Roman" w:cs="Times New Roman"/>
                <w:b/>
                <w:color w:val="000000" w:themeColor="text1"/>
                <w:sz w:val="28"/>
                <w:szCs w:val="28"/>
                <w:lang w:val="vi-VN"/>
              </w:rPr>
            </w:pPr>
            <w:r w:rsidRPr="00FD2597">
              <w:rPr>
                <w:rFonts w:ascii="Times New Roman" w:hAnsi="Times New Roman" w:cs="Times New Roman"/>
                <w:b/>
                <w:color w:val="000000" w:themeColor="text1"/>
                <w:sz w:val="28"/>
                <w:szCs w:val="28"/>
                <w:lang w:val="vi-VN"/>
              </w:rPr>
              <w:t>Đề chính thức</w:t>
            </w:r>
          </w:p>
        </w:tc>
      </w:tr>
    </w:tbl>
    <w:p w14:paraId="1C5E45AA" w14:textId="77777777" w:rsidR="00B474EA" w:rsidRPr="00FD2597" w:rsidRDefault="00B474EA" w:rsidP="00B474EA">
      <w:pPr>
        <w:tabs>
          <w:tab w:val="left" w:pos="939"/>
        </w:tabs>
        <w:rPr>
          <w:rFonts w:ascii="Times New Roman" w:hAnsi="Times New Roman" w:cs="Times New Roman"/>
          <w:color w:val="000000" w:themeColor="text1"/>
          <w:sz w:val="28"/>
          <w:szCs w:val="28"/>
        </w:rPr>
      </w:pPr>
      <w:r w:rsidRPr="00FD2597">
        <w:rPr>
          <w:rFonts w:ascii="Times New Roman" w:hAnsi="Times New Roman" w:cs="Times New Roman"/>
          <w:color w:val="000000" w:themeColor="text1"/>
          <w:sz w:val="28"/>
          <w:szCs w:val="28"/>
          <w:lang w:val="vi-VN"/>
        </w:rPr>
        <w:t xml:space="preserve"> </w:t>
      </w:r>
      <w:r w:rsidRPr="00FD2597">
        <w:rPr>
          <w:rFonts w:ascii="Times New Roman" w:hAnsi="Times New Roman" w:cs="Times New Roman"/>
          <w:color w:val="000000" w:themeColor="text1"/>
          <w:sz w:val="28"/>
          <w:szCs w:val="28"/>
        </w:rPr>
        <w:t xml:space="preserve"> (</w:t>
      </w:r>
      <w:r w:rsidRPr="00FD2597">
        <w:rPr>
          <w:rFonts w:ascii="Times New Roman" w:hAnsi="Times New Roman" w:cs="Times New Roman"/>
          <w:i/>
          <w:color w:val="000000" w:themeColor="text1"/>
          <w:sz w:val="28"/>
          <w:szCs w:val="28"/>
        </w:rPr>
        <w:t xml:space="preserve">Đề gồm có </w:t>
      </w:r>
      <w:r w:rsidRPr="00FD2597">
        <w:rPr>
          <w:rFonts w:ascii="Times New Roman" w:hAnsi="Times New Roman" w:cs="Times New Roman"/>
          <w:i/>
          <w:color w:val="000000" w:themeColor="text1"/>
          <w:sz w:val="28"/>
          <w:szCs w:val="28"/>
          <w:lang w:val="vi-VN"/>
        </w:rPr>
        <w:t>01</w:t>
      </w:r>
      <w:r w:rsidRPr="00FD2597">
        <w:rPr>
          <w:rFonts w:ascii="Times New Roman" w:hAnsi="Times New Roman" w:cs="Times New Roman"/>
          <w:i/>
          <w:color w:val="000000" w:themeColor="text1"/>
          <w:sz w:val="28"/>
          <w:szCs w:val="28"/>
        </w:rPr>
        <w:t xml:space="preserve"> trang</w:t>
      </w:r>
      <w:r w:rsidRPr="00FD2597">
        <w:rPr>
          <w:rFonts w:ascii="Times New Roman" w:hAnsi="Times New Roman" w:cs="Times New Roman"/>
          <w:color w:val="000000" w:themeColor="text1"/>
          <w:sz w:val="28"/>
          <w:szCs w:val="28"/>
        </w:rPr>
        <w:t>)</w:t>
      </w:r>
    </w:p>
    <w:p w14:paraId="67A35C81" w14:textId="77777777" w:rsidR="00B474EA" w:rsidRPr="00FD2597" w:rsidRDefault="00B474EA" w:rsidP="00B474EA">
      <w:pPr>
        <w:tabs>
          <w:tab w:val="left" w:pos="939"/>
        </w:tabs>
        <w:rPr>
          <w:rFonts w:ascii="Times New Roman" w:hAnsi="Times New Roman" w:cs="Times New Roman"/>
          <w:color w:val="000000" w:themeColor="text1"/>
          <w:sz w:val="28"/>
          <w:szCs w:val="28"/>
        </w:rPr>
      </w:pPr>
    </w:p>
    <w:p w14:paraId="62B8B4CD" w14:textId="253991BA" w:rsidR="00CA20F9" w:rsidRPr="00FD2597" w:rsidRDefault="00CA20F9" w:rsidP="00CA20F9">
      <w:pPr>
        <w:rPr>
          <w:rFonts w:ascii="Times New Roman" w:hAnsi="Times New Roman" w:cs="Times New Roman"/>
          <w:sz w:val="28"/>
          <w:szCs w:val="28"/>
        </w:rPr>
      </w:pPr>
      <w:r w:rsidRPr="00FD2597">
        <w:rPr>
          <w:rFonts w:ascii="Times New Roman" w:hAnsi="Times New Roman" w:cs="Times New Roman"/>
          <w:b/>
          <w:bCs/>
          <w:sz w:val="28"/>
          <w:szCs w:val="28"/>
          <w:u w:val="single"/>
        </w:rPr>
        <w:t>Câu 1:</w:t>
      </w:r>
      <w:r w:rsidRPr="00FD2597">
        <w:rPr>
          <w:rFonts w:ascii="Times New Roman" w:hAnsi="Times New Roman" w:cs="Times New Roman"/>
          <w:sz w:val="28"/>
          <w:szCs w:val="28"/>
        </w:rPr>
        <w:t xml:space="preserve"> Trình bày những biểu hiện nổi bật về truyền thống hiếu học của con người xứ Quảng.</w:t>
      </w:r>
    </w:p>
    <w:p w14:paraId="62FD1063" w14:textId="666D4BCF" w:rsidR="00CA20F9" w:rsidRPr="00FD2597" w:rsidRDefault="00CA20F9" w:rsidP="00CA20F9">
      <w:pPr>
        <w:rPr>
          <w:rFonts w:ascii="Times New Roman" w:hAnsi="Times New Roman" w:cs="Times New Roman"/>
          <w:sz w:val="28"/>
          <w:szCs w:val="28"/>
        </w:rPr>
      </w:pPr>
      <w:r w:rsidRPr="00FD2597">
        <w:rPr>
          <w:rFonts w:ascii="Times New Roman" w:hAnsi="Times New Roman" w:cs="Times New Roman"/>
          <w:b/>
          <w:bCs/>
          <w:sz w:val="28"/>
          <w:szCs w:val="28"/>
          <w:u w:val="single"/>
        </w:rPr>
        <w:t>Câu 2:</w:t>
      </w:r>
      <w:r w:rsidRPr="00FD2597">
        <w:rPr>
          <w:rFonts w:ascii="Times New Roman" w:hAnsi="Times New Roman" w:cs="Times New Roman"/>
          <w:sz w:val="28"/>
          <w:szCs w:val="28"/>
        </w:rPr>
        <w:t xml:space="preserve"> Văn học viết đất Quảng từ đầu thế kỉ XX đến năm 1945 có những đóng góp gì nổi bật? Là một công dân Đà Nẵng em làm gì để giữ gìn và phát huy nền văn học xứ Quảng?</w:t>
      </w:r>
    </w:p>
    <w:p w14:paraId="7D1204F7" w14:textId="77777777" w:rsidR="00B474EA" w:rsidRPr="00FD2597" w:rsidRDefault="00B474EA" w:rsidP="00B474EA">
      <w:pPr>
        <w:tabs>
          <w:tab w:val="left" w:pos="1312"/>
        </w:tabs>
        <w:spacing w:before="82" w:line="304" w:lineRule="auto"/>
        <w:ind w:right="119"/>
        <w:jc w:val="both"/>
        <w:rPr>
          <w:rFonts w:ascii="Times New Roman" w:hAnsi="Times New Roman" w:cs="Times New Roman"/>
          <w:b/>
          <w:color w:val="000000" w:themeColor="text1"/>
          <w:sz w:val="28"/>
          <w:szCs w:val="28"/>
          <w:lang w:val="vi-VN"/>
        </w:rPr>
      </w:pPr>
      <w:r w:rsidRPr="00FD2597">
        <w:rPr>
          <w:rFonts w:ascii="Times New Roman" w:hAnsi="Times New Roman" w:cs="Times New Roman"/>
          <w:color w:val="000000" w:themeColor="text1"/>
          <w:sz w:val="28"/>
          <w:szCs w:val="28"/>
          <w:lang w:val="vi-VN"/>
        </w:rPr>
        <w:tab/>
      </w:r>
      <w:r w:rsidRPr="00FD2597">
        <w:rPr>
          <w:rFonts w:ascii="Times New Roman" w:hAnsi="Times New Roman" w:cs="Times New Roman"/>
          <w:color w:val="000000" w:themeColor="text1"/>
          <w:sz w:val="28"/>
          <w:szCs w:val="28"/>
          <w:lang w:val="vi-VN"/>
        </w:rPr>
        <w:tab/>
      </w:r>
      <w:r w:rsidRPr="00FD2597">
        <w:rPr>
          <w:rFonts w:ascii="Times New Roman" w:hAnsi="Times New Roman" w:cs="Times New Roman"/>
          <w:color w:val="000000" w:themeColor="text1"/>
          <w:sz w:val="28"/>
          <w:szCs w:val="28"/>
          <w:lang w:val="vi-VN"/>
        </w:rPr>
        <w:tab/>
      </w:r>
      <w:r w:rsidRPr="00FD2597">
        <w:rPr>
          <w:rFonts w:ascii="Times New Roman" w:hAnsi="Times New Roman" w:cs="Times New Roman"/>
          <w:b/>
          <w:color w:val="000000" w:themeColor="text1"/>
          <w:sz w:val="28"/>
          <w:szCs w:val="28"/>
          <w:lang w:val="vi-VN"/>
        </w:rPr>
        <w:t>.........................HẾT .................................</w:t>
      </w:r>
    </w:p>
    <w:p w14:paraId="38F07688" w14:textId="77777777" w:rsidR="00493E1D" w:rsidRPr="00FD2597" w:rsidRDefault="00493E1D"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p>
    <w:p w14:paraId="375563C7" w14:textId="6C133BF7" w:rsidR="00B474EA" w:rsidRPr="00FD2597" w:rsidRDefault="00B474EA"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r w:rsidRPr="00FD2597">
        <w:rPr>
          <w:rFonts w:ascii="Times New Roman" w:eastAsia="Arial Unicode MS" w:hAnsi="Times New Roman" w:cs="Times New Roman"/>
          <w:b/>
          <w:bCs/>
          <w:color w:val="000000" w:themeColor="text1"/>
          <w:sz w:val="28"/>
          <w:szCs w:val="28"/>
          <w:u w:val="single"/>
          <w:lang w:eastAsia="zh-CN" w:bidi="hi-IN"/>
        </w:rPr>
        <w:t>III/ ĐÁP ÁN VÀ HƯỚNG DẪN ĐÁNH GIÁ</w:t>
      </w:r>
    </w:p>
    <w:tbl>
      <w:tblPr>
        <w:tblStyle w:val="TableGrid"/>
        <w:tblW w:w="10890" w:type="dxa"/>
        <w:tblInd w:w="-635" w:type="dxa"/>
        <w:tblLook w:val="04A0" w:firstRow="1" w:lastRow="0" w:firstColumn="1" w:lastColumn="0" w:noHBand="0" w:noVBand="1"/>
      </w:tblPr>
      <w:tblGrid>
        <w:gridCol w:w="2160"/>
        <w:gridCol w:w="5700"/>
        <w:gridCol w:w="3030"/>
      </w:tblGrid>
      <w:tr w:rsidR="00B474EA" w:rsidRPr="00FD2597" w14:paraId="1D52B3F8" w14:textId="77777777" w:rsidTr="00DD14BF">
        <w:tc>
          <w:tcPr>
            <w:tcW w:w="2160" w:type="dxa"/>
          </w:tcPr>
          <w:p w14:paraId="61E1A06F" w14:textId="77777777" w:rsidR="00B474EA" w:rsidRPr="00FD2597" w:rsidRDefault="00B474EA" w:rsidP="00AA7856">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FD2597">
              <w:rPr>
                <w:rFonts w:ascii="Times New Roman" w:eastAsia="Arial Unicode MS" w:hAnsi="Times New Roman" w:cs="Times New Roman"/>
                <w:b/>
                <w:bCs/>
                <w:color w:val="000000" w:themeColor="text1"/>
                <w:sz w:val="28"/>
                <w:szCs w:val="28"/>
                <w:u w:val="single"/>
                <w:lang w:eastAsia="zh-CN" w:bidi="hi-IN"/>
              </w:rPr>
              <w:t>CÂU</w:t>
            </w:r>
          </w:p>
        </w:tc>
        <w:tc>
          <w:tcPr>
            <w:tcW w:w="5700" w:type="dxa"/>
          </w:tcPr>
          <w:p w14:paraId="27D4A5AE" w14:textId="77777777" w:rsidR="00B474EA" w:rsidRPr="00FD2597" w:rsidRDefault="00B474EA" w:rsidP="00AA7856">
            <w:pPr>
              <w:widowControl w:val="0"/>
              <w:suppressAutoHyphens/>
              <w:rPr>
                <w:rFonts w:ascii="Times New Roman" w:eastAsia="Arial Unicode MS" w:hAnsi="Times New Roman" w:cs="Times New Roman"/>
                <w:b/>
                <w:bCs/>
                <w:color w:val="000000" w:themeColor="text1"/>
                <w:sz w:val="28"/>
                <w:szCs w:val="28"/>
                <w:lang w:eastAsia="zh-CN" w:bidi="hi-IN"/>
              </w:rPr>
            </w:pPr>
            <w:r w:rsidRPr="00FD2597">
              <w:rPr>
                <w:rFonts w:ascii="Times New Roman" w:eastAsia="Arial Unicode MS" w:hAnsi="Times New Roman" w:cs="Times New Roman"/>
                <w:b/>
                <w:bCs/>
                <w:color w:val="000000" w:themeColor="text1"/>
                <w:sz w:val="28"/>
                <w:szCs w:val="28"/>
                <w:lang w:eastAsia="zh-CN" w:bidi="hi-IN"/>
              </w:rPr>
              <w:t>ĐÁP ÁN</w:t>
            </w:r>
          </w:p>
        </w:tc>
        <w:tc>
          <w:tcPr>
            <w:tcW w:w="3030" w:type="dxa"/>
          </w:tcPr>
          <w:p w14:paraId="23E4D882" w14:textId="77777777" w:rsidR="00B474EA" w:rsidRPr="00FD2597" w:rsidRDefault="00B474EA" w:rsidP="00AA7856">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FD2597">
              <w:rPr>
                <w:rFonts w:ascii="Times New Roman" w:eastAsia="Arial Unicode MS" w:hAnsi="Times New Roman" w:cs="Times New Roman"/>
                <w:b/>
                <w:bCs/>
                <w:color w:val="000000" w:themeColor="text1"/>
                <w:sz w:val="28"/>
                <w:szCs w:val="28"/>
                <w:u w:val="single"/>
                <w:lang w:eastAsia="zh-CN" w:bidi="hi-IN"/>
              </w:rPr>
              <w:t>TIÊU CHÍ ĐÁNH GIÁ</w:t>
            </w:r>
          </w:p>
        </w:tc>
      </w:tr>
      <w:tr w:rsidR="00B474EA" w:rsidRPr="00FD2597" w14:paraId="0554D238" w14:textId="77777777" w:rsidTr="00DD14BF">
        <w:tc>
          <w:tcPr>
            <w:tcW w:w="2160" w:type="dxa"/>
          </w:tcPr>
          <w:p w14:paraId="4E92ECFB" w14:textId="04627913" w:rsidR="00B474EA" w:rsidRPr="00FD2597" w:rsidRDefault="00B474EA" w:rsidP="00DD14BF">
            <w:pPr>
              <w:widowControl w:val="0"/>
              <w:suppressAutoHyphens/>
              <w:rPr>
                <w:rFonts w:ascii="Times New Roman" w:hAnsi="Times New Roman" w:cs="Times New Roman"/>
                <w:color w:val="000000"/>
                <w:sz w:val="28"/>
                <w:szCs w:val="28"/>
              </w:rPr>
            </w:pPr>
            <w:r w:rsidRPr="00FD2597">
              <w:rPr>
                <w:rFonts w:ascii="Times New Roman" w:eastAsia="Arial Unicode MS" w:hAnsi="Times New Roman" w:cs="Times New Roman"/>
                <w:b/>
                <w:bCs/>
                <w:color w:val="000000" w:themeColor="text1"/>
                <w:sz w:val="28"/>
                <w:szCs w:val="28"/>
                <w:u w:val="single"/>
                <w:lang w:eastAsia="zh-CN" w:bidi="hi-IN"/>
              </w:rPr>
              <w:t>CÂU 1</w:t>
            </w:r>
            <w:r w:rsidRPr="00FD2597">
              <w:rPr>
                <w:rFonts w:ascii="Times New Roman" w:hAnsi="Times New Roman" w:cs="Times New Roman"/>
                <w:color w:val="000000"/>
                <w:sz w:val="28"/>
                <w:szCs w:val="28"/>
              </w:rPr>
              <w:t xml:space="preserve"> </w:t>
            </w:r>
            <w:r w:rsidR="00CA20F9" w:rsidRPr="00FD2597">
              <w:rPr>
                <w:rFonts w:ascii="Times New Roman" w:hAnsi="Times New Roman" w:cs="Times New Roman"/>
                <w:color w:val="000000"/>
                <w:sz w:val="28"/>
                <w:szCs w:val="28"/>
              </w:rPr>
              <w:t>:</w:t>
            </w:r>
          </w:p>
          <w:p w14:paraId="50CB8FFD" w14:textId="2C5FBEB1" w:rsidR="00CA20F9" w:rsidRPr="00FD2597" w:rsidRDefault="00CA20F9" w:rsidP="00DD14BF">
            <w:pPr>
              <w:widowControl w:val="0"/>
              <w:suppressAutoHyphens/>
              <w:rPr>
                <w:rFonts w:ascii="Times New Roman" w:hAnsi="Times New Roman" w:cs="Times New Roman"/>
                <w:color w:val="000000"/>
                <w:sz w:val="28"/>
                <w:szCs w:val="28"/>
              </w:rPr>
            </w:pPr>
          </w:p>
          <w:p w14:paraId="702367B6" w14:textId="38F5A9B6" w:rsidR="00CA20F9" w:rsidRPr="00FD2597" w:rsidRDefault="00CA20F9" w:rsidP="00DD14BF">
            <w:pPr>
              <w:widowControl w:val="0"/>
              <w:suppressAutoHyphens/>
              <w:rPr>
                <w:rFonts w:ascii="Times New Roman" w:hAnsi="Times New Roman" w:cs="Times New Roman"/>
                <w:b/>
                <w:color w:val="000000"/>
                <w:sz w:val="28"/>
                <w:szCs w:val="28"/>
              </w:rPr>
            </w:pPr>
            <w:r w:rsidRPr="00FD2597">
              <w:rPr>
                <w:rFonts w:ascii="Times New Roman" w:hAnsi="Times New Roman" w:cs="Times New Roman"/>
                <w:b/>
                <w:sz w:val="28"/>
                <w:szCs w:val="28"/>
              </w:rPr>
              <w:t>Những biểu hiện nổi bật về truyền thống hiếu học của con người xứ Quảng.</w:t>
            </w:r>
          </w:p>
          <w:p w14:paraId="03C78ADA" w14:textId="0A034F5C" w:rsidR="00DD14BF" w:rsidRPr="00FD2597" w:rsidRDefault="00DD14BF" w:rsidP="00CA20F9">
            <w:pPr>
              <w:widowControl w:val="0"/>
              <w:suppressAutoHyphens/>
              <w:rPr>
                <w:rFonts w:ascii="Times New Roman" w:eastAsia="Arial Unicode MS" w:hAnsi="Times New Roman" w:cs="Times New Roman"/>
                <w:b/>
                <w:bCs/>
                <w:color w:val="000000" w:themeColor="text1"/>
                <w:sz w:val="28"/>
                <w:szCs w:val="28"/>
                <w:u w:val="single"/>
                <w:lang w:eastAsia="zh-CN" w:bidi="hi-IN"/>
              </w:rPr>
            </w:pPr>
          </w:p>
        </w:tc>
        <w:tc>
          <w:tcPr>
            <w:tcW w:w="5700" w:type="dxa"/>
          </w:tcPr>
          <w:p w14:paraId="09022F2D" w14:textId="77777777" w:rsidR="00CA20F9" w:rsidRPr="00FD2597" w:rsidRDefault="00CA20F9" w:rsidP="00CA20F9">
            <w:pPr>
              <w:spacing w:before="41"/>
              <w:rPr>
                <w:rFonts w:ascii="Times New Roman" w:hAnsi="Times New Roman" w:cs="Times New Roman"/>
                <w:sz w:val="28"/>
                <w:szCs w:val="28"/>
              </w:rPr>
            </w:pPr>
            <w:r w:rsidRPr="00FD2597">
              <w:rPr>
                <w:rFonts w:ascii="Times New Roman" w:hAnsi="Times New Roman" w:cs="Times New Roman"/>
                <w:sz w:val="28"/>
                <w:szCs w:val="28"/>
              </w:rPr>
              <w:lastRenderedPageBreak/>
              <w:t>a.Đề</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cao</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chữ</w:t>
            </w:r>
            <w:r w:rsidRPr="00FD2597">
              <w:rPr>
                <w:rFonts w:ascii="Times New Roman" w:hAnsi="Times New Roman" w:cs="Times New Roman"/>
                <w:spacing w:val="-7"/>
                <w:sz w:val="28"/>
                <w:szCs w:val="28"/>
              </w:rPr>
              <w:t xml:space="preserve"> </w:t>
            </w:r>
            <w:r w:rsidRPr="00FD2597">
              <w:rPr>
                <w:rFonts w:ascii="Times New Roman" w:hAnsi="Times New Roman" w:cs="Times New Roman"/>
                <w:sz w:val="28"/>
                <w:szCs w:val="28"/>
              </w:rPr>
              <w:t>nghĩa</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và</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việc</w:t>
            </w:r>
            <w:r w:rsidRPr="00FD2597">
              <w:rPr>
                <w:rFonts w:ascii="Times New Roman" w:hAnsi="Times New Roman" w:cs="Times New Roman"/>
                <w:spacing w:val="-2"/>
                <w:sz w:val="28"/>
                <w:szCs w:val="28"/>
              </w:rPr>
              <w:t xml:space="preserve"> </w:t>
            </w:r>
            <w:r w:rsidRPr="00FD2597">
              <w:rPr>
                <w:rFonts w:ascii="Times New Roman" w:hAnsi="Times New Roman" w:cs="Times New Roman"/>
                <w:spacing w:val="-5"/>
                <w:sz w:val="28"/>
                <w:szCs w:val="28"/>
              </w:rPr>
              <w:t>học</w:t>
            </w:r>
          </w:p>
          <w:p w14:paraId="33D895FC" w14:textId="77777777" w:rsidR="00CA20F9" w:rsidRPr="00FD2597" w:rsidRDefault="00CA20F9" w:rsidP="00CA20F9">
            <w:pPr>
              <w:pStyle w:val="BodyText"/>
              <w:spacing w:before="36" w:line="266" w:lineRule="auto"/>
              <w:ind w:firstLine="720"/>
              <w:rPr>
                <w:rFonts w:ascii="Times New Roman" w:hAnsi="Times New Roman" w:cs="Times New Roman"/>
                <w:sz w:val="28"/>
                <w:szCs w:val="28"/>
              </w:rPr>
            </w:pPr>
            <w:r w:rsidRPr="00FD2597">
              <w:rPr>
                <w:rFonts w:ascii="Times New Roman" w:hAnsi="Times New Roman" w:cs="Times New Roman"/>
                <w:sz w:val="28"/>
                <w:szCs w:val="28"/>
              </w:rPr>
              <w:lastRenderedPageBreak/>
              <w:t>Trong đời sống hằng ngày, người Quảng ưa nói chữ. Người giàu có thường đem</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của</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cải</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giúp</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cho</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trò</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nghèo.</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Người</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có</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khoa</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cử,</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được</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ra</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làm quan</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thì</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có tinh thần khuyến</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bằng cách lập Văn chỉ,</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Văn thánh lưu</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lại</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hình</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ảnh</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để</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 xml:space="preserve">nhắc nhở, nêu gương việc học cho hậu thế. </w:t>
            </w:r>
          </w:p>
          <w:p w14:paraId="16FEBDB4" w14:textId="77777777" w:rsidR="00CA20F9" w:rsidRPr="00FD2597" w:rsidRDefault="00CA20F9" w:rsidP="00CA20F9">
            <w:pPr>
              <w:spacing w:before="79"/>
              <w:jc w:val="both"/>
              <w:rPr>
                <w:rFonts w:ascii="Times New Roman" w:hAnsi="Times New Roman" w:cs="Times New Roman"/>
                <w:sz w:val="28"/>
                <w:szCs w:val="28"/>
              </w:rPr>
            </w:pPr>
            <w:r w:rsidRPr="00FD2597">
              <w:rPr>
                <w:rFonts w:ascii="Times New Roman" w:hAnsi="Times New Roman" w:cs="Times New Roman"/>
                <w:sz w:val="28"/>
                <w:szCs w:val="28"/>
              </w:rPr>
              <w:t>b.Tinh</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thần</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vượt</w:t>
            </w:r>
            <w:r w:rsidRPr="00FD2597">
              <w:rPr>
                <w:rFonts w:ascii="Times New Roman" w:hAnsi="Times New Roman" w:cs="Times New Roman"/>
                <w:spacing w:val="7"/>
                <w:sz w:val="28"/>
                <w:szCs w:val="28"/>
              </w:rPr>
              <w:t xml:space="preserve"> </w:t>
            </w:r>
            <w:r w:rsidRPr="00FD2597">
              <w:rPr>
                <w:rFonts w:ascii="Times New Roman" w:hAnsi="Times New Roman" w:cs="Times New Roman"/>
                <w:sz w:val="28"/>
                <w:szCs w:val="28"/>
              </w:rPr>
              <w:t>khó,</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chí</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tiến</w:t>
            </w:r>
            <w:r w:rsidRPr="00FD2597">
              <w:rPr>
                <w:rFonts w:ascii="Times New Roman" w:hAnsi="Times New Roman" w:cs="Times New Roman"/>
                <w:spacing w:val="7"/>
                <w:sz w:val="28"/>
                <w:szCs w:val="28"/>
              </w:rPr>
              <w:t xml:space="preserve"> </w:t>
            </w:r>
            <w:r w:rsidRPr="00FD2597">
              <w:rPr>
                <w:rFonts w:ascii="Times New Roman" w:hAnsi="Times New Roman" w:cs="Times New Roman"/>
                <w:spacing w:val="-5"/>
                <w:sz w:val="28"/>
                <w:szCs w:val="28"/>
              </w:rPr>
              <w:t>thủ</w:t>
            </w:r>
          </w:p>
          <w:p w14:paraId="45C072D3" w14:textId="77777777" w:rsidR="00CA20F9" w:rsidRPr="00FD2597" w:rsidRDefault="00CA20F9" w:rsidP="00CA20F9">
            <w:pPr>
              <w:pStyle w:val="BodyText"/>
              <w:spacing w:before="65" w:line="295" w:lineRule="auto"/>
              <w:ind w:right="1293"/>
              <w:rPr>
                <w:rFonts w:ascii="Times New Roman" w:hAnsi="Times New Roman" w:cs="Times New Roman"/>
                <w:sz w:val="28"/>
                <w:szCs w:val="28"/>
              </w:rPr>
            </w:pPr>
            <w:r w:rsidRPr="00FD2597">
              <w:rPr>
                <w:rFonts w:ascii="Times New Roman" w:hAnsi="Times New Roman" w:cs="Times New Roman"/>
                <w:sz w:val="28"/>
                <w:szCs w:val="28"/>
              </w:rPr>
              <w:t>Học</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trò</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xứ</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Quảng</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có</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tiếng</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chăm</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chỉ,</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giỏi</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và</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vượt</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khó.</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Nhiều</w:t>
            </w:r>
            <w:r w:rsidRPr="00FD2597">
              <w:rPr>
                <w:rFonts w:ascii="Times New Roman" w:hAnsi="Times New Roman" w:cs="Times New Roman"/>
                <w:spacing w:val="40"/>
                <w:sz w:val="28"/>
                <w:szCs w:val="28"/>
              </w:rPr>
              <w:t xml:space="preserve"> </w:t>
            </w:r>
            <w:r w:rsidRPr="00FD2597">
              <w:rPr>
                <w:rFonts w:ascii="Times New Roman" w:hAnsi="Times New Roman" w:cs="Times New Roman"/>
                <w:sz w:val="28"/>
                <w:szCs w:val="28"/>
              </w:rPr>
              <w:t>tấm gương hiếu học của học trò xứ Quảng đã được sử sách ghi chép lại một cách trân trọng.</w:t>
            </w:r>
          </w:p>
          <w:p w14:paraId="0301F557" w14:textId="77777777" w:rsidR="00CA20F9" w:rsidRPr="00FD2597" w:rsidRDefault="00CA20F9" w:rsidP="00CA20F9">
            <w:pPr>
              <w:spacing w:before="138"/>
              <w:rPr>
                <w:rFonts w:ascii="Times New Roman" w:hAnsi="Times New Roman" w:cs="Times New Roman"/>
                <w:sz w:val="28"/>
                <w:szCs w:val="28"/>
              </w:rPr>
            </w:pPr>
            <w:r w:rsidRPr="00FD2597">
              <w:rPr>
                <w:rFonts w:ascii="Times New Roman" w:hAnsi="Times New Roman" w:cs="Times New Roman"/>
                <w:sz w:val="28"/>
                <w:szCs w:val="28"/>
              </w:rPr>
              <w:t>c.Danh</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tiếng</w:t>
            </w:r>
            <w:r w:rsidRPr="00FD2597">
              <w:rPr>
                <w:rFonts w:ascii="Times New Roman" w:hAnsi="Times New Roman" w:cs="Times New Roman"/>
                <w:spacing w:val="9"/>
                <w:sz w:val="28"/>
                <w:szCs w:val="28"/>
              </w:rPr>
              <w:t xml:space="preserve"> </w:t>
            </w:r>
            <w:r w:rsidRPr="00FD2597">
              <w:rPr>
                <w:rFonts w:ascii="Times New Roman" w:hAnsi="Times New Roman" w:cs="Times New Roman"/>
                <w:sz w:val="28"/>
                <w:szCs w:val="28"/>
              </w:rPr>
              <w:t>về</w:t>
            </w:r>
            <w:r w:rsidRPr="00FD2597">
              <w:rPr>
                <w:rFonts w:ascii="Times New Roman" w:hAnsi="Times New Roman" w:cs="Times New Roman"/>
                <w:spacing w:val="9"/>
                <w:sz w:val="28"/>
                <w:szCs w:val="28"/>
              </w:rPr>
              <w:t xml:space="preserve"> </w:t>
            </w:r>
            <w:r w:rsidRPr="00FD2597">
              <w:rPr>
                <w:rFonts w:ascii="Times New Roman" w:hAnsi="Times New Roman" w:cs="Times New Roman"/>
                <w:sz w:val="28"/>
                <w:szCs w:val="28"/>
              </w:rPr>
              <w:t>khoa</w:t>
            </w:r>
            <w:r w:rsidRPr="00FD2597">
              <w:rPr>
                <w:rFonts w:ascii="Times New Roman" w:hAnsi="Times New Roman" w:cs="Times New Roman"/>
                <w:spacing w:val="9"/>
                <w:sz w:val="28"/>
                <w:szCs w:val="28"/>
              </w:rPr>
              <w:t xml:space="preserve"> </w:t>
            </w:r>
            <w:r w:rsidRPr="00FD2597">
              <w:rPr>
                <w:rFonts w:ascii="Times New Roman" w:hAnsi="Times New Roman" w:cs="Times New Roman"/>
                <w:spacing w:val="-7"/>
                <w:sz w:val="28"/>
                <w:szCs w:val="28"/>
              </w:rPr>
              <w:t>cử</w:t>
            </w:r>
          </w:p>
          <w:p w14:paraId="7D2DBCF4" w14:textId="77777777" w:rsidR="00CA20F9" w:rsidRPr="00FD2597" w:rsidRDefault="00CA20F9" w:rsidP="00CA20F9">
            <w:pPr>
              <w:pStyle w:val="TableParagraph"/>
              <w:spacing w:before="36" w:line="266" w:lineRule="auto"/>
              <w:ind w:firstLine="720"/>
              <w:rPr>
                <w:rFonts w:ascii="Times New Roman" w:hAnsi="Times New Roman" w:cs="Times New Roman"/>
                <w:b/>
                <w:sz w:val="28"/>
                <w:szCs w:val="28"/>
              </w:rPr>
            </w:pPr>
            <w:r w:rsidRPr="00FD2597">
              <w:rPr>
                <w:rFonts w:ascii="Times New Roman" w:hAnsi="Times New Roman" w:cs="Times New Roman"/>
                <w:sz w:val="28"/>
                <w:szCs w:val="28"/>
              </w:rPr>
              <w:t>Với tinh thần hiếu học, học trò xứ Quảng đã đạt nhiều thành tích cao trong khoa cử, tạo ra một đội ngũ trí thức đáng kể cho đất nước.</w:t>
            </w:r>
          </w:p>
          <w:p w14:paraId="5EB6DF3E" w14:textId="77777777" w:rsidR="00CA20F9" w:rsidRPr="00FD2597" w:rsidRDefault="00CA20F9" w:rsidP="00CA20F9">
            <w:pPr>
              <w:spacing w:before="109"/>
              <w:jc w:val="both"/>
              <w:rPr>
                <w:rFonts w:ascii="Times New Roman" w:hAnsi="Times New Roman" w:cs="Times New Roman"/>
                <w:sz w:val="28"/>
                <w:szCs w:val="28"/>
              </w:rPr>
            </w:pPr>
            <w:r w:rsidRPr="00FD2597">
              <w:rPr>
                <w:rFonts w:ascii="Times New Roman" w:hAnsi="Times New Roman" w:cs="Times New Roman"/>
                <w:sz w:val="28"/>
                <w:szCs w:val="28"/>
              </w:rPr>
              <w:t>d.Trọng</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người</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thầy,</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trọng</w:t>
            </w:r>
            <w:r w:rsidRPr="00FD2597">
              <w:rPr>
                <w:rFonts w:ascii="Times New Roman" w:hAnsi="Times New Roman" w:cs="Times New Roman"/>
                <w:spacing w:val="6"/>
                <w:sz w:val="28"/>
                <w:szCs w:val="28"/>
              </w:rPr>
              <w:t xml:space="preserve"> </w:t>
            </w:r>
            <w:r w:rsidRPr="00FD2597">
              <w:rPr>
                <w:rFonts w:ascii="Times New Roman" w:hAnsi="Times New Roman" w:cs="Times New Roman"/>
                <w:sz w:val="28"/>
                <w:szCs w:val="28"/>
              </w:rPr>
              <w:t>trí</w:t>
            </w:r>
            <w:r w:rsidRPr="00FD2597">
              <w:rPr>
                <w:rFonts w:ascii="Times New Roman" w:hAnsi="Times New Roman" w:cs="Times New Roman"/>
                <w:spacing w:val="4"/>
                <w:sz w:val="28"/>
                <w:szCs w:val="28"/>
              </w:rPr>
              <w:t xml:space="preserve"> </w:t>
            </w:r>
            <w:r w:rsidRPr="00FD2597">
              <w:rPr>
                <w:rFonts w:ascii="Times New Roman" w:hAnsi="Times New Roman" w:cs="Times New Roman"/>
                <w:spacing w:val="-4"/>
                <w:sz w:val="28"/>
                <w:szCs w:val="28"/>
              </w:rPr>
              <w:t>thức</w:t>
            </w:r>
          </w:p>
          <w:p w14:paraId="289F2F02" w14:textId="77777777" w:rsidR="00CA20F9" w:rsidRPr="00FD2597" w:rsidRDefault="00CA20F9" w:rsidP="00CA20F9">
            <w:pPr>
              <w:rPr>
                <w:rFonts w:ascii="Times New Roman" w:hAnsi="Times New Roman" w:cs="Times New Roman"/>
                <w:sz w:val="28"/>
                <w:szCs w:val="28"/>
              </w:rPr>
            </w:pPr>
            <w:r w:rsidRPr="00FD2597">
              <w:rPr>
                <w:rFonts w:ascii="Times New Roman" w:hAnsi="Times New Roman" w:cs="Times New Roman"/>
                <w:sz w:val="28"/>
                <w:szCs w:val="28"/>
              </w:rPr>
              <w:t>Quảng</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Nam</w:t>
            </w:r>
            <w:r w:rsidRPr="00FD2597">
              <w:rPr>
                <w:rFonts w:ascii="Times New Roman" w:hAnsi="Times New Roman" w:cs="Times New Roman"/>
                <w:spacing w:val="34"/>
                <w:sz w:val="28"/>
                <w:szCs w:val="28"/>
              </w:rPr>
              <w:t xml:space="preserve"> </w:t>
            </w:r>
            <w:r w:rsidRPr="00FD2597">
              <w:rPr>
                <w:rFonts w:ascii="Times New Roman" w:hAnsi="Times New Roman" w:cs="Times New Roman"/>
                <w:sz w:val="28"/>
                <w:szCs w:val="28"/>
              </w:rPr>
              <w:t>–</w:t>
            </w:r>
            <w:r w:rsidRPr="00FD2597">
              <w:rPr>
                <w:rFonts w:ascii="Times New Roman" w:hAnsi="Times New Roman" w:cs="Times New Roman"/>
                <w:spacing w:val="26"/>
                <w:sz w:val="28"/>
                <w:szCs w:val="28"/>
              </w:rPr>
              <w:t xml:space="preserve"> </w:t>
            </w:r>
            <w:r w:rsidRPr="00FD2597">
              <w:rPr>
                <w:rFonts w:ascii="Times New Roman" w:hAnsi="Times New Roman" w:cs="Times New Roman"/>
                <w:sz w:val="28"/>
                <w:szCs w:val="28"/>
              </w:rPr>
              <w:t>Đà</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Nẵng</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là</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đất</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sản</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sinh</w:t>
            </w:r>
            <w:r w:rsidRPr="00FD2597">
              <w:rPr>
                <w:rFonts w:ascii="Times New Roman" w:hAnsi="Times New Roman" w:cs="Times New Roman"/>
                <w:spacing w:val="36"/>
                <w:sz w:val="28"/>
                <w:szCs w:val="28"/>
              </w:rPr>
              <w:t xml:space="preserve"> </w:t>
            </w:r>
            <w:r w:rsidRPr="00FD2597">
              <w:rPr>
                <w:rFonts w:ascii="Times New Roman" w:hAnsi="Times New Roman" w:cs="Times New Roman"/>
                <w:sz w:val="28"/>
                <w:szCs w:val="28"/>
              </w:rPr>
              <w:t>ra</w:t>
            </w:r>
            <w:r w:rsidRPr="00FD2597">
              <w:rPr>
                <w:rFonts w:ascii="Times New Roman" w:hAnsi="Times New Roman" w:cs="Times New Roman"/>
                <w:spacing w:val="33"/>
                <w:sz w:val="28"/>
                <w:szCs w:val="28"/>
              </w:rPr>
              <w:t xml:space="preserve"> </w:t>
            </w:r>
            <w:r w:rsidRPr="00FD2597">
              <w:rPr>
                <w:rFonts w:ascii="Times New Roman" w:hAnsi="Times New Roman" w:cs="Times New Roman"/>
                <w:sz w:val="28"/>
                <w:szCs w:val="28"/>
              </w:rPr>
              <w:t>nhiều</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thầy</w:t>
            </w:r>
            <w:r w:rsidRPr="00FD2597">
              <w:rPr>
                <w:rFonts w:ascii="Times New Roman" w:hAnsi="Times New Roman" w:cs="Times New Roman"/>
                <w:spacing w:val="34"/>
                <w:sz w:val="28"/>
                <w:szCs w:val="28"/>
              </w:rPr>
              <w:t xml:space="preserve"> </w:t>
            </w:r>
            <w:r w:rsidRPr="00FD2597">
              <w:rPr>
                <w:rFonts w:ascii="Times New Roman" w:hAnsi="Times New Roman" w:cs="Times New Roman"/>
                <w:sz w:val="28"/>
                <w:szCs w:val="28"/>
              </w:rPr>
              <w:t>giáo</w:t>
            </w:r>
            <w:r w:rsidRPr="00FD2597">
              <w:rPr>
                <w:rFonts w:ascii="Times New Roman" w:hAnsi="Times New Roman" w:cs="Times New Roman"/>
                <w:spacing w:val="36"/>
                <w:sz w:val="28"/>
                <w:szCs w:val="28"/>
              </w:rPr>
              <w:t xml:space="preserve"> </w:t>
            </w:r>
            <w:r w:rsidRPr="00FD2597">
              <w:rPr>
                <w:rFonts w:ascii="Times New Roman" w:hAnsi="Times New Roman" w:cs="Times New Roman"/>
                <w:sz w:val="28"/>
                <w:szCs w:val="28"/>
              </w:rPr>
              <w:t>nổi</w:t>
            </w:r>
            <w:r w:rsidRPr="00FD2597">
              <w:rPr>
                <w:rFonts w:ascii="Times New Roman" w:hAnsi="Times New Roman" w:cs="Times New Roman"/>
                <w:spacing w:val="34"/>
                <w:sz w:val="28"/>
                <w:szCs w:val="28"/>
              </w:rPr>
              <w:t xml:space="preserve"> </w:t>
            </w:r>
            <w:r w:rsidRPr="00FD2597">
              <w:rPr>
                <w:rFonts w:ascii="Times New Roman" w:hAnsi="Times New Roman" w:cs="Times New Roman"/>
                <w:sz w:val="28"/>
                <w:szCs w:val="28"/>
              </w:rPr>
              <w:t>tiếng</w:t>
            </w:r>
            <w:r w:rsidRPr="00FD2597">
              <w:rPr>
                <w:rFonts w:ascii="Times New Roman" w:hAnsi="Times New Roman" w:cs="Times New Roman"/>
                <w:spacing w:val="35"/>
                <w:sz w:val="28"/>
                <w:szCs w:val="28"/>
              </w:rPr>
              <w:t xml:space="preserve"> </w:t>
            </w:r>
            <w:r w:rsidRPr="00FD2597">
              <w:rPr>
                <w:rFonts w:ascii="Times New Roman" w:hAnsi="Times New Roman" w:cs="Times New Roman"/>
                <w:sz w:val="28"/>
                <w:szCs w:val="28"/>
              </w:rPr>
              <w:t>trong cả nước. Nhiều nơi trên xứ Quảng, có các vị thầy giáo uyên bác.</w:t>
            </w:r>
          </w:p>
          <w:p w14:paraId="2AF62875" w14:textId="77777777" w:rsidR="00B474EA" w:rsidRPr="00FD2597" w:rsidRDefault="00B474EA" w:rsidP="00CA20F9">
            <w:pPr>
              <w:spacing w:line="296" w:lineRule="auto"/>
              <w:ind w:right="20"/>
              <w:jc w:val="both"/>
              <w:rPr>
                <w:rFonts w:ascii="Times New Roman" w:eastAsia="Arial Unicode MS" w:hAnsi="Times New Roman" w:cs="Times New Roman"/>
                <w:b/>
                <w:bCs/>
                <w:color w:val="000000" w:themeColor="text1"/>
                <w:sz w:val="28"/>
                <w:szCs w:val="28"/>
                <w:u w:val="single"/>
                <w:lang w:eastAsia="zh-CN" w:bidi="hi-IN"/>
              </w:rPr>
            </w:pPr>
          </w:p>
        </w:tc>
        <w:tc>
          <w:tcPr>
            <w:tcW w:w="3030" w:type="dxa"/>
          </w:tcPr>
          <w:p w14:paraId="407ACDA5" w14:textId="77777777" w:rsidR="00B474EA" w:rsidRPr="00FD2597" w:rsidRDefault="00B474EA" w:rsidP="00AA7856">
            <w:pPr>
              <w:widowControl w:val="0"/>
              <w:autoSpaceDE w:val="0"/>
              <w:autoSpaceDN w:val="0"/>
              <w:spacing w:line="26" w:lineRule="atLeast"/>
              <w:jc w:val="both"/>
              <w:rPr>
                <w:rFonts w:ascii="Times New Roman" w:hAnsi="Times New Roman" w:cs="Times New Roman"/>
                <w:b/>
                <w:color w:val="000000" w:themeColor="text1"/>
                <w:sz w:val="28"/>
                <w:szCs w:val="28"/>
              </w:rPr>
            </w:pPr>
            <w:r w:rsidRPr="00FD2597">
              <w:rPr>
                <w:rFonts w:ascii="Times New Roman" w:hAnsi="Times New Roman" w:cs="Times New Roman"/>
                <w:color w:val="000000" w:themeColor="text1"/>
                <w:sz w:val="28"/>
                <w:szCs w:val="28"/>
              </w:rPr>
              <w:lastRenderedPageBreak/>
              <w:t>- Mức</w:t>
            </w:r>
            <w:r w:rsidRPr="00FD2597">
              <w:rPr>
                <w:rFonts w:ascii="Times New Roman" w:hAnsi="Times New Roman" w:cs="Times New Roman"/>
                <w:b/>
                <w:color w:val="000000" w:themeColor="text1"/>
                <w:sz w:val="28"/>
                <w:szCs w:val="28"/>
              </w:rPr>
              <w:t xml:space="preserve"> Đạt: </w:t>
            </w:r>
          </w:p>
          <w:p w14:paraId="16189D2D" w14:textId="103B504A" w:rsidR="00CA20F9" w:rsidRPr="00FD2597" w:rsidRDefault="00B474EA" w:rsidP="00CA20F9">
            <w:pPr>
              <w:widowControl w:val="0"/>
              <w:suppressAutoHyphens/>
              <w:rPr>
                <w:rFonts w:ascii="Times New Roman" w:hAnsi="Times New Roman" w:cs="Times New Roman"/>
                <w:b/>
                <w:color w:val="000000"/>
                <w:sz w:val="28"/>
                <w:szCs w:val="28"/>
              </w:rPr>
            </w:pPr>
            <w:r w:rsidRPr="00FD2597">
              <w:rPr>
                <w:rFonts w:ascii="Times New Roman" w:hAnsi="Times New Roman" w:cs="Times New Roman"/>
                <w:color w:val="000000" w:themeColor="text1"/>
                <w:sz w:val="28"/>
                <w:szCs w:val="28"/>
              </w:rPr>
              <w:lastRenderedPageBreak/>
              <w:t xml:space="preserve">Trình bày rõ ràng, chính xác  từ 50% trở lên các nội dung về </w:t>
            </w:r>
            <w:r w:rsidR="00CA20F9" w:rsidRPr="00FD2597">
              <w:rPr>
                <w:rFonts w:ascii="Times New Roman" w:hAnsi="Times New Roman" w:cs="Times New Roman"/>
                <w:b/>
                <w:sz w:val="28"/>
                <w:szCs w:val="28"/>
              </w:rPr>
              <w:t>Những biểu hiện nổi bật về truyền thống hiếu học của con người xứ Quảng.</w:t>
            </w:r>
          </w:p>
          <w:p w14:paraId="6B0C6185" w14:textId="7DDB1F43" w:rsidR="00DD14BF" w:rsidRPr="00FD2597" w:rsidRDefault="00DD14BF" w:rsidP="00DD14BF">
            <w:pPr>
              <w:widowControl w:val="0"/>
              <w:suppressAutoHyphens/>
              <w:rPr>
                <w:rFonts w:ascii="Times New Roman" w:eastAsia="Arial Unicode MS" w:hAnsi="Times New Roman" w:cs="Times New Roman"/>
                <w:b/>
                <w:bCs/>
                <w:color w:val="000000" w:themeColor="text1"/>
                <w:sz w:val="28"/>
                <w:szCs w:val="28"/>
                <w:u w:val="single"/>
                <w:lang w:eastAsia="zh-CN" w:bidi="hi-IN"/>
              </w:rPr>
            </w:pPr>
          </w:p>
          <w:p w14:paraId="4230152C" w14:textId="79E56254" w:rsidR="00B474EA" w:rsidRPr="00FD2597" w:rsidRDefault="00B474EA" w:rsidP="00AA7856">
            <w:pPr>
              <w:jc w:val="both"/>
              <w:rPr>
                <w:rFonts w:ascii="Times New Roman" w:hAnsi="Times New Roman" w:cs="Times New Roman"/>
                <w:color w:val="000000" w:themeColor="text1"/>
                <w:sz w:val="28"/>
                <w:szCs w:val="28"/>
              </w:rPr>
            </w:pPr>
          </w:p>
          <w:p w14:paraId="49A917D8" w14:textId="77777777" w:rsidR="00B474EA" w:rsidRPr="00FD2597" w:rsidRDefault="00B474EA" w:rsidP="00AA7856">
            <w:pPr>
              <w:jc w:val="both"/>
              <w:rPr>
                <w:rFonts w:ascii="Times New Roman" w:hAnsi="Times New Roman" w:cs="Times New Roman"/>
                <w:b/>
                <w:color w:val="000000" w:themeColor="text1"/>
                <w:sz w:val="28"/>
                <w:szCs w:val="28"/>
              </w:rPr>
            </w:pPr>
            <w:r w:rsidRPr="00FD2597">
              <w:rPr>
                <w:rFonts w:ascii="Times New Roman" w:hAnsi="Times New Roman" w:cs="Times New Roman"/>
                <w:color w:val="000000" w:themeColor="text1"/>
                <w:sz w:val="28"/>
                <w:szCs w:val="28"/>
              </w:rPr>
              <w:t>-</w:t>
            </w:r>
            <w:r w:rsidRPr="00FD2597">
              <w:rPr>
                <w:rFonts w:ascii="Times New Roman" w:hAnsi="Times New Roman" w:cs="Times New Roman"/>
                <w:b/>
                <w:color w:val="000000" w:themeColor="text1"/>
                <w:sz w:val="28"/>
                <w:szCs w:val="28"/>
              </w:rPr>
              <w:t xml:space="preserve"> </w:t>
            </w:r>
            <w:r w:rsidRPr="00FD2597">
              <w:rPr>
                <w:rFonts w:ascii="Times New Roman" w:hAnsi="Times New Roman" w:cs="Times New Roman"/>
                <w:color w:val="000000" w:themeColor="text1"/>
                <w:sz w:val="28"/>
                <w:szCs w:val="28"/>
              </w:rPr>
              <w:t>Mức</w:t>
            </w:r>
            <w:r w:rsidRPr="00FD2597">
              <w:rPr>
                <w:rFonts w:ascii="Times New Roman" w:hAnsi="Times New Roman" w:cs="Times New Roman"/>
                <w:b/>
                <w:color w:val="000000" w:themeColor="text1"/>
                <w:sz w:val="28"/>
                <w:szCs w:val="28"/>
              </w:rPr>
              <w:t xml:space="preserve"> Chưa Đạt: </w:t>
            </w:r>
          </w:p>
          <w:p w14:paraId="3317D033" w14:textId="372BC04C" w:rsidR="00CA20F9" w:rsidRPr="00FD2597" w:rsidRDefault="00B474EA" w:rsidP="00CA20F9">
            <w:pPr>
              <w:widowControl w:val="0"/>
              <w:suppressAutoHyphens/>
              <w:rPr>
                <w:rFonts w:ascii="Times New Roman" w:hAnsi="Times New Roman" w:cs="Times New Roman"/>
                <w:b/>
                <w:color w:val="000000"/>
                <w:sz w:val="28"/>
                <w:szCs w:val="28"/>
              </w:rPr>
            </w:pPr>
            <w:r w:rsidRPr="00FD2597">
              <w:rPr>
                <w:rFonts w:ascii="Times New Roman" w:hAnsi="Times New Roman" w:cs="Times New Roman"/>
                <w:color w:val="000000" w:themeColor="text1"/>
                <w:sz w:val="28"/>
                <w:szCs w:val="28"/>
              </w:rPr>
              <w:t>Trình bày chưa đạt tới 50%  sự chính xác, rõ ràng các nội dung hoặc trình bày nội dung sơ sài (chưa đầy đủ, thiếu chính xác, …), nội dung không liên quan hoặc không trình bày nộ</w:t>
            </w:r>
            <w:r w:rsidR="00AA547A" w:rsidRPr="00FD2597">
              <w:rPr>
                <w:rFonts w:ascii="Times New Roman" w:hAnsi="Times New Roman" w:cs="Times New Roman"/>
                <w:color w:val="000000" w:themeColor="text1"/>
                <w:sz w:val="28"/>
                <w:szCs w:val="28"/>
              </w:rPr>
              <w:t>i dung</w:t>
            </w:r>
            <w:r w:rsidRPr="00FD2597">
              <w:rPr>
                <w:rFonts w:ascii="Times New Roman" w:hAnsi="Times New Roman" w:cs="Times New Roman"/>
                <w:color w:val="000000" w:themeColor="text1"/>
                <w:sz w:val="28"/>
                <w:szCs w:val="28"/>
              </w:rPr>
              <w:t xml:space="preserve"> về</w:t>
            </w:r>
            <w:r w:rsidRPr="00FD2597">
              <w:rPr>
                <w:rFonts w:ascii="Times New Roman" w:eastAsia="Segoe UI" w:hAnsi="Times New Roman" w:cs="Times New Roman"/>
                <w:color w:val="000000" w:themeColor="text1"/>
                <w:sz w:val="28"/>
                <w:szCs w:val="28"/>
                <w:lang w:val="vi-VN"/>
              </w:rPr>
              <w:t xml:space="preserve"> </w:t>
            </w:r>
            <w:r w:rsidR="00CA20F9" w:rsidRPr="00FD2597">
              <w:rPr>
                <w:rFonts w:ascii="Times New Roman" w:hAnsi="Times New Roman" w:cs="Times New Roman"/>
                <w:sz w:val="28"/>
                <w:szCs w:val="28"/>
              </w:rPr>
              <w:t>Những biểu hiện nổi bật về truyền thống hiếu học của con người xứ Quả</w:t>
            </w:r>
            <w:r w:rsidR="00AA547A" w:rsidRPr="00FD2597">
              <w:rPr>
                <w:rFonts w:ascii="Times New Roman" w:hAnsi="Times New Roman" w:cs="Times New Roman"/>
                <w:sz w:val="28"/>
                <w:szCs w:val="28"/>
              </w:rPr>
              <w:t>ng; biện pháp</w:t>
            </w:r>
            <w:r w:rsidR="00AA547A" w:rsidRPr="00FD2597">
              <w:rPr>
                <w:rFonts w:ascii="Times New Roman" w:hAnsi="Times New Roman" w:cs="Times New Roman"/>
                <w:b/>
                <w:sz w:val="28"/>
                <w:szCs w:val="28"/>
              </w:rPr>
              <w:t xml:space="preserve"> </w:t>
            </w:r>
            <w:r w:rsidR="00AA547A" w:rsidRPr="00FD2597">
              <w:rPr>
                <w:rFonts w:ascii="Times New Roman" w:hAnsi="Times New Roman" w:cs="Times New Roman"/>
                <w:sz w:val="28"/>
                <w:szCs w:val="28"/>
              </w:rPr>
              <w:t>để giữ gìn và phát huy nền văn học xứ Quảng</w:t>
            </w:r>
          </w:p>
          <w:p w14:paraId="770491A8" w14:textId="4E83D88F" w:rsidR="00B474EA" w:rsidRPr="00FD2597" w:rsidRDefault="00B474EA" w:rsidP="00CA20F9">
            <w:pPr>
              <w:widowControl w:val="0"/>
              <w:suppressAutoHyphens/>
              <w:rPr>
                <w:rFonts w:ascii="Times New Roman" w:eastAsia="Arial Unicode MS" w:hAnsi="Times New Roman" w:cs="Times New Roman"/>
                <w:b/>
                <w:bCs/>
                <w:color w:val="000000" w:themeColor="text1"/>
                <w:sz w:val="28"/>
                <w:szCs w:val="28"/>
                <w:u w:val="single"/>
                <w:lang w:eastAsia="zh-CN" w:bidi="hi-IN"/>
              </w:rPr>
            </w:pPr>
          </w:p>
        </w:tc>
      </w:tr>
      <w:tr w:rsidR="00B474EA" w:rsidRPr="00FD2597" w14:paraId="7E6E568C" w14:textId="77777777" w:rsidTr="00DD14BF">
        <w:tc>
          <w:tcPr>
            <w:tcW w:w="2160" w:type="dxa"/>
          </w:tcPr>
          <w:p w14:paraId="22116F4F" w14:textId="77777777" w:rsidR="00B474EA" w:rsidRPr="00FD2597" w:rsidRDefault="00B474EA" w:rsidP="00AA7856">
            <w:pPr>
              <w:jc w:val="both"/>
              <w:rPr>
                <w:rFonts w:ascii="Times New Roman" w:hAnsi="Times New Roman" w:cs="Times New Roman"/>
                <w:b/>
                <w:color w:val="000000" w:themeColor="text1"/>
                <w:sz w:val="28"/>
                <w:szCs w:val="28"/>
                <w:u w:val="single"/>
              </w:rPr>
            </w:pPr>
            <w:r w:rsidRPr="00FD2597">
              <w:rPr>
                <w:rFonts w:ascii="Times New Roman" w:hAnsi="Times New Roman" w:cs="Times New Roman"/>
                <w:b/>
                <w:color w:val="000000" w:themeColor="text1"/>
                <w:sz w:val="28"/>
                <w:szCs w:val="28"/>
                <w:u w:val="single"/>
              </w:rPr>
              <w:lastRenderedPageBreak/>
              <w:t>Câu hỏi 2</w:t>
            </w:r>
          </w:p>
          <w:p w14:paraId="09E2D914" w14:textId="279B6A68" w:rsidR="00B474EA" w:rsidRPr="00FD2597" w:rsidRDefault="00AA547A" w:rsidP="00AA547A">
            <w:pPr>
              <w:jc w:val="both"/>
              <w:rPr>
                <w:rFonts w:ascii="Times New Roman" w:eastAsia="Arial Unicode MS" w:hAnsi="Times New Roman" w:cs="Times New Roman"/>
                <w:b/>
                <w:bCs/>
                <w:color w:val="000000" w:themeColor="text1"/>
                <w:sz w:val="28"/>
                <w:szCs w:val="28"/>
                <w:u w:val="single"/>
                <w:lang w:eastAsia="zh-CN" w:bidi="hi-IN"/>
              </w:rPr>
            </w:pPr>
            <w:r w:rsidRPr="00FD2597">
              <w:rPr>
                <w:rFonts w:ascii="Times New Roman" w:hAnsi="Times New Roman" w:cs="Times New Roman"/>
                <w:b/>
                <w:sz w:val="28"/>
                <w:szCs w:val="28"/>
              </w:rPr>
              <w:t>Văn học viết đất Quảng từ đầu thế kỉ XX đến năm 1945 có những đóng góp gì nổi bật? Là một công dân Đà Nẵng em làm gì để giữ gìn và phát huy nền văn học xứ Quảng?</w:t>
            </w:r>
          </w:p>
        </w:tc>
        <w:tc>
          <w:tcPr>
            <w:tcW w:w="5700" w:type="dxa"/>
          </w:tcPr>
          <w:p w14:paraId="13E88646" w14:textId="77777777" w:rsidR="00AA547A" w:rsidRPr="00FD2597" w:rsidRDefault="00AA547A" w:rsidP="00AA547A">
            <w:pPr>
              <w:tabs>
                <w:tab w:val="left" w:pos="1378"/>
              </w:tabs>
              <w:spacing w:before="80" w:line="280" w:lineRule="auto"/>
              <w:rPr>
                <w:rFonts w:ascii="Times New Roman" w:hAnsi="Times New Roman" w:cs="Times New Roman"/>
                <w:sz w:val="28"/>
                <w:szCs w:val="28"/>
              </w:rPr>
            </w:pPr>
            <w:r w:rsidRPr="00FD2597">
              <w:rPr>
                <w:rFonts w:ascii="Times New Roman" w:hAnsi="Times New Roman" w:cs="Times New Roman"/>
                <w:sz w:val="28"/>
                <w:szCs w:val="28"/>
              </w:rPr>
              <w:t>-Sáng</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tác</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của</w:t>
            </w:r>
            <w:r w:rsidRPr="00FD2597">
              <w:rPr>
                <w:rFonts w:ascii="Times New Roman" w:hAnsi="Times New Roman" w:cs="Times New Roman"/>
                <w:spacing w:val="-5"/>
                <w:sz w:val="28"/>
                <w:szCs w:val="28"/>
              </w:rPr>
              <w:t xml:space="preserve"> </w:t>
            </w:r>
            <w:r w:rsidRPr="00FD2597">
              <w:rPr>
                <w:rFonts w:ascii="Times New Roman" w:hAnsi="Times New Roman" w:cs="Times New Roman"/>
                <w:sz w:val="28"/>
                <w:szCs w:val="28"/>
              </w:rPr>
              <w:t>những</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cây</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bút</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Hán</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trong</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giai</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đoạn</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từ</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đầu</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thế</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kỉ</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XX</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đến</w:t>
            </w:r>
            <w:r w:rsidRPr="00FD2597">
              <w:rPr>
                <w:rFonts w:ascii="Times New Roman" w:hAnsi="Times New Roman" w:cs="Times New Roman"/>
                <w:spacing w:val="-4"/>
                <w:sz w:val="28"/>
                <w:szCs w:val="28"/>
              </w:rPr>
              <w:t xml:space="preserve"> </w:t>
            </w:r>
            <w:r w:rsidRPr="00FD2597">
              <w:rPr>
                <w:rFonts w:ascii="Times New Roman" w:hAnsi="Times New Roman" w:cs="Times New Roman"/>
                <w:sz w:val="28"/>
                <w:szCs w:val="28"/>
              </w:rPr>
              <w:t>năm 1945</w:t>
            </w:r>
            <w:r w:rsidRPr="00FD2597">
              <w:rPr>
                <w:rFonts w:ascii="Times New Roman" w:hAnsi="Times New Roman" w:cs="Times New Roman"/>
                <w:spacing w:val="-16"/>
                <w:sz w:val="28"/>
                <w:szCs w:val="28"/>
              </w:rPr>
              <w:t xml:space="preserve"> </w:t>
            </w:r>
            <w:r w:rsidRPr="00FD2597">
              <w:rPr>
                <w:rFonts w:ascii="Times New Roman" w:hAnsi="Times New Roman" w:cs="Times New Roman"/>
                <w:sz w:val="28"/>
                <w:szCs w:val="28"/>
              </w:rPr>
              <w:t>mặc</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dầu</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đã</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có</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những</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thay</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đổi</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rõ</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nét</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về</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nội</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dung</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tư</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tưởng</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nhưng</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xét</w:t>
            </w:r>
            <w:r w:rsidRPr="00FD2597">
              <w:rPr>
                <w:rFonts w:ascii="Times New Roman" w:hAnsi="Times New Roman" w:cs="Times New Roman"/>
                <w:spacing w:val="-14"/>
                <w:sz w:val="28"/>
                <w:szCs w:val="28"/>
              </w:rPr>
              <w:t xml:space="preserve"> </w:t>
            </w:r>
            <w:r w:rsidRPr="00FD2597">
              <w:rPr>
                <w:rFonts w:ascii="Times New Roman" w:hAnsi="Times New Roman" w:cs="Times New Roman"/>
                <w:sz w:val="28"/>
                <w:szCs w:val="28"/>
              </w:rPr>
              <w:t>về</w:t>
            </w:r>
            <w:r w:rsidRPr="00FD2597">
              <w:rPr>
                <w:rFonts w:ascii="Times New Roman" w:hAnsi="Times New Roman" w:cs="Times New Roman"/>
                <w:spacing w:val="-13"/>
                <w:sz w:val="28"/>
                <w:szCs w:val="28"/>
              </w:rPr>
              <w:t xml:space="preserve"> </w:t>
            </w:r>
            <w:r w:rsidRPr="00FD2597">
              <w:rPr>
                <w:rFonts w:ascii="Times New Roman" w:hAnsi="Times New Roman" w:cs="Times New Roman"/>
                <w:spacing w:val="-5"/>
                <w:sz w:val="28"/>
                <w:szCs w:val="28"/>
              </w:rPr>
              <w:t>thể</w:t>
            </w:r>
            <w:r w:rsidRPr="00FD2597">
              <w:rPr>
                <w:rFonts w:ascii="Times New Roman" w:hAnsi="Times New Roman" w:cs="Times New Roman"/>
                <w:sz w:val="28"/>
                <w:szCs w:val="28"/>
              </w:rPr>
              <w:t>loại,</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văn</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tự</w:t>
            </w:r>
            <w:r w:rsidRPr="00FD2597">
              <w:rPr>
                <w:rFonts w:ascii="Times New Roman" w:hAnsi="Times New Roman" w:cs="Times New Roman"/>
                <w:spacing w:val="-3"/>
                <w:sz w:val="28"/>
                <w:szCs w:val="28"/>
              </w:rPr>
              <w:t xml:space="preserve"> </w:t>
            </w:r>
            <w:r w:rsidRPr="00FD2597">
              <w:rPr>
                <w:rFonts w:ascii="Times New Roman" w:hAnsi="Times New Roman" w:cs="Times New Roman"/>
                <w:sz w:val="28"/>
                <w:szCs w:val="28"/>
              </w:rPr>
              <w:t>và</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thi</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pháp</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thì</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vẫn</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thuộc</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phạm</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trù</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văn</w:t>
            </w:r>
            <w:r w:rsidRPr="00FD2597">
              <w:rPr>
                <w:rFonts w:ascii="Times New Roman" w:hAnsi="Times New Roman" w:cs="Times New Roman"/>
                <w:spacing w:val="-2"/>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1"/>
                <w:sz w:val="28"/>
                <w:szCs w:val="28"/>
              </w:rPr>
              <w:t xml:space="preserve"> </w:t>
            </w:r>
            <w:r w:rsidRPr="00FD2597">
              <w:rPr>
                <w:rFonts w:ascii="Times New Roman" w:hAnsi="Times New Roman" w:cs="Times New Roman"/>
                <w:sz w:val="28"/>
                <w:szCs w:val="28"/>
              </w:rPr>
              <w:t>trung</w:t>
            </w:r>
            <w:r w:rsidRPr="00FD2597">
              <w:rPr>
                <w:rFonts w:ascii="Times New Roman" w:hAnsi="Times New Roman" w:cs="Times New Roman"/>
                <w:spacing w:val="-1"/>
                <w:sz w:val="28"/>
                <w:szCs w:val="28"/>
              </w:rPr>
              <w:t xml:space="preserve"> </w:t>
            </w:r>
            <w:r w:rsidRPr="00FD2597">
              <w:rPr>
                <w:rFonts w:ascii="Times New Roman" w:hAnsi="Times New Roman" w:cs="Times New Roman"/>
                <w:spacing w:val="-4"/>
                <w:sz w:val="28"/>
                <w:szCs w:val="28"/>
              </w:rPr>
              <w:t>đại.</w:t>
            </w:r>
          </w:p>
          <w:p w14:paraId="5A73E952" w14:textId="77777777" w:rsidR="00AA547A" w:rsidRPr="00FD2597" w:rsidRDefault="00AA547A" w:rsidP="00AA547A">
            <w:pPr>
              <w:pStyle w:val="BodyText"/>
              <w:spacing w:before="80" w:line="261" w:lineRule="auto"/>
              <w:ind w:left="-142" w:firstLine="142"/>
              <w:rPr>
                <w:rFonts w:ascii="Times New Roman" w:hAnsi="Times New Roman" w:cs="Times New Roman"/>
                <w:sz w:val="28"/>
                <w:szCs w:val="28"/>
              </w:rPr>
            </w:pPr>
            <w:r w:rsidRPr="00FD2597">
              <w:rPr>
                <w:rFonts w:ascii="Times New Roman" w:hAnsi="Times New Roman" w:cs="Times New Roman"/>
                <w:sz w:val="28"/>
                <w:szCs w:val="28"/>
                <w:lang w:val="en-US"/>
              </w:rPr>
              <w:t>-</w:t>
            </w:r>
            <w:r w:rsidRPr="00FD2597">
              <w:rPr>
                <w:rFonts w:ascii="Times New Roman" w:hAnsi="Times New Roman" w:cs="Times New Roman"/>
                <w:sz w:val="28"/>
                <w:szCs w:val="28"/>
              </w:rPr>
              <w:t>Văn học viết đất Quảng từ thập niên 1920 đến năm 1945 có nhiều thành tựu đáng</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tự</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hào,</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góp</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phần</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đáng</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kể</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vào</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quá</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trình</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hiện</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đại</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hoá</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nền</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văn</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Việt</w:t>
            </w:r>
            <w:r w:rsidRPr="00FD2597">
              <w:rPr>
                <w:rFonts w:ascii="Times New Roman" w:hAnsi="Times New Roman" w:cs="Times New Roman"/>
                <w:spacing w:val="-13"/>
                <w:sz w:val="28"/>
                <w:szCs w:val="28"/>
              </w:rPr>
              <w:t xml:space="preserve"> </w:t>
            </w:r>
            <w:r w:rsidRPr="00FD2597">
              <w:rPr>
                <w:rFonts w:ascii="Times New Roman" w:hAnsi="Times New Roman" w:cs="Times New Roman"/>
                <w:sz w:val="28"/>
                <w:szCs w:val="28"/>
              </w:rPr>
              <w:t>Nam. Cùng</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với</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quá</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trình</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hiện</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đại</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hoá</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diễn</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ra</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mạnh</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mẽ</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của</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văn</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học</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nước</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nhà,</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văn</w:t>
            </w:r>
            <w:r w:rsidRPr="00FD2597">
              <w:rPr>
                <w:rFonts w:ascii="Times New Roman" w:hAnsi="Times New Roman" w:cs="Times New Roman"/>
                <w:spacing w:val="-12"/>
                <w:sz w:val="28"/>
                <w:szCs w:val="28"/>
              </w:rPr>
              <w:t xml:space="preserve"> </w:t>
            </w:r>
            <w:r w:rsidRPr="00FD2597">
              <w:rPr>
                <w:rFonts w:ascii="Times New Roman" w:hAnsi="Times New Roman" w:cs="Times New Roman"/>
                <w:sz w:val="28"/>
                <w:szCs w:val="28"/>
              </w:rPr>
              <w:t>học viết xứ Quảng chặng đường này có những đổi mới sâu sắc và toàn diện về cả nội dung và hình thức nghệ thuật.</w:t>
            </w:r>
          </w:p>
          <w:p w14:paraId="2BCAC9FA" w14:textId="66167A3A" w:rsidR="00AA547A" w:rsidRPr="00FD2597" w:rsidRDefault="00AA547A" w:rsidP="00AA547A">
            <w:pPr>
              <w:rPr>
                <w:rFonts w:ascii="Times New Roman" w:hAnsi="Times New Roman" w:cs="Times New Roman"/>
                <w:sz w:val="28"/>
                <w:szCs w:val="28"/>
              </w:rPr>
            </w:pPr>
            <w:r w:rsidRPr="00FD2597">
              <w:rPr>
                <w:rFonts w:ascii="Times New Roman" w:hAnsi="Times New Roman" w:cs="Times New Roman"/>
                <w:sz w:val="28"/>
                <w:szCs w:val="28"/>
              </w:rPr>
              <w:lastRenderedPageBreak/>
              <w:t>- Bằng trải nghiệm của mình HS đưa ra 1 số giải giáp để để giữ gìn và phát huy nền văn học xứ Quảng:</w:t>
            </w:r>
          </w:p>
          <w:p w14:paraId="46F9CA0F" w14:textId="48EEF53D" w:rsidR="00AA547A" w:rsidRPr="00FD2597" w:rsidRDefault="00AA547A" w:rsidP="00AA547A">
            <w:pPr>
              <w:pStyle w:val="NormalWeb"/>
              <w:rPr>
                <w:b/>
                <w:sz w:val="28"/>
                <w:szCs w:val="28"/>
              </w:rPr>
            </w:pPr>
            <w:r w:rsidRPr="00FD2597">
              <w:rPr>
                <w:b/>
                <w:sz w:val="28"/>
                <w:szCs w:val="28"/>
              </w:rPr>
              <w:t xml:space="preserve">+ </w:t>
            </w:r>
            <w:r w:rsidRPr="00FD2597">
              <w:rPr>
                <w:rStyle w:val="Strong"/>
                <w:rFonts w:eastAsia="Arial"/>
                <w:b w:val="0"/>
                <w:sz w:val="28"/>
                <w:szCs w:val="28"/>
              </w:rPr>
              <w:t>Chủ động tìm hiểu, học tập và trân trọng các tác phẩm, tác giả văn học xứ Quảng</w:t>
            </w:r>
            <w:r w:rsidRPr="00FD2597">
              <w:rPr>
                <w:b/>
                <w:sz w:val="28"/>
                <w:szCs w:val="28"/>
              </w:rPr>
              <w:t>.</w:t>
            </w:r>
          </w:p>
          <w:p w14:paraId="77C9754A" w14:textId="7C42E326" w:rsidR="00AA547A" w:rsidRPr="00FD2597" w:rsidRDefault="00AA547A" w:rsidP="00AA547A">
            <w:pPr>
              <w:pStyle w:val="NormalWeb"/>
              <w:rPr>
                <w:b/>
                <w:sz w:val="28"/>
                <w:szCs w:val="28"/>
              </w:rPr>
            </w:pPr>
            <w:r w:rsidRPr="00FD2597">
              <w:rPr>
                <w:b/>
                <w:sz w:val="28"/>
                <w:szCs w:val="28"/>
              </w:rPr>
              <w:t xml:space="preserve">+ </w:t>
            </w:r>
            <w:r w:rsidRPr="00FD2597">
              <w:rPr>
                <w:rStyle w:val="Strong"/>
                <w:rFonts w:eastAsia="Arial"/>
                <w:b w:val="0"/>
                <w:sz w:val="28"/>
                <w:szCs w:val="28"/>
              </w:rPr>
              <w:t>Giữ gìn tiếng nói, văn hóa và bản sắc địa phương</w:t>
            </w:r>
            <w:r w:rsidRPr="00FD2597">
              <w:rPr>
                <w:sz w:val="28"/>
                <w:szCs w:val="28"/>
              </w:rPr>
              <w:t>, bởi đó là nền tảng hình thành và nuôi dưỡng văn học.</w:t>
            </w:r>
          </w:p>
          <w:p w14:paraId="06A5A1E8" w14:textId="520BAF83" w:rsidR="00AA547A" w:rsidRPr="00FD2597" w:rsidRDefault="00AA547A" w:rsidP="00AA547A">
            <w:pPr>
              <w:pStyle w:val="NormalWeb"/>
              <w:rPr>
                <w:sz w:val="28"/>
                <w:szCs w:val="28"/>
              </w:rPr>
            </w:pPr>
            <w:r w:rsidRPr="00FD2597">
              <w:rPr>
                <w:b/>
                <w:sz w:val="28"/>
                <w:szCs w:val="28"/>
              </w:rPr>
              <w:t xml:space="preserve">+ </w:t>
            </w:r>
            <w:r w:rsidRPr="00FD2597">
              <w:rPr>
                <w:rStyle w:val="Strong"/>
                <w:rFonts w:eastAsia="Arial"/>
                <w:b w:val="0"/>
                <w:sz w:val="28"/>
                <w:szCs w:val="28"/>
              </w:rPr>
              <w:t>Tích cực tuyên truyền, giới thiệu văn học xứ Quảng</w:t>
            </w:r>
            <w:r w:rsidRPr="00FD2597">
              <w:rPr>
                <w:b/>
                <w:sz w:val="28"/>
                <w:szCs w:val="28"/>
              </w:rPr>
              <w:t xml:space="preserve"> </w:t>
            </w:r>
            <w:r w:rsidRPr="00FD2597">
              <w:rPr>
                <w:sz w:val="28"/>
                <w:szCs w:val="28"/>
              </w:rPr>
              <w:t>thông qua học tập, sinh hoạt Đoàn – Hội, mạng xã hội, hoặc các hoạt động văn hóa – văn nghệ.</w:t>
            </w:r>
          </w:p>
          <w:p w14:paraId="1B40E4E0" w14:textId="36E0B57E" w:rsidR="00AA547A" w:rsidRPr="00FD2597" w:rsidRDefault="00AA547A" w:rsidP="00AA547A">
            <w:pPr>
              <w:pStyle w:val="NormalWeb"/>
              <w:rPr>
                <w:sz w:val="28"/>
                <w:szCs w:val="28"/>
              </w:rPr>
            </w:pPr>
            <w:r w:rsidRPr="00FD2597">
              <w:rPr>
                <w:b/>
                <w:sz w:val="28"/>
                <w:szCs w:val="28"/>
              </w:rPr>
              <w:t xml:space="preserve">+  </w:t>
            </w:r>
            <w:r w:rsidRPr="00FD2597">
              <w:rPr>
                <w:rStyle w:val="Strong"/>
                <w:rFonts w:eastAsia="Arial"/>
                <w:b w:val="0"/>
                <w:sz w:val="28"/>
                <w:szCs w:val="28"/>
              </w:rPr>
              <w:t>Rèn luyện ý thức trách nhiệm với văn hóa dân tộc</w:t>
            </w:r>
            <w:r w:rsidRPr="00FD2597">
              <w:rPr>
                <w:b/>
                <w:sz w:val="28"/>
                <w:szCs w:val="28"/>
              </w:rPr>
              <w:t xml:space="preserve">, </w:t>
            </w:r>
            <w:r w:rsidRPr="00FD2597">
              <w:rPr>
                <w:sz w:val="28"/>
                <w:szCs w:val="28"/>
              </w:rPr>
              <w:t>sống có lý tưởng, nhân ái, yêu quê hương – những giá trị cốt lõi mà văn học xứ Quảng luôn đề cao.</w:t>
            </w:r>
          </w:p>
          <w:p w14:paraId="23992391" w14:textId="6B46045E" w:rsidR="00AA547A" w:rsidRPr="00FD2597" w:rsidRDefault="00AA547A" w:rsidP="00AA547A">
            <w:pPr>
              <w:pStyle w:val="NormalWeb"/>
              <w:rPr>
                <w:rStyle w:val="Strong"/>
                <w:rFonts w:eastAsia="Arial"/>
                <w:b w:val="0"/>
                <w:sz w:val="28"/>
                <w:szCs w:val="28"/>
              </w:rPr>
            </w:pPr>
            <w:r w:rsidRPr="00FD2597">
              <w:rPr>
                <w:b/>
                <w:sz w:val="28"/>
                <w:szCs w:val="28"/>
              </w:rPr>
              <w:t xml:space="preserve">+ </w:t>
            </w:r>
            <w:r w:rsidRPr="00FD2597">
              <w:rPr>
                <w:rStyle w:val="Strong"/>
                <w:rFonts w:eastAsia="Arial"/>
                <w:b w:val="0"/>
                <w:sz w:val="28"/>
                <w:szCs w:val="28"/>
              </w:rPr>
              <w:t>Khuyến khích sáng tạo văn học nghệ thuật</w:t>
            </w:r>
          </w:p>
          <w:p w14:paraId="78227811" w14:textId="46D95486" w:rsidR="00AA547A" w:rsidRPr="00FD2597" w:rsidRDefault="00AA547A" w:rsidP="00AA547A">
            <w:pPr>
              <w:pStyle w:val="NormalWeb"/>
              <w:rPr>
                <w:b/>
                <w:sz w:val="28"/>
                <w:szCs w:val="28"/>
              </w:rPr>
            </w:pPr>
            <w:r w:rsidRPr="00FD2597">
              <w:rPr>
                <w:rStyle w:val="Strong"/>
                <w:rFonts w:eastAsia="Arial"/>
                <w:b w:val="0"/>
                <w:sz w:val="28"/>
                <w:szCs w:val="28"/>
              </w:rPr>
              <w:t>……</w:t>
            </w:r>
          </w:p>
          <w:p w14:paraId="075BF20B" w14:textId="77777777" w:rsidR="00AA547A" w:rsidRPr="00FD2597" w:rsidRDefault="00AA547A" w:rsidP="00AA547A">
            <w:pPr>
              <w:rPr>
                <w:rFonts w:ascii="Times New Roman" w:hAnsi="Times New Roman" w:cs="Times New Roman"/>
                <w:sz w:val="28"/>
                <w:szCs w:val="28"/>
              </w:rPr>
            </w:pPr>
          </w:p>
          <w:p w14:paraId="0BBDAE0C" w14:textId="41F19265" w:rsidR="00B474EA" w:rsidRPr="00FD2597" w:rsidRDefault="00B474EA" w:rsidP="00AA547A">
            <w:pPr>
              <w:rPr>
                <w:rFonts w:ascii="Times New Roman" w:eastAsia="Arial Unicode MS" w:hAnsi="Times New Roman" w:cs="Times New Roman"/>
                <w:bCs/>
                <w:color w:val="000000" w:themeColor="text1"/>
                <w:sz w:val="28"/>
                <w:szCs w:val="28"/>
                <w:lang w:eastAsia="zh-CN" w:bidi="hi-IN"/>
              </w:rPr>
            </w:pPr>
          </w:p>
        </w:tc>
        <w:tc>
          <w:tcPr>
            <w:tcW w:w="3030" w:type="dxa"/>
          </w:tcPr>
          <w:p w14:paraId="06CABA56" w14:textId="77777777" w:rsidR="00B474EA" w:rsidRPr="00FD2597" w:rsidRDefault="00B474EA" w:rsidP="00AA7856">
            <w:pPr>
              <w:widowControl w:val="0"/>
              <w:autoSpaceDE w:val="0"/>
              <w:autoSpaceDN w:val="0"/>
              <w:spacing w:line="26" w:lineRule="atLeast"/>
              <w:jc w:val="both"/>
              <w:rPr>
                <w:rFonts w:ascii="Times New Roman" w:hAnsi="Times New Roman" w:cs="Times New Roman"/>
                <w:b/>
                <w:color w:val="000000" w:themeColor="text1"/>
                <w:sz w:val="28"/>
                <w:szCs w:val="28"/>
              </w:rPr>
            </w:pPr>
            <w:r w:rsidRPr="00FD2597">
              <w:rPr>
                <w:rFonts w:ascii="Times New Roman" w:hAnsi="Times New Roman" w:cs="Times New Roman"/>
                <w:color w:val="000000" w:themeColor="text1"/>
                <w:sz w:val="28"/>
                <w:szCs w:val="28"/>
              </w:rPr>
              <w:lastRenderedPageBreak/>
              <w:t>- Mức</w:t>
            </w:r>
            <w:r w:rsidRPr="00FD2597">
              <w:rPr>
                <w:rFonts w:ascii="Times New Roman" w:hAnsi="Times New Roman" w:cs="Times New Roman"/>
                <w:b/>
                <w:color w:val="000000" w:themeColor="text1"/>
                <w:sz w:val="28"/>
                <w:szCs w:val="28"/>
              </w:rPr>
              <w:t xml:space="preserve"> Đạt: </w:t>
            </w:r>
          </w:p>
          <w:p w14:paraId="13A360C3" w14:textId="77777777" w:rsidR="00AA547A" w:rsidRPr="00FD2597" w:rsidRDefault="00B474EA" w:rsidP="00AA547A">
            <w:pPr>
              <w:widowControl w:val="0"/>
              <w:suppressAutoHyphens/>
              <w:rPr>
                <w:rFonts w:ascii="Times New Roman" w:hAnsi="Times New Roman" w:cs="Times New Roman"/>
                <w:b/>
                <w:color w:val="000000"/>
                <w:sz w:val="28"/>
                <w:szCs w:val="28"/>
              </w:rPr>
            </w:pPr>
            <w:r w:rsidRPr="00FD2597">
              <w:rPr>
                <w:rFonts w:ascii="Times New Roman" w:hAnsi="Times New Roman" w:cs="Times New Roman"/>
                <w:color w:val="000000" w:themeColor="text1"/>
                <w:sz w:val="28"/>
                <w:szCs w:val="28"/>
              </w:rPr>
              <w:t xml:space="preserve">Trình bày rõ ràng, chính xác  từ 50% trở lên các nội dung </w:t>
            </w:r>
            <w:r w:rsidR="00AA547A" w:rsidRPr="00FD2597">
              <w:rPr>
                <w:rFonts w:ascii="Times New Roman" w:hAnsi="Times New Roman" w:cs="Times New Roman"/>
                <w:color w:val="000000" w:themeColor="text1"/>
                <w:sz w:val="28"/>
                <w:szCs w:val="28"/>
              </w:rPr>
              <w:t xml:space="preserve">về những đóng góp nổi bật của </w:t>
            </w:r>
            <w:r w:rsidR="00AA547A" w:rsidRPr="00FD2597">
              <w:rPr>
                <w:rFonts w:ascii="Times New Roman" w:hAnsi="Times New Roman" w:cs="Times New Roman"/>
                <w:sz w:val="28"/>
                <w:szCs w:val="28"/>
              </w:rPr>
              <w:t>Văn học viết đất Quảng từ đầu thế kỉ XX đến năm 1945; biện pháp</w:t>
            </w:r>
            <w:r w:rsidR="00AA547A" w:rsidRPr="00FD2597">
              <w:rPr>
                <w:rFonts w:ascii="Times New Roman" w:hAnsi="Times New Roman" w:cs="Times New Roman"/>
                <w:b/>
                <w:sz w:val="28"/>
                <w:szCs w:val="28"/>
              </w:rPr>
              <w:t xml:space="preserve"> </w:t>
            </w:r>
            <w:r w:rsidR="00AA547A" w:rsidRPr="00FD2597">
              <w:rPr>
                <w:rFonts w:ascii="Times New Roman" w:hAnsi="Times New Roman" w:cs="Times New Roman"/>
                <w:sz w:val="28"/>
                <w:szCs w:val="28"/>
              </w:rPr>
              <w:t>để giữ gìn và phát huy nền văn học xứ Quảng</w:t>
            </w:r>
          </w:p>
          <w:p w14:paraId="2A5B1CA8" w14:textId="27B503FE" w:rsidR="00B474EA" w:rsidRPr="00FD2597" w:rsidRDefault="00B474EA" w:rsidP="00AA7856">
            <w:pPr>
              <w:jc w:val="both"/>
              <w:rPr>
                <w:rFonts w:ascii="Times New Roman" w:hAnsi="Times New Roman" w:cs="Times New Roman"/>
                <w:b/>
                <w:color w:val="000000" w:themeColor="text1"/>
                <w:sz w:val="28"/>
                <w:szCs w:val="28"/>
                <w:lang w:val="vi-VN"/>
              </w:rPr>
            </w:pPr>
          </w:p>
          <w:p w14:paraId="04672157" w14:textId="77777777" w:rsidR="00B474EA" w:rsidRPr="00FD2597" w:rsidRDefault="00B474EA" w:rsidP="00AA7856">
            <w:pPr>
              <w:jc w:val="both"/>
              <w:rPr>
                <w:rFonts w:ascii="Times New Roman" w:hAnsi="Times New Roman" w:cs="Times New Roman"/>
                <w:b/>
                <w:color w:val="000000" w:themeColor="text1"/>
                <w:sz w:val="28"/>
                <w:szCs w:val="28"/>
              </w:rPr>
            </w:pPr>
            <w:r w:rsidRPr="00FD2597">
              <w:rPr>
                <w:rFonts w:ascii="Times New Roman" w:hAnsi="Times New Roman" w:cs="Times New Roman"/>
                <w:color w:val="000000" w:themeColor="text1"/>
                <w:sz w:val="28"/>
                <w:szCs w:val="28"/>
              </w:rPr>
              <w:t xml:space="preserve"> -</w:t>
            </w:r>
            <w:r w:rsidRPr="00FD2597">
              <w:rPr>
                <w:rFonts w:ascii="Times New Roman" w:hAnsi="Times New Roman" w:cs="Times New Roman"/>
                <w:b/>
                <w:color w:val="000000" w:themeColor="text1"/>
                <w:sz w:val="28"/>
                <w:szCs w:val="28"/>
              </w:rPr>
              <w:t xml:space="preserve"> </w:t>
            </w:r>
            <w:r w:rsidRPr="00FD2597">
              <w:rPr>
                <w:rFonts w:ascii="Times New Roman" w:hAnsi="Times New Roman" w:cs="Times New Roman"/>
                <w:color w:val="000000" w:themeColor="text1"/>
                <w:sz w:val="28"/>
                <w:szCs w:val="28"/>
              </w:rPr>
              <w:t>Mức</w:t>
            </w:r>
            <w:r w:rsidRPr="00FD2597">
              <w:rPr>
                <w:rFonts w:ascii="Times New Roman" w:hAnsi="Times New Roman" w:cs="Times New Roman"/>
                <w:b/>
                <w:color w:val="000000" w:themeColor="text1"/>
                <w:sz w:val="28"/>
                <w:szCs w:val="28"/>
              </w:rPr>
              <w:t xml:space="preserve"> Chưa Đạt: </w:t>
            </w:r>
          </w:p>
          <w:p w14:paraId="0376C4F3" w14:textId="762D7810" w:rsidR="00B474EA" w:rsidRPr="00FD2597" w:rsidRDefault="00B474EA" w:rsidP="00AA547A">
            <w:pPr>
              <w:widowControl w:val="0"/>
              <w:suppressAutoHyphens/>
              <w:jc w:val="both"/>
              <w:rPr>
                <w:rFonts w:ascii="Times New Roman" w:eastAsia="Arial Unicode MS" w:hAnsi="Times New Roman" w:cs="Times New Roman"/>
                <w:b/>
                <w:bCs/>
                <w:color w:val="000000" w:themeColor="text1"/>
                <w:sz w:val="28"/>
                <w:szCs w:val="28"/>
                <w:u w:val="single"/>
                <w:lang w:eastAsia="zh-CN" w:bidi="hi-IN"/>
              </w:rPr>
            </w:pPr>
            <w:r w:rsidRPr="00FD2597">
              <w:rPr>
                <w:rFonts w:ascii="Times New Roman" w:hAnsi="Times New Roman" w:cs="Times New Roman"/>
                <w:color w:val="000000" w:themeColor="text1"/>
                <w:sz w:val="28"/>
                <w:szCs w:val="28"/>
              </w:rPr>
              <w:t xml:space="preserve">Trình bày chưa đạt tới 50%  sự chính xác, rõ ràng các nội dung hoặc trình bày nội dung sơ sài (chưa đầy đủ, thiếu chính </w:t>
            </w:r>
            <w:r w:rsidRPr="00FD2597">
              <w:rPr>
                <w:rFonts w:ascii="Times New Roman" w:hAnsi="Times New Roman" w:cs="Times New Roman"/>
                <w:color w:val="000000" w:themeColor="text1"/>
                <w:sz w:val="28"/>
                <w:szCs w:val="28"/>
              </w:rPr>
              <w:lastRenderedPageBreak/>
              <w:t>xác, …), nội dung không liên quan hoặc không trình bày nội dung, về</w:t>
            </w:r>
            <w:r w:rsidRPr="00FD2597">
              <w:rPr>
                <w:rFonts w:ascii="Times New Roman" w:eastAsia="Segoe UI" w:hAnsi="Times New Roman" w:cs="Times New Roman"/>
                <w:color w:val="000000" w:themeColor="text1"/>
                <w:sz w:val="28"/>
                <w:szCs w:val="28"/>
                <w:lang w:val="vi-VN"/>
              </w:rPr>
              <w:t xml:space="preserve"> </w:t>
            </w:r>
            <w:r w:rsidR="00DD14BF" w:rsidRPr="00FD2597">
              <w:rPr>
                <w:rFonts w:ascii="Times New Roman" w:hAnsi="Times New Roman" w:cs="Times New Roman"/>
                <w:b/>
                <w:i/>
                <w:sz w:val="28"/>
                <w:szCs w:val="28"/>
              </w:rPr>
              <w:t xml:space="preserve"> </w:t>
            </w:r>
          </w:p>
        </w:tc>
      </w:tr>
    </w:tbl>
    <w:p w14:paraId="21ABCC0C" w14:textId="77777777" w:rsidR="00870DB1" w:rsidRPr="00FD2597" w:rsidRDefault="00870DB1" w:rsidP="00117829">
      <w:pPr>
        <w:tabs>
          <w:tab w:val="left" w:pos="939"/>
        </w:tabs>
        <w:rPr>
          <w:rFonts w:ascii="Times New Roman" w:hAnsi="Times New Roman" w:cs="Times New Roman"/>
          <w:sz w:val="28"/>
          <w:szCs w:val="28"/>
        </w:rPr>
      </w:pPr>
    </w:p>
    <w:p w14:paraId="56BF9A43" w14:textId="77777777" w:rsidR="00117829" w:rsidRPr="00FD2597" w:rsidRDefault="00117829" w:rsidP="00117829">
      <w:pPr>
        <w:spacing w:before="60"/>
        <w:rPr>
          <w:rFonts w:ascii="Times New Roman" w:hAnsi="Times New Roman" w:cs="Times New Roman"/>
          <w:sz w:val="28"/>
          <w:szCs w:val="28"/>
          <w:lang w:val="vi-VN"/>
        </w:rPr>
      </w:pPr>
    </w:p>
    <w:p w14:paraId="0F8DD522" w14:textId="77777777" w:rsidR="00941FE9" w:rsidRPr="00FD2597" w:rsidRDefault="00941FE9">
      <w:pPr>
        <w:rPr>
          <w:rFonts w:ascii="Times New Roman" w:hAnsi="Times New Roman" w:cs="Times New Roman"/>
          <w:sz w:val="28"/>
          <w:szCs w:val="28"/>
        </w:rPr>
      </w:pPr>
    </w:p>
    <w:sectPr w:rsidR="00941FE9" w:rsidRPr="00FD2597" w:rsidSect="00117829">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37"/>
    <w:rsid w:val="000E11BD"/>
    <w:rsid w:val="00117829"/>
    <w:rsid w:val="00493E1D"/>
    <w:rsid w:val="0052669D"/>
    <w:rsid w:val="005D298E"/>
    <w:rsid w:val="00600BD4"/>
    <w:rsid w:val="00791A37"/>
    <w:rsid w:val="00870DB1"/>
    <w:rsid w:val="00941FE9"/>
    <w:rsid w:val="00AA547A"/>
    <w:rsid w:val="00B0270E"/>
    <w:rsid w:val="00B474EA"/>
    <w:rsid w:val="00CA20F9"/>
    <w:rsid w:val="00DD14BF"/>
    <w:rsid w:val="00E47F74"/>
    <w:rsid w:val="00F436E5"/>
    <w:rsid w:val="00FD2597"/>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E285"/>
  <w15:chartTrackingRefBased/>
  <w15:docId w15:val="{1AEA5C5D-B628-4894-BCAD-E39F3453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474EA"/>
    <w:pPr>
      <w:widowControl w:val="0"/>
      <w:autoSpaceDE w:val="0"/>
      <w:autoSpaceDN w:val="0"/>
      <w:spacing w:after="0" w:line="240" w:lineRule="auto"/>
    </w:pPr>
    <w:rPr>
      <w:rFonts w:ascii="Arial" w:eastAsia="Arial" w:hAnsi="Arial" w:cs="Arial"/>
      <w:sz w:val="23"/>
      <w:szCs w:val="23"/>
      <w:lang w:val="vi"/>
    </w:rPr>
  </w:style>
  <w:style w:type="character" w:customStyle="1" w:styleId="BodyTextChar">
    <w:name w:val="Body Text Char"/>
    <w:basedOn w:val="DefaultParagraphFont"/>
    <w:link w:val="BodyText"/>
    <w:uiPriority w:val="1"/>
    <w:rsid w:val="00B474EA"/>
    <w:rPr>
      <w:rFonts w:ascii="Arial" w:eastAsia="Arial" w:hAnsi="Arial" w:cs="Arial"/>
      <w:sz w:val="23"/>
      <w:szCs w:val="23"/>
      <w:lang w:val="vi"/>
    </w:rPr>
  </w:style>
  <w:style w:type="character" w:styleId="Strong">
    <w:name w:val="Strong"/>
    <w:basedOn w:val="DefaultParagraphFont"/>
    <w:uiPriority w:val="22"/>
    <w:qFormat/>
    <w:rsid w:val="00DD14BF"/>
    <w:rPr>
      <w:b/>
      <w:bCs/>
    </w:rPr>
  </w:style>
  <w:style w:type="paragraph" w:styleId="ListParagraph">
    <w:name w:val="List Paragraph"/>
    <w:basedOn w:val="Normal"/>
    <w:uiPriority w:val="34"/>
    <w:qFormat/>
    <w:rsid w:val="00E47F74"/>
    <w:pPr>
      <w:ind w:left="720"/>
      <w:contextualSpacing/>
    </w:pPr>
  </w:style>
  <w:style w:type="paragraph" w:customStyle="1" w:styleId="TableParagraph">
    <w:name w:val="Table Paragraph"/>
    <w:basedOn w:val="Normal"/>
    <w:uiPriority w:val="1"/>
    <w:qFormat/>
    <w:rsid w:val="00CA20F9"/>
    <w:pPr>
      <w:widowControl w:val="0"/>
      <w:autoSpaceDE w:val="0"/>
      <w:autoSpaceDN w:val="0"/>
      <w:spacing w:after="0" w:line="240" w:lineRule="auto"/>
    </w:pPr>
    <w:rPr>
      <w:rFonts w:ascii="Arial" w:eastAsia="Arial" w:hAnsi="Arial" w:cs="Arial"/>
      <w:lang w:val="vi"/>
    </w:rPr>
  </w:style>
  <w:style w:type="paragraph" w:styleId="NormalWeb">
    <w:name w:val="Normal (Web)"/>
    <w:basedOn w:val="Normal"/>
    <w:uiPriority w:val="99"/>
    <w:semiHidden/>
    <w:unhideWhenUsed/>
    <w:rsid w:val="00AA54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49168">
      <w:bodyDiv w:val="1"/>
      <w:marLeft w:val="0"/>
      <w:marRight w:val="0"/>
      <w:marTop w:val="0"/>
      <w:marBottom w:val="0"/>
      <w:divBdr>
        <w:top w:val="none" w:sz="0" w:space="0" w:color="auto"/>
        <w:left w:val="none" w:sz="0" w:space="0" w:color="auto"/>
        <w:bottom w:val="none" w:sz="0" w:space="0" w:color="auto"/>
        <w:right w:val="none" w:sz="0" w:space="0" w:color="auto"/>
      </w:divBdr>
    </w:div>
    <w:div w:id="163848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20</cp:revision>
  <dcterms:created xsi:type="dcterms:W3CDTF">2023-03-14T12:17:00Z</dcterms:created>
  <dcterms:modified xsi:type="dcterms:W3CDTF">2026-01-12T06:28:00Z</dcterms:modified>
</cp:coreProperties>
</file>