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8C9" w:rsidRPr="001B304D" w:rsidRDefault="008778C9" w:rsidP="00117829">
      <w:pPr>
        <w:spacing w:before="60"/>
        <w:rPr>
          <w:rFonts w:ascii="Times New Roman" w:hAnsi="Times New Roman" w:cs="Times New Roman"/>
          <w:color w:val="000000" w:themeColor="text1"/>
          <w:sz w:val="28"/>
          <w:szCs w:val="28"/>
        </w:rPr>
      </w:pPr>
    </w:p>
    <w:p w:rsidR="009A75FE" w:rsidRPr="001B304D" w:rsidRDefault="001B304D" w:rsidP="00117829">
      <w:pPr>
        <w:spacing w:before="60"/>
        <w:rPr>
          <w:rFonts w:ascii="Times New Roman" w:hAnsi="Times New Roman" w:cs="Times New Roman"/>
          <w:b/>
          <w:color w:val="000000" w:themeColor="text1"/>
          <w:sz w:val="28"/>
          <w:szCs w:val="28"/>
          <w:u w:val="single"/>
        </w:rPr>
      </w:pPr>
      <w:r w:rsidRPr="001B304D">
        <w:rPr>
          <w:rFonts w:ascii="Times New Roman" w:hAnsi="Times New Roman" w:cs="Times New Roman"/>
          <w:b/>
          <w:color w:val="000000" w:themeColor="text1"/>
          <w:sz w:val="28"/>
          <w:szCs w:val="28"/>
          <w:u w:val="single"/>
        </w:rPr>
        <w:t>I</w:t>
      </w:r>
      <w:r w:rsidR="009A75FE" w:rsidRPr="001B304D">
        <w:rPr>
          <w:rFonts w:ascii="Times New Roman" w:hAnsi="Times New Roman" w:cs="Times New Roman"/>
          <w:b/>
          <w:color w:val="000000" w:themeColor="text1"/>
          <w:sz w:val="28"/>
          <w:szCs w:val="28"/>
          <w:u w:val="single"/>
        </w:rPr>
        <w:t>/ ĐỀ</w:t>
      </w:r>
    </w:p>
    <w:p w:rsidR="009A75FE" w:rsidRPr="001B304D" w:rsidRDefault="009A75FE" w:rsidP="00117829">
      <w:pPr>
        <w:spacing w:before="60"/>
        <w:rPr>
          <w:rFonts w:ascii="Times New Roman" w:hAnsi="Times New Roman" w:cs="Times New Roman"/>
          <w:color w:val="000000" w:themeColor="text1"/>
          <w:sz w:val="28"/>
          <w:szCs w:val="28"/>
        </w:rPr>
      </w:pPr>
    </w:p>
    <w:p w:rsidR="00117829" w:rsidRPr="001B304D" w:rsidRDefault="00117829" w:rsidP="00117829">
      <w:pPr>
        <w:spacing w:before="60"/>
        <w:rPr>
          <w:rFonts w:ascii="Times New Roman" w:hAnsi="Times New Roman" w:cs="Times New Roman"/>
          <w:b/>
          <w:color w:val="000000" w:themeColor="text1"/>
          <w:sz w:val="28"/>
          <w:szCs w:val="28"/>
        </w:rPr>
      </w:pPr>
      <w:r w:rsidRPr="001B304D">
        <w:rPr>
          <w:rFonts w:ascii="Times New Roman" w:hAnsi="Times New Roman" w:cs="Times New Roman"/>
          <w:color w:val="000000" w:themeColor="text1"/>
          <w:sz w:val="28"/>
          <w:szCs w:val="28"/>
        </w:rPr>
        <w:t>TRƯỜNG THPT QUẾ SƠN</w:t>
      </w:r>
      <w:r w:rsidRPr="001B304D">
        <w:rPr>
          <w:rFonts w:ascii="Times New Roman" w:hAnsi="Times New Roman" w:cs="Times New Roman"/>
          <w:color w:val="000000" w:themeColor="text1"/>
          <w:sz w:val="28"/>
          <w:szCs w:val="28"/>
          <w:lang w:val="vi-VN"/>
        </w:rPr>
        <w:t xml:space="preserve">              </w:t>
      </w:r>
      <w:r w:rsidRPr="001B304D">
        <w:rPr>
          <w:rFonts w:ascii="Times New Roman" w:hAnsi="Times New Roman" w:cs="Times New Roman"/>
          <w:b/>
          <w:color w:val="000000" w:themeColor="text1"/>
          <w:sz w:val="28"/>
          <w:szCs w:val="28"/>
        </w:rPr>
        <w:t>KIỂM TRA CUỐI  KỲ 1- NĂM HỌ</w:t>
      </w:r>
      <w:r w:rsidR="0079224F" w:rsidRPr="001B304D">
        <w:rPr>
          <w:rFonts w:ascii="Times New Roman" w:hAnsi="Times New Roman" w:cs="Times New Roman"/>
          <w:b/>
          <w:color w:val="000000" w:themeColor="text1"/>
          <w:sz w:val="28"/>
          <w:szCs w:val="28"/>
        </w:rPr>
        <w:t>C 2025-2026</w:t>
      </w:r>
    </w:p>
    <w:p w:rsidR="00117829" w:rsidRPr="001B304D" w:rsidRDefault="00117829" w:rsidP="00117829">
      <w:pPr>
        <w:spacing w:before="60"/>
        <w:rPr>
          <w:rFonts w:ascii="Times New Roman" w:hAnsi="Times New Roman" w:cs="Times New Roman"/>
          <w:b/>
          <w:color w:val="000000" w:themeColor="text1"/>
          <w:sz w:val="28"/>
          <w:szCs w:val="28"/>
          <w:lang w:val="vi-VN"/>
        </w:rPr>
      </w:pPr>
      <w:r w:rsidRPr="001B304D">
        <w:rPr>
          <w:rFonts w:ascii="Times New Roman" w:hAnsi="Times New Roman" w:cs="Times New Roman"/>
          <w:b/>
          <w:color w:val="000000" w:themeColor="text1"/>
          <w:sz w:val="28"/>
          <w:szCs w:val="28"/>
          <w:lang w:val="vi-VN"/>
        </w:rPr>
        <w:t xml:space="preserve">      </w:t>
      </w:r>
      <w:r w:rsidRPr="001B304D">
        <w:rPr>
          <w:rFonts w:ascii="Times New Roman" w:hAnsi="Times New Roman" w:cs="Times New Roman"/>
          <w:b/>
          <w:color w:val="000000" w:themeColor="text1"/>
          <w:sz w:val="28"/>
          <w:szCs w:val="28"/>
          <w:u w:val="single"/>
        </w:rPr>
        <w:t>TỔ:</w:t>
      </w:r>
      <w:r w:rsidRPr="001B304D">
        <w:rPr>
          <w:rFonts w:ascii="Times New Roman" w:hAnsi="Times New Roman" w:cs="Times New Roman"/>
          <w:b/>
          <w:color w:val="000000" w:themeColor="text1"/>
          <w:sz w:val="28"/>
          <w:szCs w:val="28"/>
          <w:u w:val="single"/>
          <w:lang w:val="vi-VN"/>
        </w:rPr>
        <w:t>NGỮ VĂN</w:t>
      </w:r>
      <w:r w:rsidRPr="001B304D">
        <w:rPr>
          <w:rFonts w:ascii="Times New Roman" w:hAnsi="Times New Roman" w:cs="Times New Roman"/>
          <w:b/>
          <w:color w:val="000000" w:themeColor="text1"/>
          <w:sz w:val="28"/>
          <w:szCs w:val="28"/>
          <w:lang w:val="vi-VN"/>
        </w:rPr>
        <w:t xml:space="preserve">                             </w:t>
      </w:r>
      <w:r w:rsidRPr="001B304D">
        <w:rPr>
          <w:rFonts w:ascii="Times New Roman" w:hAnsi="Times New Roman" w:cs="Times New Roman"/>
          <w:b/>
          <w:color w:val="000000" w:themeColor="text1"/>
          <w:sz w:val="28"/>
          <w:szCs w:val="28"/>
        </w:rPr>
        <w:t xml:space="preserve">Môn: </w:t>
      </w:r>
      <w:r w:rsidRPr="001B304D">
        <w:rPr>
          <w:rFonts w:ascii="Times New Roman" w:hAnsi="Times New Roman" w:cs="Times New Roman"/>
          <w:b/>
          <w:color w:val="000000" w:themeColor="text1"/>
          <w:sz w:val="28"/>
          <w:szCs w:val="28"/>
          <w:lang w:val="vi-VN"/>
        </w:rPr>
        <w:t>GIÁO DỤC ĐỊA PHƯƠNG</w:t>
      </w:r>
      <w:r w:rsidRPr="001B304D">
        <w:rPr>
          <w:rFonts w:ascii="Times New Roman" w:hAnsi="Times New Roman" w:cs="Times New Roman"/>
          <w:b/>
          <w:color w:val="000000" w:themeColor="text1"/>
          <w:sz w:val="28"/>
          <w:szCs w:val="28"/>
        </w:rPr>
        <w:t xml:space="preserve">– Lớp </w:t>
      </w:r>
      <w:r w:rsidRPr="001B304D">
        <w:rPr>
          <w:rFonts w:ascii="Times New Roman" w:hAnsi="Times New Roman" w:cs="Times New Roman"/>
          <w:b/>
          <w:color w:val="000000" w:themeColor="text1"/>
          <w:sz w:val="28"/>
          <w:szCs w:val="28"/>
          <w:lang w:val="vi-VN"/>
        </w:rPr>
        <w:t>10</w:t>
      </w:r>
    </w:p>
    <w:p w:rsidR="00117829" w:rsidRPr="001B304D" w:rsidRDefault="00117829" w:rsidP="00117829">
      <w:pPr>
        <w:spacing w:before="60"/>
        <w:rPr>
          <w:rFonts w:ascii="Times New Roman" w:hAnsi="Times New Roman" w:cs="Times New Roman"/>
          <w:color w:val="000000" w:themeColor="text1"/>
          <w:sz w:val="28"/>
          <w:szCs w:val="28"/>
        </w:rPr>
      </w:pPr>
      <w:r w:rsidRPr="001B304D">
        <w:rPr>
          <w:rFonts w:ascii="Times New Roman" w:hAnsi="Times New Roman" w:cs="Times New Roman"/>
          <w:b/>
          <w:color w:val="000000" w:themeColor="text1"/>
          <w:sz w:val="28"/>
          <w:szCs w:val="28"/>
          <w:lang w:val="vi-VN"/>
        </w:rPr>
        <w:tab/>
      </w:r>
      <w:r w:rsidRPr="001B304D">
        <w:rPr>
          <w:rFonts w:ascii="Times New Roman" w:hAnsi="Times New Roman" w:cs="Times New Roman"/>
          <w:b/>
          <w:color w:val="000000" w:themeColor="text1"/>
          <w:sz w:val="28"/>
          <w:szCs w:val="28"/>
          <w:lang w:val="vi-VN"/>
        </w:rPr>
        <w:tab/>
      </w:r>
      <w:r w:rsidRPr="001B304D">
        <w:rPr>
          <w:rFonts w:ascii="Times New Roman" w:hAnsi="Times New Roman" w:cs="Times New Roman"/>
          <w:b/>
          <w:color w:val="000000" w:themeColor="text1"/>
          <w:sz w:val="28"/>
          <w:szCs w:val="28"/>
          <w:lang w:val="vi-VN"/>
        </w:rPr>
        <w:tab/>
        <w:t xml:space="preserve">                </w:t>
      </w:r>
      <w:r w:rsidRPr="001B304D">
        <w:rPr>
          <w:rFonts w:ascii="Times New Roman" w:hAnsi="Times New Roman" w:cs="Times New Roman"/>
          <w:color w:val="000000" w:themeColor="text1"/>
          <w:sz w:val="28"/>
          <w:szCs w:val="28"/>
        </w:rPr>
        <w:t xml:space="preserve">Thời gian làm bài: </w:t>
      </w:r>
      <w:r w:rsidRPr="001B304D">
        <w:rPr>
          <w:rFonts w:ascii="Times New Roman" w:hAnsi="Times New Roman" w:cs="Times New Roman"/>
          <w:color w:val="000000" w:themeColor="text1"/>
          <w:sz w:val="28"/>
          <w:szCs w:val="28"/>
          <w:lang w:val="vi-VN"/>
        </w:rPr>
        <w:t>45</w:t>
      </w:r>
      <w:r w:rsidRPr="001B304D">
        <w:rPr>
          <w:rFonts w:ascii="Times New Roman" w:hAnsi="Times New Roman" w:cs="Times New Roman"/>
          <w:color w:val="000000" w:themeColor="text1"/>
          <w:sz w:val="28"/>
          <w:szCs w:val="28"/>
        </w:rPr>
        <w:t xml:space="preserve"> phút (</w:t>
      </w:r>
      <w:r w:rsidRPr="001B304D">
        <w:rPr>
          <w:rFonts w:ascii="Times New Roman" w:hAnsi="Times New Roman" w:cs="Times New Roman"/>
          <w:i/>
          <w:color w:val="000000" w:themeColor="text1"/>
          <w:sz w:val="28"/>
          <w:szCs w:val="28"/>
        </w:rPr>
        <w:t>Không kể thời gian giao đề</w:t>
      </w:r>
      <w:r w:rsidRPr="001B304D">
        <w:rPr>
          <w:rFonts w:ascii="Times New Roman" w:hAnsi="Times New Roman" w:cs="Times New Roman"/>
          <w:color w:val="000000" w:themeColor="text1"/>
          <w:sz w:val="28"/>
          <w:szCs w:val="28"/>
        </w:rPr>
        <w:t>)</w:t>
      </w:r>
    </w:p>
    <w:tbl>
      <w:tblPr>
        <w:tblStyle w:val="TableGrid"/>
        <w:tblW w:w="0" w:type="auto"/>
        <w:tblLook w:val="04A0" w:firstRow="1" w:lastRow="0" w:firstColumn="1" w:lastColumn="0" w:noHBand="0" w:noVBand="1"/>
      </w:tblPr>
      <w:tblGrid>
        <w:gridCol w:w="2065"/>
      </w:tblGrid>
      <w:tr w:rsidR="001B304D" w:rsidRPr="001B304D" w:rsidTr="00117829">
        <w:tc>
          <w:tcPr>
            <w:tcW w:w="2065" w:type="dxa"/>
          </w:tcPr>
          <w:p w:rsidR="00117829" w:rsidRPr="001B304D" w:rsidRDefault="00117829" w:rsidP="00117829">
            <w:pPr>
              <w:spacing w:before="60"/>
              <w:jc w:val="center"/>
              <w:rPr>
                <w:rFonts w:ascii="Times New Roman" w:hAnsi="Times New Roman" w:cs="Times New Roman"/>
                <w:b/>
                <w:color w:val="000000" w:themeColor="text1"/>
                <w:sz w:val="28"/>
                <w:szCs w:val="28"/>
                <w:lang w:val="vi-VN"/>
              </w:rPr>
            </w:pPr>
            <w:r w:rsidRPr="001B304D">
              <w:rPr>
                <w:rFonts w:ascii="Times New Roman" w:hAnsi="Times New Roman" w:cs="Times New Roman"/>
                <w:b/>
                <w:color w:val="000000" w:themeColor="text1"/>
                <w:sz w:val="28"/>
                <w:szCs w:val="28"/>
                <w:lang w:val="vi-VN"/>
              </w:rPr>
              <w:t>Đề chính thức</w:t>
            </w:r>
          </w:p>
        </w:tc>
      </w:tr>
    </w:tbl>
    <w:p w:rsidR="00117829" w:rsidRPr="001B304D" w:rsidRDefault="00117829" w:rsidP="00117829">
      <w:pPr>
        <w:tabs>
          <w:tab w:val="left" w:pos="939"/>
        </w:tabs>
        <w:rPr>
          <w:rFonts w:ascii="Times New Roman" w:hAnsi="Times New Roman" w:cs="Times New Roman"/>
          <w:color w:val="000000" w:themeColor="text1"/>
          <w:sz w:val="28"/>
          <w:szCs w:val="28"/>
        </w:rPr>
      </w:pPr>
      <w:r w:rsidRPr="001B304D">
        <w:rPr>
          <w:rFonts w:ascii="Times New Roman" w:hAnsi="Times New Roman" w:cs="Times New Roman"/>
          <w:color w:val="000000" w:themeColor="text1"/>
          <w:sz w:val="28"/>
          <w:szCs w:val="28"/>
          <w:lang w:val="vi-VN"/>
        </w:rPr>
        <w:t xml:space="preserve"> </w:t>
      </w:r>
      <w:r w:rsidRPr="001B304D">
        <w:rPr>
          <w:rFonts w:ascii="Times New Roman" w:hAnsi="Times New Roman" w:cs="Times New Roman"/>
          <w:color w:val="000000" w:themeColor="text1"/>
          <w:sz w:val="28"/>
          <w:szCs w:val="28"/>
        </w:rPr>
        <w:t xml:space="preserve"> (</w:t>
      </w:r>
      <w:r w:rsidRPr="001B304D">
        <w:rPr>
          <w:rFonts w:ascii="Times New Roman" w:hAnsi="Times New Roman" w:cs="Times New Roman"/>
          <w:i/>
          <w:color w:val="000000" w:themeColor="text1"/>
          <w:sz w:val="28"/>
          <w:szCs w:val="28"/>
        </w:rPr>
        <w:t xml:space="preserve">Đề gồm có </w:t>
      </w:r>
      <w:r w:rsidRPr="001B304D">
        <w:rPr>
          <w:rFonts w:ascii="Times New Roman" w:hAnsi="Times New Roman" w:cs="Times New Roman"/>
          <w:i/>
          <w:color w:val="000000" w:themeColor="text1"/>
          <w:sz w:val="28"/>
          <w:szCs w:val="28"/>
          <w:lang w:val="vi-VN"/>
        </w:rPr>
        <w:t>01</w:t>
      </w:r>
      <w:r w:rsidRPr="001B304D">
        <w:rPr>
          <w:rFonts w:ascii="Times New Roman" w:hAnsi="Times New Roman" w:cs="Times New Roman"/>
          <w:i/>
          <w:color w:val="000000" w:themeColor="text1"/>
          <w:sz w:val="28"/>
          <w:szCs w:val="28"/>
        </w:rPr>
        <w:t xml:space="preserve"> trang</w:t>
      </w:r>
      <w:r w:rsidRPr="001B304D">
        <w:rPr>
          <w:rFonts w:ascii="Times New Roman" w:hAnsi="Times New Roman" w:cs="Times New Roman"/>
          <w:color w:val="000000" w:themeColor="text1"/>
          <w:sz w:val="28"/>
          <w:szCs w:val="28"/>
        </w:rPr>
        <w:t>)</w:t>
      </w:r>
      <w:bookmarkStart w:id="0" w:name="_GoBack"/>
      <w:bookmarkEnd w:id="0"/>
    </w:p>
    <w:p w:rsidR="00870DB1" w:rsidRPr="001B304D" w:rsidRDefault="00870DB1" w:rsidP="00117829">
      <w:pPr>
        <w:tabs>
          <w:tab w:val="left" w:pos="939"/>
        </w:tabs>
        <w:rPr>
          <w:rFonts w:ascii="Times New Roman" w:hAnsi="Times New Roman" w:cs="Times New Roman"/>
          <w:color w:val="000000" w:themeColor="text1"/>
          <w:sz w:val="28"/>
          <w:szCs w:val="28"/>
        </w:rPr>
      </w:pPr>
    </w:p>
    <w:p w:rsidR="00870DB1" w:rsidRPr="001B304D" w:rsidRDefault="00870DB1" w:rsidP="00023C37">
      <w:pPr>
        <w:pStyle w:val="NoSpacing"/>
        <w:rPr>
          <w:rFonts w:ascii="Times New Roman" w:hAnsi="Times New Roman" w:cs="Times New Roman"/>
          <w:b/>
          <w:color w:val="000000" w:themeColor="text1"/>
          <w:sz w:val="28"/>
          <w:szCs w:val="28"/>
          <w:u w:val="single"/>
          <w:lang w:eastAsia="zh-CN" w:bidi="hi-IN"/>
        </w:rPr>
      </w:pPr>
      <w:r w:rsidRPr="001B304D">
        <w:rPr>
          <w:rFonts w:ascii="Times New Roman" w:hAnsi="Times New Roman" w:cs="Times New Roman"/>
          <w:b/>
          <w:color w:val="000000" w:themeColor="text1"/>
          <w:sz w:val="28"/>
          <w:szCs w:val="28"/>
          <w:u w:val="single"/>
          <w:lang w:eastAsia="zh-CN" w:bidi="hi-IN"/>
        </w:rPr>
        <w:t>Câu hỏi 1</w:t>
      </w:r>
    </w:p>
    <w:p w:rsidR="00870DB1" w:rsidRPr="001B304D" w:rsidRDefault="00616073" w:rsidP="00023C37">
      <w:pPr>
        <w:pStyle w:val="NoSpacing"/>
        <w:rPr>
          <w:rFonts w:ascii="Times New Roman" w:hAnsi="Times New Roman" w:cs="Times New Roman"/>
          <w:color w:val="000000" w:themeColor="text1"/>
          <w:sz w:val="28"/>
          <w:szCs w:val="28"/>
        </w:rPr>
      </w:pPr>
      <w:r w:rsidRPr="001B304D">
        <w:rPr>
          <w:rFonts w:ascii="Times New Roman" w:hAnsi="Times New Roman" w:cs="Times New Roman"/>
          <w:color w:val="000000" w:themeColor="text1"/>
          <w:spacing w:val="-4"/>
          <w:sz w:val="28"/>
          <w:szCs w:val="28"/>
        </w:rPr>
        <w:t>Trình</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bày</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những</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giá</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trị</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văn</w:t>
      </w:r>
      <w:r w:rsidRPr="001B304D">
        <w:rPr>
          <w:rFonts w:ascii="Times New Roman" w:hAnsi="Times New Roman" w:cs="Times New Roman"/>
          <w:color w:val="000000" w:themeColor="text1"/>
          <w:spacing w:val="-10"/>
          <w:sz w:val="28"/>
          <w:szCs w:val="28"/>
        </w:rPr>
        <w:t xml:space="preserve"> </w:t>
      </w:r>
      <w:r w:rsidRPr="001B304D">
        <w:rPr>
          <w:rFonts w:ascii="Times New Roman" w:hAnsi="Times New Roman" w:cs="Times New Roman"/>
          <w:color w:val="000000" w:themeColor="text1"/>
          <w:spacing w:val="-4"/>
          <w:sz w:val="28"/>
          <w:szCs w:val="28"/>
        </w:rPr>
        <w:t>hoá</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truyền</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thống</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của</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thành</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phố</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color w:val="000000" w:themeColor="text1"/>
          <w:spacing w:val="-4"/>
          <w:sz w:val="28"/>
          <w:szCs w:val="28"/>
        </w:rPr>
        <w:t>Đà</w:t>
      </w:r>
      <w:r w:rsidRPr="001B304D">
        <w:rPr>
          <w:rFonts w:ascii="Times New Roman" w:hAnsi="Times New Roman" w:cs="Times New Roman"/>
          <w:color w:val="000000" w:themeColor="text1"/>
          <w:spacing w:val="-10"/>
          <w:sz w:val="28"/>
          <w:szCs w:val="28"/>
        </w:rPr>
        <w:t xml:space="preserve"> </w:t>
      </w:r>
      <w:r w:rsidRPr="001B304D">
        <w:rPr>
          <w:rFonts w:ascii="Times New Roman" w:hAnsi="Times New Roman" w:cs="Times New Roman"/>
          <w:color w:val="000000" w:themeColor="text1"/>
          <w:spacing w:val="-4"/>
          <w:sz w:val="28"/>
          <w:szCs w:val="28"/>
        </w:rPr>
        <w:t>Nẵng</w:t>
      </w:r>
      <w:r w:rsidR="00870DB1" w:rsidRPr="001B304D">
        <w:rPr>
          <w:rFonts w:ascii="Times New Roman" w:hAnsi="Times New Roman" w:cs="Times New Roman"/>
          <w:color w:val="000000" w:themeColor="text1"/>
          <w:sz w:val="28"/>
          <w:szCs w:val="28"/>
          <w:lang w:eastAsia="zh-CN" w:bidi="hi-IN"/>
        </w:rPr>
        <w:t xml:space="preserve">? </w:t>
      </w:r>
      <w:r w:rsidR="00870DB1" w:rsidRPr="001B304D">
        <w:rPr>
          <w:rFonts w:ascii="Times New Roman" w:hAnsi="Times New Roman" w:cs="Times New Roman"/>
          <w:color w:val="000000" w:themeColor="text1"/>
          <w:sz w:val="28"/>
          <w:szCs w:val="28"/>
          <w:lang w:val="vi-VN" w:eastAsia="zh-CN" w:bidi="hi-IN"/>
        </w:rPr>
        <w:t>(</w:t>
      </w:r>
      <w:r w:rsidR="00FE59C9" w:rsidRPr="001B304D">
        <w:rPr>
          <w:rFonts w:ascii="Times New Roman" w:hAnsi="Times New Roman" w:cs="Times New Roman"/>
          <w:color w:val="000000" w:themeColor="text1"/>
          <w:sz w:val="28"/>
          <w:szCs w:val="28"/>
          <w:lang w:val="vi-VN" w:eastAsia="zh-CN" w:bidi="hi-IN"/>
        </w:rPr>
        <w:t xml:space="preserve">4 </w:t>
      </w:r>
      <w:r w:rsidR="00870DB1" w:rsidRPr="001B304D">
        <w:rPr>
          <w:rFonts w:ascii="Times New Roman" w:hAnsi="Times New Roman" w:cs="Times New Roman"/>
          <w:color w:val="000000" w:themeColor="text1"/>
          <w:sz w:val="28"/>
          <w:szCs w:val="28"/>
          <w:lang w:val="vi-VN" w:eastAsia="zh-CN" w:bidi="hi-IN"/>
        </w:rPr>
        <w:t>đ)</w:t>
      </w:r>
    </w:p>
    <w:p w:rsidR="00870DB1" w:rsidRPr="001B304D" w:rsidRDefault="00870DB1" w:rsidP="00023C37">
      <w:pPr>
        <w:pStyle w:val="NoSpacing"/>
        <w:rPr>
          <w:rFonts w:ascii="Times New Roman" w:hAnsi="Times New Roman" w:cs="Times New Roman"/>
          <w:b/>
          <w:color w:val="000000" w:themeColor="text1"/>
          <w:sz w:val="28"/>
          <w:szCs w:val="28"/>
          <w:u w:val="single"/>
        </w:rPr>
      </w:pPr>
      <w:r w:rsidRPr="001B304D">
        <w:rPr>
          <w:rFonts w:ascii="Times New Roman" w:hAnsi="Times New Roman" w:cs="Times New Roman"/>
          <w:b/>
          <w:color w:val="000000" w:themeColor="text1"/>
          <w:sz w:val="28"/>
          <w:szCs w:val="28"/>
          <w:u w:val="single"/>
        </w:rPr>
        <w:t>Câu hỏi 2</w:t>
      </w:r>
    </w:p>
    <w:p w:rsidR="00870DB1" w:rsidRPr="001B304D" w:rsidRDefault="00870DB1" w:rsidP="00023C37">
      <w:pPr>
        <w:pStyle w:val="NoSpacing"/>
        <w:rPr>
          <w:rFonts w:ascii="Times New Roman" w:hAnsi="Times New Roman" w:cs="Times New Roman"/>
          <w:color w:val="000000" w:themeColor="text1"/>
          <w:sz w:val="28"/>
          <w:szCs w:val="28"/>
          <w:lang w:val="vi-VN"/>
        </w:rPr>
      </w:pPr>
      <w:r w:rsidRPr="001B304D">
        <w:rPr>
          <w:rFonts w:ascii="Times New Roman" w:hAnsi="Times New Roman" w:cs="Times New Roman"/>
          <w:color w:val="000000" w:themeColor="text1"/>
          <w:sz w:val="28"/>
          <w:szCs w:val="28"/>
        </w:rPr>
        <w:t>Em hãy nêu những giải pháp cơ bản cho việc bảo tồn và phát huy giá trị di sản văn hóa ở</w:t>
      </w:r>
      <w:r w:rsidR="00616073" w:rsidRPr="001B304D">
        <w:rPr>
          <w:rFonts w:ascii="Times New Roman" w:hAnsi="Times New Roman" w:cs="Times New Roman"/>
          <w:color w:val="000000" w:themeColor="text1"/>
          <w:sz w:val="28"/>
          <w:szCs w:val="28"/>
        </w:rPr>
        <w:t xml:space="preserve"> thành phố Đà Nẵng</w:t>
      </w:r>
      <w:r w:rsidRPr="001B304D">
        <w:rPr>
          <w:rFonts w:ascii="Times New Roman" w:hAnsi="Times New Roman" w:cs="Times New Roman"/>
          <w:color w:val="000000" w:themeColor="text1"/>
          <w:sz w:val="28"/>
          <w:szCs w:val="28"/>
        </w:rPr>
        <w:t>? Là học sinh, em sẽ làm gì để góp phần bảo tồn và phát huy giá trị của các di sản văn hóa?</w:t>
      </w:r>
      <w:r w:rsidRPr="001B304D">
        <w:rPr>
          <w:rFonts w:ascii="Times New Roman" w:hAnsi="Times New Roman" w:cs="Times New Roman"/>
          <w:color w:val="000000" w:themeColor="text1"/>
          <w:sz w:val="28"/>
          <w:szCs w:val="28"/>
          <w:lang w:val="vi-VN"/>
        </w:rPr>
        <w:t xml:space="preserve">  (</w:t>
      </w:r>
      <w:r w:rsidR="00FE59C9" w:rsidRPr="001B304D">
        <w:rPr>
          <w:rFonts w:ascii="Times New Roman" w:hAnsi="Times New Roman" w:cs="Times New Roman"/>
          <w:color w:val="000000" w:themeColor="text1"/>
          <w:sz w:val="28"/>
          <w:szCs w:val="28"/>
          <w:lang w:val="vi-VN"/>
        </w:rPr>
        <w:t>6</w:t>
      </w:r>
      <w:r w:rsidRPr="001B304D">
        <w:rPr>
          <w:rFonts w:ascii="Times New Roman" w:hAnsi="Times New Roman" w:cs="Times New Roman"/>
          <w:color w:val="000000" w:themeColor="text1"/>
          <w:sz w:val="28"/>
          <w:szCs w:val="28"/>
          <w:lang w:val="vi-VN"/>
        </w:rPr>
        <w:t xml:space="preserve"> đ)</w:t>
      </w:r>
    </w:p>
    <w:p w:rsidR="00FE59C9" w:rsidRPr="001B304D" w:rsidRDefault="00FE59C9" w:rsidP="00870DB1">
      <w:pPr>
        <w:tabs>
          <w:tab w:val="left" w:pos="1312"/>
        </w:tabs>
        <w:spacing w:before="82" w:line="304" w:lineRule="auto"/>
        <w:ind w:right="119"/>
        <w:jc w:val="both"/>
        <w:rPr>
          <w:rFonts w:ascii="Times New Roman" w:hAnsi="Times New Roman" w:cs="Times New Roman"/>
          <w:b/>
          <w:color w:val="000000" w:themeColor="text1"/>
          <w:sz w:val="28"/>
          <w:szCs w:val="28"/>
          <w:lang w:val="vi-VN"/>
        </w:rPr>
      </w:pPr>
      <w:r w:rsidRPr="001B304D">
        <w:rPr>
          <w:rFonts w:ascii="Times New Roman" w:hAnsi="Times New Roman" w:cs="Times New Roman"/>
          <w:color w:val="000000" w:themeColor="text1"/>
          <w:sz w:val="28"/>
          <w:szCs w:val="28"/>
          <w:lang w:val="vi-VN"/>
        </w:rPr>
        <w:tab/>
      </w:r>
      <w:r w:rsidRPr="001B304D">
        <w:rPr>
          <w:rFonts w:ascii="Times New Roman" w:hAnsi="Times New Roman" w:cs="Times New Roman"/>
          <w:color w:val="000000" w:themeColor="text1"/>
          <w:sz w:val="28"/>
          <w:szCs w:val="28"/>
          <w:lang w:val="vi-VN"/>
        </w:rPr>
        <w:tab/>
      </w:r>
      <w:r w:rsidRPr="001B304D">
        <w:rPr>
          <w:rFonts w:ascii="Times New Roman" w:hAnsi="Times New Roman" w:cs="Times New Roman"/>
          <w:color w:val="000000" w:themeColor="text1"/>
          <w:sz w:val="28"/>
          <w:szCs w:val="28"/>
          <w:lang w:val="vi-VN"/>
        </w:rPr>
        <w:tab/>
      </w:r>
      <w:r w:rsidRPr="001B304D">
        <w:rPr>
          <w:rFonts w:ascii="Times New Roman" w:hAnsi="Times New Roman" w:cs="Times New Roman"/>
          <w:b/>
          <w:color w:val="000000" w:themeColor="text1"/>
          <w:sz w:val="28"/>
          <w:szCs w:val="28"/>
          <w:lang w:val="vi-VN"/>
        </w:rPr>
        <w:t>.........................HẾT .................................</w:t>
      </w:r>
    </w:p>
    <w:p w:rsidR="00F17713" w:rsidRPr="001B304D" w:rsidRDefault="001B304D" w:rsidP="001B304D">
      <w:pPr>
        <w:widowControl w:val="0"/>
        <w:suppressAutoHyphens/>
        <w:spacing w:after="0" w:line="240" w:lineRule="auto"/>
        <w:rPr>
          <w:rFonts w:ascii="Times New Roman" w:eastAsia="Arial Unicode MS" w:hAnsi="Times New Roman" w:cs="Times New Roman"/>
          <w:b/>
          <w:bCs/>
          <w:color w:val="000000" w:themeColor="text1"/>
          <w:sz w:val="28"/>
          <w:szCs w:val="28"/>
          <w:u w:val="single"/>
          <w:lang w:eastAsia="zh-CN" w:bidi="hi-IN"/>
        </w:rPr>
      </w:pPr>
      <w:r w:rsidRPr="001B304D">
        <w:rPr>
          <w:rFonts w:ascii="Times New Roman" w:eastAsia="Arial Unicode MS" w:hAnsi="Times New Roman" w:cs="Times New Roman"/>
          <w:b/>
          <w:bCs/>
          <w:color w:val="000000" w:themeColor="text1"/>
          <w:sz w:val="28"/>
          <w:szCs w:val="28"/>
          <w:u w:val="single"/>
          <w:lang w:eastAsia="zh-CN" w:bidi="hi-IN"/>
        </w:rPr>
        <w:t>I</w:t>
      </w:r>
      <w:r w:rsidR="009A75FE" w:rsidRPr="001B304D">
        <w:rPr>
          <w:rFonts w:ascii="Times New Roman" w:eastAsia="Arial Unicode MS" w:hAnsi="Times New Roman" w:cs="Times New Roman"/>
          <w:b/>
          <w:bCs/>
          <w:color w:val="000000" w:themeColor="text1"/>
          <w:sz w:val="28"/>
          <w:szCs w:val="28"/>
          <w:u w:val="single"/>
          <w:lang w:eastAsia="zh-CN" w:bidi="hi-IN"/>
        </w:rPr>
        <w:t xml:space="preserve">I/ </w:t>
      </w:r>
      <w:r w:rsidR="00A9657A" w:rsidRPr="001B304D">
        <w:rPr>
          <w:rFonts w:ascii="Times New Roman" w:eastAsia="Arial Unicode MS" w:hAnsi="Times New Roman" w:cs="Times New Roman"/>
          <w:b/>
          <w:bCs/>
          <w:color w:val="000000" w:themeColor="text1"/>
          <w:sz w:val="28"/>
          <w:szCs w:val="28"/>
          <w:u w:val="single"/>
          <w:lang w:eastAsia="zh-CN" w:bidi="hi-IN"/>
        </w:rPr>
        <w:t>ĐÁP ÁN VÀ HƯỚNG DẪN ĐÁNH GIÁ</w:t>
      </w:r>
    </w:p>
    <w:tbl>
      <w:tblPr>
        <w:tblStyle w:val="TableGrid"/>
        <w:tblW w:w="10890" w:type="dxa"/>
        <w:tblInd w:w="-635" w:type="dxa"/>
        <w:tblLook w:val="04A0" w:firstRow="1" w:lastRow="0" w:firstColumn="1" w:lastColumn="0" w:noHBand="0" w:noVBand="1"/>
      </w:tblPr>
      <w:tblGrid>
        <w:gridCol w:w="2160"/>
        <w:gridCol w:w="4950"/>
        <w:gridCol w:w="3780"/>
      </w:tblGrid>
      <w:tr w:rsidR="001B304D" w:rsidRPr="001B304D" w:rsidTr="00F71610">
        <w:tc>
          <w:tcPr>
            <w:tcW w:w="2160" w:type="dxa"/>
          </w:tcPr>
          <w:p w:rsidR="00A9657A" w:rsidRPr="001B304D" w:rsidRDefault="00A9657A" w:rsidP="00A9657A">
            <w:pPr>
              <w:widowControl w:val="0"/>
              <w:suppressAutoHyphens/>
              <w:rPr>
                <w:rFonts w:ascii="Times New Roman" w:eastAsia="Arial Unicode MS" w:hAnsi="Times New Roman" w:cs="Times New Roman"/>
                <w:b/>
                <w:bCs/>
                <w:color w:val="000000" w:themeColor="text1"/>
                <w:sz w:val="28"/>
                <w:szCs w:val="28"/>
                <w:u w:val="single"/>
                <w:lang w:eastAsia="zh-CN" w:bidi="hi-IN"/>
              </w:rPr>
            </w:pPr>
            <w:r w:rsidRPr="001B304D">
              <w:rPr>
                <w:rFonts w:ascii="Times New Roman" w:eastAsia="Arial Unicode MS" w:hAnsi="Times New Roman" w:cs="Times New Roman"/>
                <w:b/>
                <w:bCs/>
                <w:color w:val="000000" w:themeColor="text1"/>
                <w:sz w:val="28"/>
                <w:szCs w:val="28"/>
                <w:u w:val="single"/>
                <w:lang w:eastAsia="zh-CN" w:bidi="hi-IN"/>
              </w:rPr>
              <w:t>CÂU</w:t>
            </w:r>
          </w:p>
        </w:tc>
        <w:tc>
          <w:tcPr>
            <w:tcW w:w="4950" w:type="dxa"/>
          </w:tcPr>
          <w:p w:rsidR="00A9657A" w:rsidRPr="001B304D" w:rsidRDefault="00A9657A" w:rsidP="00F17713">
            <w:pPr>
              <w:widowControl w:val="0"/>
              <w:suppressAutoHyphens/>
              <w:rPr>
                <w:rFonts w:ascii="Times New Roman" w:eastAsia="Arial Unicode MS" w:hAnsi="Times New Roman" w:cs="Times New Roman"/>
                <w:b/>
                <w:bCs/>
                <w:color w:val="000000" w:themeColor="text1"/>
                <w:sz w:val="28"/>
                <w:szCs w:val="28"/>
                <w:lang w:eastAsia="zh-CN" w:bidi="hi-IN"/>
              </w:rPr>
            </w:pPr>
            <w:r w:rsidRPr="001B304D">
              <w:rPr>
                <w:rFonts w:ascii="Times New Roman" w:eastAsia="Arial Unicode MS" w:hAnsi="Times New Roman" w:cs="Times New Roman"/>
                <w:b/>
                <w:bCs/>
                <w:color w:val="000000" w:themeColor="text1"/>
                <w:sz w:val="28"/>
                <w:szCs w:val="28"/>
                <w:lang w:eastAsia="zh-CN" w:bidi="hi-IN"/>
              </w:rPr>
              <w:t>ĐÁP ÁN</w:t>
            </w:r>
          </w:p>
        </w:tc>
        <w:tc>
          <w:tcPr>
            <w:tcW w:w="3780" w:type="dxa"/>
          </w:tcPr>
          <w:p w:rsidR="00A9657A" w:rsidRPr="001B304D" w:rsidRDefault="00A9657A" w:rsidP="00F17713">
            <w:pPr>
              <w:widowControl w:val="0"/>
              <w:suppressAutoHyphens/>
              <w:rPr>
                <w:rFonts w:ascii="Times New Roman" w:eastAsia="Arial Unicode MS" w:hAnsi="Times New Roman" w:cs="Times New Roman"/>
                <w:b/>
                <w:bCs/>
                <w:color w:val="000000" w:themeColor="text1"/>
                <w:sz w:val="28"/>
                <w:szCs w:val="28"/>
                <w:u w:val="single"/>
                <w:lang w:eastAsia="zh-CN" w:bidi="hi-IN"/>
              </w:rPr>
            </w:pPr>
            <w:r w:rsidRPr="001B304D">
              <w:rPr>
                <w:rFonts w:ascii="Times New Roman" w:eastAsia="Arial Unicode MS" w:hAnsi="Times New Roman" w:cs="Times New Roman"/>
                <w:b/>
                <w:bCs/>
                <w:color w:val="000000" w:themeColor="text1"/>
                <w:sz w:val="28"/>
                <w:szCs w:val="28"/>
                <w:u w:val="single"/>
                <w:lang w:eastAsia="zh-CN" w:bidi="hi-IN"/>
              </w:rPr>
              <w:t>TIÊU CHÍ ĐÁNH GIÁ</w:t>
            </w:r>
          </w:p>
        </w:tc>
      </w:tr>
      <w:tr w:rsidR="001B304D" w:rsidRPr="001B304D" w:rsidTr="00F71610">
        <w:tc>
          <w:tcPr>
            <w:tcW w:w="2160" w:type="dxa"/>
          </w:tcPr>
          <w:p w:rsidR="0079224F" w:rsidRPr="001B304D" w:rsidRDefault="00A9657A" w:rsidP="0079224F">
            <w:pPr>
              <w:widowControl w:val="0"/>
              <w:autoSpaceDE w:val="0"/>
              <w:autoSpaceDN w:val="0"/>
              <w:spacing w:before="232"/>
              <w:rPr>
                <w:rFonts w:ascii="Times New Roman" w:hAnsi="Times New Roman" w:cs="Times New Roman"/>
                <w:color w:val="000000" w:themeColor="text1"/>
                <w:sz w:val="28"/>
                <w:szCs w:val="28"/>
              </w:rPr>
            </w:pPr>
            <w:r w:rsidRPr="001B304D">
              <w:rPr>
                <w:rFonts w:ascii="Times New Roman" w:eastAsia="Arial Unicode MS" w:hAnsi="Times New Roman" w:cs="Times New Roman"/>
                <w:b/>
                <w:bCs/>
                <w:color w:val="000000" w:themeColor="text1"/>
                <w:sz w:val="28"/>
                <w:szCs w:val="28"/>
                <w:u w:val="single"/>
                <w:lang w:eastAsia="zh-CN" w:bidi="hi-IN"/>
              </w:rPr>
              <w:t>CÂU 1</w:t>
            </w:r>
            <w:r w:rsidR="0079224F" w:rsidRPr="001B304D">
              <w:rPr>
                <w:rFonts w:ascii="Times New Roman" w:hAnsi="Times New Roman" w:cs="Times New Roman"/>
                <w:color w:val="000000" w:themeColor="text1"/>
                <w:spacing w:val="-4"/>
                <w:sz w:val="28"/>
                <w:szCs w:val="28"/>
              </w:rPr>
              <w:t xml:space="preserve"> Trình</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bày</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những</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giá</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trị</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văn</w:t>
            </w:r>
            <w:r w:rsidR="0079224F" w:rsidRPr="001B304D">
              <w:rPr>
                <w:rFonts w:ascii="Times New Roman" w:hAnsi="Times New Roman" w:cs="Times New Roman"/>
                <w:color w:val="000000" w:themeColor="text1"/>
                <w:spacing w:val="-10"/>
                <w:sz w:val="28"/>
                <w:szCs w:val="28"/>
              </w:rPr>
              <w:t xml:space="preserve"> </w:t>
            </w:r>
            <w:r w:rsidR="0079224F" w:rsidRPr="001B304D">
              <w:rPr>
                <w:rFonts w:ascii="Times New Roman" w:hAnsi="Times New Roman" w:cs="Times New Roman"/>
                <w:color w:val="000000" w:themeColor="text1"/>
                <w:spacing w:val="-4"/>
                <w:sz w:val="28"/>
                <w:szCs w:val="28"/>
              </w:rPr>
              <w:t>hoá</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truyền</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thống</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của</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thành</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phố</w:t>
            </w:r>
            <w:r w:rsidR="0079224F" w:rsidRPr="001B304D">
              <w:rPr>
                <w:rFonts w:ascii="Times New Roman" w:hAnsi="Times New Roman" w:cs="Times New Roman"/>
                <w:color w:val="000000" w:themeColor="text1"/>
                <w:spacing w:val="-11"/>
                <w:sz w:val="28"/>
                <w:szCs w:val="28"/>
              </w:rPr>
              <w:t xml:space="preserve"> </w:t>
            </w:r>
            <w:r w:rsidR="0079224F" w:rsidRPr="001B304D">
              <w:rPr>
                <w:rFonts w:ascii="Times New Roman" w:hAnsi="Times New Roman" w:cs="Times New Roman"/>
                <w:color w:val="000000" w:themeColor="text1"/>
                <w:spacing w:val="-4"/>
                <w:sz w:val="28"/>
                <w:szCs w:val="28"/>
              </w:rPr>
              <w:t>Đà</w:t>
            </w:r>
            <w:r w:rsidR="0079224F" w:rsidRPr="001B304D">
              <w:rPr>
                <w:rFonts w:ascii="Times New Roman" w:hAnsi="Times New Roman" w:cs="Times New Roman"/>
                <w:color w:val="000000" w:themeColor="text1"/>
                <w:spacing w:val="-10"/>
                <w:sz w:val="28"/>
                <w:szCs w:val="28"/>
              </w:rPr>
              <w:t xml:space="preserve"> </w:t>
            </w:r>
            <w:r w:rsidR="0079224F" w:rsidRPr="001B304D">
              <w:rPr>
                <w:rFonts w:ascii="Times New Roman" w:hAnsi="Times New Roman" w:cs="Times New Roman"/>
                <w:color w:val="000000" w:themeColor="text1"/>
                <w:spacing w:val="-4"/>
                <w:sz w:val="28"/>
                <w:szCs w:val="28"/>
              </w:rPr>
              <w:t>Nẵng</w:t>
            </w:r>
            <w:r w:rsidR="0079224F" w:rsidRPr="001B304D">
              <w:rPr>
                <w:rFonts w:ascii="Times New Roman" w:eastAsia="Arial Unicode MS" w:hAnsi="Times New Roman" w:cs="Times New Roman"/>
                <w:bCs/>
                <w:color w:val="000000" w:themeColor="text1"/>
                <w:sz w:val="28"/>
                <w:szCs w:val="28"/>
                <w:lang w:eastAsia="zh-CN" w:bidi="hi-IN"/>
              </w:rPr>
              <w:t xml:space="preserve">? </w:t>
            </w:r>
            <w:r w:rsidR="0079224F" w:rsidRPr="001B304D">
              <w:rPr>
                <w:rFonts w:ascii="Times New Roman" w:eastAsia="Arial Unicode MS" w:hAnsi="Times New Roman" w:cs="Times New Roman"/>
                <w:bCs/>
                <w:color w:val="000000" w:themeColor="text1"/>
                <w:sz w:val="28"/>
                <w:szCs w:val="28"/>
                <w:lang w:val="vi-VN" w:eastAsia="zh-CN" w:bidi="hi-IN"/>
              </w:rPr>
              <w:t>(4 đ)</w:t>
            </w:r>
          </w:p>
          <w:p w:rsidR="00A9657A" w:rsidRPr="001B304D" w:rsidRDefault="00A9657A" w:rsidP="00A9657A">
            <w:pPr>
              <w:widowControl w:val="0"/>
              <w:suppressAutoHyphens/>
              <w:rPr>
                <w:rFonts w:ascii="Times New Roman" w:eastAsia="Arial Unicode MS" w:hAnsi="Times New Roman" w:cs="Times New Roman"/>
                <w:b/>
                <w:bCs/>
                <w:color w:val="000000" w:themeColor="text1"/>
                <w:sz w:val="28"/>
                <w:szCs w:val="28"/>
                <w:lang w:eastAsia="zh-CN" w:bidi="hi-IN"/>
              </w:rPr>
            </w:pPr>
            <w:r w:rsidRPr="001B304D">
              <w:rPr>
                <w:rFonts w:ascii="Times New Roman" w:eastAsia="Arial Unicode MS" w:hAnsi="Times New Roman" w:cs="Times New Roman"/>
                <w:b/>
                <w:bCs/>
                <w:color w:val="000000" w:themeColor="text1"/>
                <w:sz w:val="28"/>
                <w:szCs w:val="28"/>
                <w:lang w:eastAsia="zh-CN" w:bidi="hi-IN"/>
              </w:rPr>
              <w:t xml:space="preserve"> </w:t>
            </w:r>
          </w:p>
          <w:p w:rsidR="00A9657A" w:rsidRPr="001B304D" w:rsidRDefault="00A9657A" w:rsidP="00F17713">
            <w:pPr>
              <w:widowControl w:val="0"/>
              <w:suppressAutoHyphens/>
              <w:rPr>
                <w:rFonts w:ascii="Times New Roman" w:eastAsia="Arial Unicode MS" w:hAnsi="Times New Roman" w:cs="Times New Roman"/>
                <w:b/>
                <w:bCs/>
                <w:color w:val="000000" w:themeColor="text1"/>
                <w:sz w:val="28"/>
                <w:szCs w:val="28"/>
                <w:u w:val="single"/>
                <w:lang w:eastAsia="zh-CN" w:bidi="hi-IN"/>
              </w:rPr>
            </w:pPr>
          </w:p>
        </w:tc>
        <w:tc>
          <w:tcPr>
            <w:tcW w:w="4950" w:type="dxa"/>
          </w:tcPr>
          <w:p w:rsidR="00023C37" w:rsidRPr="001B304D" w:rsidRDefault="00023C37" w:rsidP="0079224F">
            <w:pPr>
              <w:widowControl w:val="0"/>
              <w:suppressAutoHyphens/>
              <w:jc w:val="both"/>
              <w:rPr>
                <w:rFonts w:ascii="Times New Roman" w:eastAsia="Arial Unicode MS" w:hAnsi="Times New Roman" w:cs="Times New Roman"/>
                <w:b/>
                <w:bCs/>
                <w:color w:val="000000" w:themeColor="text1"/>
                <w:sz w:val="28"/>
                <w:szCs w:val="28"/>
                <w:lang w:eastAsia="zh-CN" w:bidi="hi-IN"/>
              </w:rPr>
            </w:pPr>
            <w:r w:rsidRPr="001B304D">
              <w:rPr>
                <w:rFonts w:ascii="Times New Roman" w:eastAsia="Arial Unicode MS" w:hAnsi="Times New Roman" w:cs="Times New Roman"/>
                <w:b/>
                <w:bCs/>
                <w:color w:val="000000" w:themeColor="text1"/>
                <w:sz w:val="28"/>
                <w:szCs w:val="28"/>
                <w:u w:val="single"/>
                <w:lang w:eastAsia="zh-CN" w:bidi="hi-IN"/>
              </w:rPr>
              <w:t>CÂU 1</w:t>
            </w:r>
            <w:r w:rsidRPr="001B304D">
              <w:rPr>
                <w:rFonts w:ascii="Times New Roman" w:hAnsi="Times New Roman" w:cs="Times New Roman"/>
                <w:color w:val="000000" w:themeColor="text1"/>
                <w:spacing w:val="-4"/>
                <w:sz w:val="28"/>
                <w:szCs w:val="28"/>
              </w:rPr>
              <w:t xml:space="preserve"> </w:t>
            </w:r>
            <w:r w:rsidRPr="001B304D">
              <w:rPr>
                <w:rFonts w:ascii="Times New Roman" w:hAnsi="Times New Roman" w:cs="Times New Roman"/>
                <w:b/>
                <w:color w:val="000000" w:themeColor="text1"/>
                <w:spacing w:val="-4"/>
                <w:sz w:val="28"/>
                <w:szCs w:val="28"/>
              </w:rPr>
              <w:t>Giá</w:t>
            </w:r>
            <w:r w:rsidRPr="001B304D">
              <w:rPr>
                <w:rFonts w:ascii="Times New Roman" w:hAnsi="Times New Roman" w:cs="Times New Roman"/>
                <w:b/>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trị</w:t>
            </w:r>
            <w:r w:rsidRPr="001B304D">
              <w:rPr>
                <w:rFonts w:ascii="Times New Roman" w:hAnsi="Times New Roman" w:cs="Times New Roman"/>
                <w:b/>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văn</w:t>
            </w:r>
            <w:r w:rsidRPr="001B304D">
              <w:rPr>
                <w:rFonts w:ascii="Times New Roman" w:hAnsi="Times New Roman" w:cs="Times New Roman"/>
                <w:b/>
                <w:color w:val="000000" w:themeColor="text1"/>
                <w:spacing w:val="-10"/>
                <w:sz w:val="28"/>
                <w:szCs w:val="28"/>
              </w:rPr>
              <w:t xml:space="preserve"> </w:t>
            </w:r>
            <w:r w:rsidRPr="001B304D">
              <w:rPr>
                <w:rFonts w:ascii="Times New Roman" w:hAnsi="Times New Roman" w:cs="Times New Roman"/>
                <w:b/>
                <w:color w:val="000000" w:themeColor="text1"/>
                <w:spacing w:val="-4"/>
                <w:sz w:val="28"/>
                <w:szCs w:val="28"/>
              </w:rPr>
              <w:t>hoá</w:t>
            </w:r>
            <w:r w:rsidRPr="001B304D">
              <w:rPr>
                <w:rFonts w:ascii="Times New Roman" w:hAnsi="Times New Roman" w:cs="Times New Roman"/>
                <w:b/>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truyền</w:t>
            </w:r>
            <w:r w:rsidRPr="001B304D">
              <w:rPr>
                <w:rFonts w:ascii="Times New Roman" w:hAnsi="Times New Roman" w:cs="Times New Roman"/>
                <w:b/>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thống</w:t>
            </w:r>
            <w:r w:rsidRPr="001B304D">
              <w:rPr>
                <w:rFonts w:ascii="Times New Roman" w:hAnsi="Times New Roman" w:cs="Times New Roman"/>
                <w:b/>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của</w:t>
            </w:r>
            <w:r w:rsidRPr="001B304D">
              <w:rPr>
                <w:rFonts w:ascii="Times New Roman" w:hAnsi="Times New Roman" w:cs="Times New Roman"/>
                <w:b/>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thành</w:t>
            </w:r>
            <w:r w:rsidRPr="001B304D">
              <w:rPr>
                <w:rFonts w:ascii="Times New Roman" w:hAnsi="Times New Roman" w:cs="Times New Roman"/>
                <w:b/>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phố</w:t>
            </w:r>
            <w:r w:rsidRPr="001B304D">
              <w:rPr>
                <w:rFonts w:ascii="Times New Roman" w:hAnsi="Times New Roman" w:cs="Times New Roman"/>
                <w:color w:val="000000" w:themeColor="text1"/>
                <w:spacing w:val="-11"/>
                <w:sz w:val="28"/>
                <w:szCs w:val="28"/>
              </w:rPr>
              <w:t xml:space="preserve"> </w:t>
            </w:r>
            <w:r w:rsidRPr="001B304D">
              <w:rPr>
                <w:rFonts w:ascii="Times New Roman" w:hAnsi="Times New Roman" w:cs="Times New Roman"/>
                <w:b/>
                <w:color w:val="000000" w:themeColor="text1"/>
                <w:spacing w:val="-4"/>
                <w:sz w:val="28"/>
                <w:szCs w:val="28"/>
              </w:rPr>
              <w:t>Đà</w:t>
            </w:r>
            <w:r w:rsidRPr="001B304D">
              <w:rPr>
                <w:rFonts w:ascii="Times New Roman" w:hAnsi="Times New Roman" w:cs="Times New Roman"/>
                <w:b/>
                <w:color w:val="000000" w:themeColor="text1"/>
                <w:spacing w:val="-10"/>
                <w:sz w:val="28"/>
                <w:szCs w:val="28"/>
              </w:rPr>
              <w:t xml:space="preserve"> </w:t>
            </w:r>
            <w:r w:rsidRPr="001B304D">
              <w:rPr>
                <w:rFonts w:ascii="Times New Roman" w:hAnsi="Times New Roman" w:cs="Times New Roman"/>
                <w:b/>
                <w:color w:val="000000" w:themeColor="text1"/>
                <w:spacing w:val="-4"/>
                <w:sz w:val="28"/>
                <w:szCs w:val="28"/>
              </w:rPr>
              <w:t>Nẵng:</w:t>
            </w:r>
          </w:p>
          <w:p w:rsidR="0079224F" w:rsidRPr="001B304D" w:rsidRDefault="0079224F" w:rsidP="0079224F">
            <w:pPr>
              <w:widowControl w:val="0"/>
              <w:suppressAutoHyphens/>
              <w:jc w:val="both"/>
              <w:rPr>
                <w:rFonts w:ascii="Times New Roman" w:eastAsia="Arial Unicode MS" w:hAnsi="Times New Roman" w:cs="Times New Roman"/>
                <w:b/>
                <w:bCs/>
                <w:color w:val="000000" w:themeColor="text1"/>
                <w:sz w:val="28"/>
                <w:szCs w:val="28"/>
                <w:lang w:eastAsia="zh-CN" w:bidi="hi-IN"/>
              </w:rPr>
            </w:pPr>
            <w:r w:rsidRPr="001B304D">
              <w:rPr>
                <w:rFonts w:ascii="Times New Roman" w:eastAsia="Arial Unicode MS" w:hAnsi="Times New Roman" w:cs="Times New Roman"/>
                <w:b/>
                <w:bCs/>
                <w:color w:val="000000" w:themeColor="text1"/>
                <w:sz w:val="28"/>
                <w:szCs w:val="28"/>
                <w:lang w:eastAsia="zh-CN" w:bidi="hi-IN"/>
              </w:rPr>
              <w:t>1. Giá trị văn hoá truyền thống trong di sản văn hoá</w:t>
            </w:r>
          </w:p>
          <w:p w:rsidR="0079224F" w:rsidRPr="001B304D" w:rsidRDefault="0079224F" w:rsidP="0079224F">
            <w:pPr>
              <w:widowControl w:val="0"/>
              <w:suppressAutoHyphens/>
              <w:jc w:val="both"/>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xml:space="preserve">- </w:t>
            </w:r>
            <w:r w:rsidRPr="001B304D">
              <w:rPr>
                <w:rFonts w:ascii="Times New Roman" w:eastAsia="Arial Unicode MS" w:hAnsi="Times New Roman" w:cs="Times New Roman"/>
                <w:bCs/>
                <w:color w:val="000000" w:themeColor="text1"/>
                <w:sz w:val="28"/>
                <w:szCs w:val="28"/>
                <w:lang w:val="vi-VN" w:eastAsia="zh-CN" w:bidi="hi-IN"/>
              </w:rPr>
              <w:t>Ở Đà Nẵng, giá trị truyền thống được thể hiện qua việc bảo tồn, phát huy các di sản văn hoá vật thể và phi vật thể (các di sản kiến trúc, mĩ thuật, phong tục tập quán, lễ hội, nghệ thuật dân gian,…).</w:t>
            </w:r>
          </w:p>
          <w:p w:rsidR="0079224F" w:rsidRPr="001B304D" w:rsidRDefault="0079224F" w:rsidP="0079224F">
            <w:pPr>
              <w:widowControl w:val="0"/>
              <w:suppressAutoHyphens/>
              <w:jc w:val="both"/>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Mục đích:</w:t>
            </w:r>
          </w:p>
          <w:p w:rsidR="0079224F" w:rsidRPr="001B304D" w:rsidRDefault="0079224F" w:rsidP="0079224F">
            <w:pPr>
              <w:widowControl w:val="0"/>
              <w:suppressAutoHyphens/>
              <w:jc w:val="both"/>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+G</w:t>
            </w:r>
            <w:r w:rsidRPr="001B304D">
              <w:rPr>
                <w:rFonts w:ascii="Times New Roman" w:eastAsia="Arial Unicode MS" w:hAnsi="Times New Roman" w:cs="Times New Roman"/>
                <w:bCs/>
                <w:color w:val="000000" w:themeColor="text1"/>
                <w:sz w:val="28"/>
                <w:szCs w:val="28"/>
                <w:lang w:val="vi-VN" w:eastAsia="zh-CN" w:bidi="hi-IN"/>
              </w:rPr>
              <w:t xml:space="preserve">iúp các thế hệ trước hướng dẫn thế hệ sau tiếp nối các nghi lễ, nghi thức,… </w:t>
            </w:r>
          </w:p>
          <w:p w:rsidR="0079224F" w:rsidRPr="001B304D" w:rsidRDefault="0079224F" w:rsidP="0079224F">
            <w:pPr>
              <w:widowControl w:val="0"/>
              <w:suppressAutoHyphens/>
              <w:jc w:val="both"/>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N</w:t>
            </w:r>
            <w:r w:rsidRPr="001B304D">
              <w:rPr>
                <w:rFonts w:ascii="Times New Roman" w:eastAsia="Arial Unicode MS" w:hAnsi="Times New Roman" w:cs="Times New Roman"/>
                <w:bCs/>
                <w:color w:val="000000" w:themeColor="text1"/>
                <w:sz w:val="28"/>
                <w:szCs w:val="28"/>
                <w:lang w:val="vi-VN" w:eastAsia="zh-CN" w:bidi="hi-IN"/>
              </w:rPr>
              <w:t>hằm thể hiện lòng tri ân tiền nhân, Uống nước</w:t>
            </w:r>
            <w:r w:rsidRPr="001B304D">
              <w:rPr>
                <w:rFonts w:ascii="Times New Roman" w:eastAsia="Arial Unicode MS" w:hAnsi="Times New Roman" w:cs="Times New Roman"/>
                <w:bCs/>
                <w:color w:val="000000" w:themeColor="text1"/>
                <w:sz w:val="28"/>
                <w:szCs w:val="28"/>
                <w:lang w:eastAsia="zh-CN" w:bidi="hi-IN"/>
              </w:rPr>
              <w:t xml:space="preserve"> </w:t>
            </w:r>
            <w:r w:rsidRPr="001B304D">
              <w:rPr>
                <w:rFonts w:ascii="Times New Roman" w:eastAsia="Arial Unicode MS" w:hAnsi="Times New Roman" w:cs="Times New Roman"/>
                <w:bCs/>
                <w:color w:val="000000" w:themeColor="text1"/>
                <w:sz w:val="28"/>
                <w:szCs w:val="28"/>
                <w:lang w:val="vi-VN" w:eastAsia="zh-CN" w:bidi="hi-IN"/>
              </w:rPr>
              <w:t>nhớ nguồn, đoàn kết xây dựng quê hương giàu đẹp.</w:t>
            </w:r>
          </w:p>
          <w:p w:rsidR="0079224F" w:rsidRPr="001B304D" w:rsidRDefault="0079224F" w:rsidP="0079224F">
            <w:pPr>
              <w:widowControl w:val="0"/>
              <w:suppressAutoHyphens/>
              <w:jc w:val="both"/>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N</w:t>
            </w:r>
            <w:r w:rsidRPr="001B304D">
              <w:rPr>
                <w:rFonts w:ascii="Times New Roman" w:eastAsia="Arial Unicode MS" w:hAnsi="Times New Roman" w:cs="Times New Roman"/>
                <w:bCs/>
                <w:color w:val="000000" w:themeColor="text1"/>
                <w:sz w:val="28"/>
                <w:szCs w:val="28"/>
                <w:lang w:val="vi-VN" w:eastAsia="zh-CN" w:bidi="hi-IN"/>
              </w:rPr>
              <w:t>hằm tạo nên sức hấp dẫn đối với người dân và du khách, góp phần phát triển kinh tế – xã hội của thành phố.</w:t>
            </w:r>
          </w:p>
          <w:p w:rsidR="0079224F" w:rsidRPr="001B304D" w:rsidRDefault="0079224F" w:rsidP="0079224F">
            <w:pPr>
              <w:widowControl w:val="0"/>
              <w:suppressAutoHyphens/>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lastRenderedPageBreak/>
              <w:t>- G</w:t>
            </w:r>
            <w:r w:rsidRPr="001B304D">
              <w:rPr>
                <w:rFonts w:ascii="Times New Roman" w:eastAsia="Arial Unicode MS" w:hAnsi="Times New Roman" w:cs="Times New Roman"/>
                <w:bCs/>
                <w:color w:val="000000" w:themeColor="text1"/>
                <w:sz w:val="28"/>
                <w:szCs w:val="28"/>
                <w:lang w:val="vi-VN" w:eastAsia="zh-CN" w:bidi="hi-IN"/>
              </w:rPr>
              <w:t xml:space="preserve">iải pháp </w:t>
            </w:r>
          </w:p>
          <w:p w:rsidR="0079224F" w:rsidRPr="001B304D" w:rsidRDefault="0079224F" w:rsidP="0079224F">
            <w:pPr>
              <w:widowControl w:val="0"/>
              <w:suppressAutoHyphens/>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Đ</w:t>
            </w:r>
            <w:r w:rsidRPr="001B304D">
              <w:rPr>
                <w:rFonts w:ascii="Times New Roman" w:eastAsia="Arial Unicode MS" w:hAnsi="Times New Roman" w:cs="Times New Roman"/>
                <w:bCs/>
                <w:color w:val="000000" w:themeColor="text1"/>
                <w:sz w:val="28"/>
                <w:szCs w:val="28"/>
                <w:lang w:val="vi-VN" w:eastAsia="zh-CN" w:bidi="hi-IN"/>
              </w:rPr>
              <w:t xml:space="preserve">ầu tư tôn tạo các di tích; </w:t>
            </w:r>
          </w:p>
          <w:p w:rsidR="0079224F" w:rsidRPr="001B304D" w:rsidRDefault="0079224F" w:rsidP="0079224F">
            <w:pPr>
              <w:widowControl w:val="0"/>
              <w:suppressAutoHyphens/>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B</w:t>
            </w:r>
            <w:r w:rsidRPr="001B304D">
              <w:rPr>
                <w:rFonts w:ascii="Times New Roman" w:eastAsia="Arial Unicode MS" w:hAnsi="Times New Roman" w:cs="Times New Roman"/>
                <w:bCs/>
                <w:color w:val="000000" w:themeColor="text1"/>
                <w:sz w:val="28"/>
                <w:szCs w:val="28"/>
                <w:lang w:val="vi-VN" w:eastAsia="zh-CN" w:bidi="hi-IN"/>
              </w:rPr>
              <w:t xml:space="preserve">ảo tồn các di sản văn hoá phi vật thể; </w:t>
            </w:r>
          </w:p>
          <w:p w:rsidR="0079224F" w:rsidRPr="001B304D" w:rsidRDefault="0079224F" w:rsidP="0079224F">
            <w:pPr>
              <w:widowControl w:val="0"/>
              <w:suppressAutoHyphens/>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T</w:t>
            </w:r>
            <w:r w:rsidRPr="001B304D">
              <w:rPr>
                <w:rFonts w:ascii="Times New Roman" w:eastAsia="Arial Unicode MS" w:hAnsi="Times New Roman" w:cs="Times New Roman"/>
                <w:bCs/>
                <w:color w:val="000000" w:themeColor="text1"/>
                <w:sz w:val="28"/>
                <w:szCs w:val="28"/>
                <w:lang w:val="vi-VN" w:eastAsia="zh-CN" w:bidi="hi-IN"/>
              </w:rPr>
              <w:t>ạo điều kiện cho các quận, huyện phát</w:t>
            </w:r>
            <w:r w:rsidRPr="001B304D">
              <w:rPr>
                <w:rFonts w:ascii="Times New Roman" w:eastAsia="Arial Unicode MS" w:hAnsi="Times New Roman" w:cs="Times New Roman"/>
                <w:bCs/>
                <w:color w:val="000000" w:themeColor="text1"/>
                <w:sz w:val="28"/>
                <w:szCs w:val="28"/>
                <w:lang w:eastAsia="zh-CN" w:bidi="hi-IN"/>
              </w:rPr>
              <w:t xml:space="preserve"> </w:t>
            </w:r>
            <w:r w:rsidRPr="001B304D">
              <w:rPr>
                <w:rFonts w:ascii="Times New Roman" w:eastAsia="Arial Unicode MS" w:hAnsi="Times New Roman" w:cs="Times New Roman"/>
                <w:bCs/>
                <w:color w:val="000000" w:themeColor="text1"/>
                <w:sz w:val="28"/>
                <w:szCs w:val="28"/>
                <w:lang w:val="vi-VN" w:eastAsia="zh-CN" w:bidi="hi-IN"/>
              </w:rPr>
              <w:t>huy lễ hội của địa phương (về nghề làm bánh tráng, làm mì</w:t>
            </w:r>
            <w:r w:rsidRPr="001B304D">
              <w:rPr>
                <w:rFonts w:ascii="Times New Roman" w:eastAsia="Arial Unicode MS" w:hAnsi="Times New Roman" w:cs="Times New Roman"/>
                <w:bCs/>
                <w:i/>
                <w:iCs/>
                <w:color w:val="000000" w:themeColor="text1"/>
                <w:sz w:val="28"/>
                <w:szCs w:val="28"/>
                <w:lang w:eastAsia="zh-CN" w:bidi="hi-IN"/>
              </w:rPr>
              <w:t xml:space="preserve"> </w:t>
            </w:r>
            <w:r w:rsidRPr="001B304D">
              <w:rPr>
                <w:rFonts w:ascii="Times New Roman" w:eastAsia="Arial Unicode MS" w:hAnsi="Times New Roman" w:cs="Times New Roman"/>
                <w:bCs/>
                <w:color w:val="000000" w:themeColor="text1"/>
                <w:sz w:val="28"/>
                <w:szCs w:val="28"/>
                <w:lang w:val="vi-VN" w:eastAsia="zh-CN" w:bidi="hi-IN"/>
              </w:rPr>
              <w:t>Quảng, hội hát Hò khoan, Bài chòi,…)</w:t>
            </w:r>
          </w:p>
          <w:p w:rsidR="0079224F" w:rsidRPr="001B304D" w:rsidRDefault="0079224F" w:rsidP="0079224F">
            <w:pPr>
              <w:widowControl w:val="0"/>
              <w:suppressAutoHyphens/>
              <w:rPr>
                <w:rFonts w:ascii="Times New Roman" w:eastAsia="Arial Unicode MS" w:hAnsi="Times New Roman" w:cs="Times New Roman"/>
                <w:b/>
                <w:bCs/>
                <w:color w:val="000000" w:themeColor="text1"/>
                <w:sz w:val="28"/>
                <w:szCs w:val="28"/>
                <w:lang w:eastAsia="zh-CN" w:bidi="hi-IN"/>
              </w:rPr>
            </w:pPr>
            <w:r w:rsidRPr="001B304D">
              <w:rPr>
                <w:rFonts w:ascii="Times New Roman" w:eastAsia="Arial Unicode MS" w:hAnsi="Times New Roman" w:cs="Times New Roman"/>
                <w:b/>
                <w:bCs/>
                <w:color w:val="000000" w:themeColor="text1"/>
                <w:sz w:val="28"/>
                <w:szCs w:val="28"/>
                <w:lang w:eastAsia="zh-CN" w:bidi="hi-IN"/>
              </w:rPr>
              <w:t>2. Giá trị văn hoá truyền thống trong đời sống xã hội</w:t>
            </w:r>
          </w:p>
          <w:p w:rsidR="0079224F" w:rsidRPr="001B304D" w:rsidRDefault="0079224F" w:rsidP="0079224F">
            <w:pPr>
              <w:widowControl w:val="0"/>
              <w:suppressAutoHyphens/>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xml:space="preserve">+ </w:t>
            </w:r>
            <w:r w:rsidRPr="001B304D">
              <w:rPr>
                <w:rFonts w:ascii="Times New Roman" w:eastAsia="Arial Unicode MS" w:hAnsi="Times New Roman" w:cs="Times New Roman"/>
                <w:bCs/>
                <w:color w:val="000000" w:themeColor="text1"/>
                <w:sz w:val="28"/>
                <w:szCs w:val="28"/>
                <w:lang w:val="vi-VN" w:eastAsia="zh-CN" w:bidi="hi-IN"/>
              </w:rPr>
              <w:t>Trong mỗi gia đình, đó là đạo lí Uống nước nhớ nguồn, kính trên nhường dưới, thờ cúng tổ tiên,…</w:t>
            </w:r>
          </w:p>
          <w:p w:rsidR="0079224F" w:rsidRPr="001B304D" w:rsidRDefault="0079224F" w:rsidP="0079224F">
            <w:pPr>
              <w:widowControl w:val="0"/>
              <w:suppressAutoHyphens/>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xml:space="preserve">+ </w:t>
            </w:r>
            <w:r w:rsidRPr="001B304D">
              <w:rPr>
                <w:rFonts w:ascii="Times New Roman" w:eastAsia="Arial Unicode MS" w:hAnsi="Times New Roman" w:cs="Times New Roman"/>
                <w:bCs/>
                <w:color w:val="000000" w:themeColor="text1"/>
                <w:sz w:val="28"/>
                <w:szCs w:val="28"/>
                <w:lang w:val="vi-VN" w:eastAsia="zh-CN" w:bidi="hi-IN"/>
              </w:rPr>
              <w:t>Ở ngoài cộng đồng, đó là sự thân thiện, hiếu khách, hợp tác, giúp đỡ nhau. Trong phạm vi xã hội, thành phố Đà Nẵng khang trang, xanh – sạch – đẹp, sự tự giác, chung tay của mỗi người dân trong việc giữ gìn vệ sinh hè phố...</w:t>
            </w:r>
          </w:p>
          <w:p w:rsidR="0079224F" w:rsidRPr="001B304D" w:rsidRDefault="0079224F" w:rsidP="0079224F">
            <w:pPr>
              <w:widowControl w:val="0"/>
              <w:suppressAutoHyphens/>
              <w:rPr>
                <w:rFonts w:ascii="Times New Roman" w:eastAsia="Arial Unicode MS" w:hAnsi="Times New Roman" w:cs="Times New Roman"/>
                <w:bCs/>
                <w:color w:val="000000" w:themeColor="text1"/>
                <w:sz w:val="28"/>
                <w:szCs w:val="28"/>
                <w:lang w:eastAsia="zh-CN" w:bidi="hi-IN"/>
              </w:rPr>
            </w:pPr>
            <w:r w:rsidRPr="001B304D">
              <w:rPr>
                <w:rFonts w:ascii="Times New Roman" w:eastAsia="Arial Unicode MS" w:hAnsi="Times New Roman" w:cs="Times New Roman"/>
                <w:bCs/>
                <w:color w:val="000000" w:themeColor="text1"/>
                <w:sz w:val="28"/>
                <w:szCs w:val="28"/>
                <w:lang w:eastAsia="zh-CN" w:bidi="hi-IN"/>
              </w:rPr>
              <w:t>+ C</w:t>
            </w:r>
            <w:r w:rsidRPr="001B304D">
              <w:rPr>
                <w:rFonts w:ascii="Times New Roman" w:eastAsia="Arial Unicode MS" w:hAnsi="Times New Roman" w:cs="Times New Roman"/>
                <w:bCs/>
                <w:color w:val="000000" w:themeColor="text1"/>
                <w:sz w:val="28"/>
                <w:szCs w:val="28"/>
                <w:lang w:val="vi-VN" w:eastAsia="zh-CN" w:bidi="hi-IN"/>
              </w:rPr>
              <w:t>hỉnh trang, xây dựng thành phố phù hợp với thời đại mà không đánh mất đi bản sắc riêng.</w:t>
            </w:r>
          </w:p>
          <w:p w:rsidR="00A9657A" w:rsidRPr="001B304D" w:rsidRDefault="00A9657A" w:rsidP="00F17713">
            <w:pPr>
              <w:widowControl w:val="0"/>
              <w:suppressAutoHyphens/>
              <w:rPr>
                <w:rFonts w:ascii="Times New Roman" w:eastAsia="Arial Unicode MS" w:hAnsi="Times New Roman" w:cs="Times New Roman"/>
                <w:b/>
                <w:bCs/>
                <w:color w:val="000000" w:themeColor="text1"/>
                <w:sz w:val="28"/>
                <w:szCs w:val="28"/>
                <w:u w:val="single"/>
                <w:lang w:eastAsia="zh-CN" w:bidi="hi-IN"/>
              </w:rPr>
            </w:pPr>
          </w:p>
        </w:tc>
        <w:tc>
          <w:tcPr>
            <w:tcW w:w="3780" w:type="dxa"/>
          </w:tcPr>
          <w:p w:rsidR="00A9657A" w:rsidRPr="001B304D" w:rsidRDefault="00A9657A" w:rsidP="00F71610">
            <w:pPr>
              <w:widowControl w:val="0"/>
              <w:autoSpaceDE w:val="0"/>
              <w:autoSpaceDN w:val="0"/>
              <w:spacing w:line="26" w:lineRule="atLeast"/>
              <w:jc w:val="both"/>
              <w:rPr>
                <w:rFonts w:ascii="Times New Roman" w:hAnsi="Times New Roman" w:cs="Times New Roman"/>
                <w:b/>
                <w:color w:val="000000" w:themeColor="text1"/>
                <w:sz w:val="28"/>
                <w:szCs w:val="28"/>
              </w:rPr>
            </w:pPr>
            <w:r w:rsidRPr="001B304D">
              <w:rPr>
                <w:rFonts w:ascii="Times New Roman" w:hAnsi="Times New Roman" w:cs="Times New Roman"/>
                <w:color w:val="000000" w:themeColor="text1"/>
                <w:sz w:val="28"/>
                <w:szCs w:val="28"/>
              </w:rPr>
              <w:lastRenderedPageBreak/>
              <w:t>- Mức</w:t>
            </w:r>
            <w:r w:rsidRPr="001B304D">
              <w:rPr>
                <w:rFonts w:ascii="Times New Roman" w:hAnsi="Times New Roman" w:cs="Times New Roman"/>
                <w:b/>
                <w:color w:val="000000" w:themeColor="text1"/>
                <w:sz w:val="28"/>
                <w:szCs w:val="28"/>
              </w:rPr>
              <w:t xml:space="preserve"> Đạt: </w:t>
            </w:r>
          </w:p>
          <w:p w:rsidR="00023C37" w:rsidRPr="001B304D" w:rsidRDefault="00A9657A" w:rsidP="00F71610">
            <w:pPr>
              <w:jc w:val="both"/>
              <w:rPr>
                <w:rFonts w:ascii="Times New Roman" w:hAnsi="Times New Roman" w:cs="Times New Roman"/>
                <w:color w:val="000000" w:themeColor="text1"/>
                <w:sz w:val="28"/>
                <w:szCs w:val="28"/>
              </w:rPr>
            </w:pPr>
            <w:r w:rsidRPr="001B304D">
              <w:rPr>
                <w:rFonts w:ascii="Times New Roman" w:hAnsi="Times New Roman" w:cs="Times New Roman"/>
                <w:color w:val="000000" w:themeColor="text1"/>
                <w:sz w:val="28"/>
                <w:szCs w:val="28"/>
              </w:rPr>
              <w:t xml:space="preserve">Trình bày rõ ràng, chính xác  từ 50% trở lên các nội dung về </w:t>
            </w:r>
            <w:r w:rsidR="00023C37" w:rsidRPr="001B304D">
              <w:rPr>
                <w:rFonts w:ascii="Times New Roman" w:hAnsi="Times New Roman" w:cs="Times New Roman"/>
                <w:b/>
                <w:color w:val="000000" w:themeColor="text1"/>
                <w:spacing w:val="-4"/>
                <w:sz w:val="28"/>
                <w:szCs w:val="28"/>
              </w:rPr>
              <w:t>Giá</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trị</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văn</w:t>
            </w:r>
            <w:r w:rsidR="00023C37" w:rsidRPr="001B304D">
              <w:rPr>
                <w:rFonts w:ascii="Times New Roman" w:hAnsi="Times New Roman" w:cs="Times New Roman"/>
                <w:b/>
                <w:color w:val="000000" w:themeColor="text1"/>
                <w:spacing w:val="-10"/>
                <w:sz w:val="28"/>
                <w:szCs w:val="28"/>
              </w:rPr>
              <w:t xml:space="preserve"> </w:t>
            </w:r>
            <w:r w:rsidR="00023C37" w:rsidRPr="001B304D">
              <w:rPr>
                <w:rFonts w:ascii="Times New Roman" w:hAnsi="Times New Roman" w:cs="Times New Roman"/>
                <w:b/>
                <w:color w:val="000000" w:themeColor="text1"/>
                <w:spacing w:val="-4"/>
                <w:sz w:val="28"/>
                <w:szCs w:val="28"/>
              </w:rPr>
              <w:t>hoá</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truyền</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thống</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của</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thành</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phố</w:t>
            </w:r>
            <w:r w:rsidR="00023C37" w:rsidRPr="001B304D">
              <w:rPr>
                <w:rFonts w:ascii="Times New Roman" w:hAnsi="Times New Roman" w:cs="Times New Roman"/>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Đà</w:t>
            </w:r>
            <w:r w:rsidR="00023C37" w:rsidRPr="001B304D">
              <w:rPr>
                <w:rFonts w:ascii="Times New Roman" w:hAnsi="Times New Roman" w:cs="Times New Roman"/>
                <w:b/>
                <w:color w:val="000000" w:themeColor="text1"/>
                <w:spacing w:val="-10"/>
                <w:sz w:val="28"/>
                <w:szCs w:val="28"/>
              </w:rPr>
              <w:t xml:space="preserve"> </w:t>
            </w:r>
            <w:r w:rsidR="00023C37" w:rsidRPr="001B304D">
              <w:rPr>
                <w:rFonts w:ascii="Times New Roman" w:hAnsi="Times New Roman" w:cs="Times New Roman"/>
                <w:b/>
                <w:color w:val="000000" w:themeColor="text1"/>
                <w:spacing w:val="-4"/>
                <w:sz w:val="28"/>
                <w:szCs w:val="28"/>
              </w:rPr>
              <w:t>Nẵng</w:t>
            </w:r>
            <w:r w:rsidR="00023C37" w:rsidRPr="001B304D">
              <w:rPr>
                <w:rFonts w:ascii="Times New Roman" w:hAnsi="Times New Roman" w:cs="Times New Roman"/>
                <w:color w:val="000000" w:themeColor="text1"/>
                <w:sz w:val="28"/>
                <w:szCs w:val="28"/>
              </w:rPr>
              <w:t xml:space="preserve"> </w:t>
            </w:r>
          </w:p>
          <w:p w:rsidR="00A9657A" w:rsidRPr="001B304D" w:rsidRDefault="00A9657A" w:rsidP="00F71610">
            <w:pPr>
              <w:jc w:val="both"/>
              <w:rPr>
                <w:rFonts w:ascii="Times New Roman" w:hAnsi="Times New Roman" w:cs="Times New Roman"/>
                <w:b/>
                <w:color w:val="000000" w:themeColor="text1"/>
                <w:sz w:val="28"/>
                <w:szCs w:val="28"/>
              </w:rPr>
            </w:pPr>
            <w:r w:rsidRPr="001B304D">
              <w:rPr>
                <w:rFonts w:ascii="Times New Roman" w:hAnsi="Times New Roman" w:cs="Times New Roman"/>
                <w:color w:val="000000" w:themeColor="text1"/>
                <w:sz w:val="28"/>
                <w:szCs w:val="28"/>
              </w:rPr>
              <w:t>-</w:t>
            </w:r>
            <w:r w:rsidRPr="001B304D">
              <w:rPr>
                <w:rFonts w:ascii="Times New Roman" w:hAnsi="Times New Roman" w:cs="Times New Roman"/>
                <w:b/>
                <w:color w:val="000000" w:themeColor="text1"/>
                <w:sz w:val="28"/>
                <w:szCs w:val="28"/>
              </w:rPr>
              <w:t xml:space="preserve"> </w:t>
            </w:r>
            <w:r w:rsidRPr="001B304D">
              <w:rPr>
                <w:rFonts w:ascii="Times New Roman" w:hAnsi="Times New Roman" w:cs="Times New Roman"/>
                <w:color w:val="000000" w:themeColor="text1"/>
                <w:sz w:val="28"/>
                <w:szCs w:val="28"/>
              </w:rPr>
              <w:t>Mức</w:t>
            </w:r>
            <w:r w:rsidRPr="001B304D">
              <w:rPr>
                <w:rFonts w:ascii="Times New Roman" w:hAnsi="Times New Roman" w:cs="Times New Roman"/>
                <w:b/>
                <w:color w:val="000000" w:themeColor="text1"/>
                <w:sz w:val="28"/>
                <w:szCs w:val="28"/>
              </w:rPr>
              <w:t xml:space="preserve"> Chưa Đạt: </w:t>
            </w:r>
          </w:p>
          <w:p w:rsidR="00A9657A" w:rsidRPr="001B304D" w:rsidRDefault="00A9657A" w:rsidP="00F71610">
            <w:pPr>
              <w:widowControl w:val="0"/>
              <w:suppressAutoHyphens/>
              <w:jc w:val="both"/>
              <w:rPr>
                <w:rFonts w:ascii="Times New Roman" w:eastAsia="Arial Unicode MS" w:hAnsi="Times New Roman" w:cs="Times New Roman"/>
                <w:b/>
                <w:bCs/>
                <w:color w:val="000000" w:themeColor="text1"/>
                <w:sz w:val="28"/>
                <w:szCs w:val="28"/>
                <w:u w:val="single"/>
                <w:lang w:eastAsia="zh-CN" w:bidi="hi-IN"/>
              </w:rPr>
            </w:pPr>
            <w:r w:rsidRPr="001B304D">
              <w:rPr>
                <w:rFonts w:ascii="Times New Roman" w:hAnsi="Times New Roman" w:cs="Times New Roman"/>
                <w:color w:val="000000" w:themeColor="text1"/>
                <w:sz w:val="28"/>
                <w:szCs w:val="28"/>
              </w:rPr>
              <w:t>Trình bày chưa đạt tới 50%  sự chính xác, rõ ràng các nội dung hoặc trình bày nội dung sơ sài (chưa đầy đủ, thiếu chính xác, …), nội dung không liên quan hoặc không trình bày nội dung, về</w:t>
            </w:r>
            <w:r w:rsidRPr="001B304D">
              <w:rPr>
                <w:rFonts w:ascii="Times New Roman" w:eastAsia="Segoe UI" w:hAnsi="Times New Roman" w:cs="Times New Roman"/>
                <w:color w:val="000000" w:themeColor="text1"/>
                <w:sz w:val="28"/>
                <w:szCs w:val="28"/>
                <w:lang w:val="vi-VN"/>
              </w:rPr>
              <w:t xml:space="preserve"> </w:t>
            </w:r>
            <w:r w:rsidR="00023C37" w:rsidRPr="001B304D">
              <w:rPr>
                <w:rFonts w:ascii="Times New Roman" w:hAnsi="Times New Roman" w:cs="Times New Roman"/>
                <w:b/>
                <w:color w:val="000000" w:themeColor="text1"/>
                <w:spacing w:val="-4"/>
                <w:sz w:val="28"/>
                <w:szCs w:val="28"/>
              </w:rPr>
              <w:t>Giá</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trị</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văn</w:t>
            </w:r>
            <w:r w:rsidR="00023C37" w:rsidRPr="001B304D">
              <w:rPr>
                <w:rFonts w:ascii="Times New Roman" w:hAnsi="Times New Roman" w:cs="Times New Roman"/>
                <w:b/>
                <w:color w:val="000000" w:themeColor="text1"/>
                <w:spacing w:val="-10"/>
                <w:sz w:val="28"/>
                <w:szCs w:val="28"/>
              </w:rPr>
              <w:t xml:space="preserve"> </w:t>
            </w:r>
            <w:r w:rsidR="00023C37" w:rsidRPr="001B304D">
              <w:rPr>
                <w:rFonts w:ascii="Times New Roman" w:hAnsi="Times New Roman" w:cs="Times New Roman"/>
                <w:b/>
                <w:color w:val="000000" w:themeColor="text1"/>
                <w:spacing w:val="-4"/>
                <w:sz w:val="28"/>
                <w:szCs w:val="28"/>
              </w:rPr>
              <w:t>hoá</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truyền</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thống</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của</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thành</w:t>
            </w:r>
            <w:r w:rsidR="00023C37" w:rsidRPr="001B304D">
              <w:rPr>
                <w:rFonts w:ascii="Times New Roman" w:hAnsi="Times New Roman" w:cs="Times New Roman"/>
                <w:b/>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phố</w:t>
            </w:r>
            <w:r w:rsidR="00023C37" w:rsidRPr="001B304D">
              <w:rPr>
                <w:rFonts w:ascii="Times New Roman" w:hAnsi="Times New Roman" w:cs="Times New Roman"/>
                <w:color w:val="000000" w:themeColor="text1"/>
                <w:spacing w:val="-11"/>
                <w:sz w:val="28"/>
                <w:szCs w:val="28"/>
              </w:rPr>
              <w:t xml:space="preserve"> </w:t>
            </w:r>
            <w:r w:rsidR="00023C37" w:rsidRPr="001B304D">
              <w:rPr>
                <w:rFonts w:ascii="Times New Roman" w:hAnsi="Times New Roman" w:cs="Times New Roman"/>
                <w:b/>
                <w:color w:val="000000" w:themeColor="text1"/>
                <w:spacing w:val="-4"/>
                <w:sz w:val="28"/>
                <w:szCs w:val="28"/>
              </w:rPr>
              <w:t>Đà</w:t>
            </w:r>
            <w:r w:rsidR="00023C37" w:rsidRPr="001B304D">
              <w:rPr>
                <w:rFonts w:ascii="Times New Roman" w:hAnsi="Times New Roman" w:cs="Times New Roman"/>
                <w:b/>
                <w:color w:val="000000" w:themeColor="text1"/>
                <w:spacing w:val="-10"/>
                <w:sz w:val="28"/>
                <w:szCs w:val="28"/>
              </w:rPr>
              <w:t xml:space="preserve"> </w:t>
            </w:r>
            <w:r w:rsidR="00023C37" w:rsidRPr="001B304D">
              <w:rPr>
                <w:rFonts w:ascii="Times New Roman" w:hAnsi="Times New Roman" w:cs="Times New Roman"/>
                <w:b/>
                <w:color w:val="000000" w:themeColor="text1"/>
                <w:spacing w:val="-4"/>
                <w:sz w:val="28"/>
                <w:szCs w:val="28"/>
              </w:rPr>
              <w:t>Nẵng</w:t>
            </w:r>
          </w:p>
        </w:tc>
      </w:tr>
      <w:tr w:rsidR="001B304D" w:rsidRPr="001B304D" w:rsidTr="00F71610">
        <w:tc>
          <w:tcPr>
            <w:tcW w:w="2160" w:type="dxa"/>
          </w:tcPr>
          <w:p w:rsidR="00A9657A" w:rsidRPr="001B304D" w:rsidRDefault="00A9657A" w:rsidP="00F71610">
            <w:pPr>
              <w:jc w:val="both"/>
              <w:rPr>
                <w:rFonts w:ascii="Times New Roman" w:hAnsi="Times New Roman" w:cs="Times New Roman"/>
                <w:b/>
                <w:color w:val="000000" w:themeColor="text1"/>
                <w:sz w:val="28"/>
                <w:szCs w:val="28"/>
                <w:u w:val="single"/>
              </w:rPr>
            </w:pPr>
            <w:r w:rsidRPr="001B304D">
              <w:rPr>
                <w:rFonts w:ascii="Times New Roman" w:hAnsi="Times New Roman" w:cs="Times New Roman"/>
                <w:b/>
                <w:color w:val="000000" w:themeColor="text1"/>
                <w:sz w:val="28"/>
                <w:szCs w:val="28"/>
                <w:u w:val="single"/>
              </w:rPr>
              <w:lastRenderedPageBreak/>
              <w:t>Câu hỏi 2</w:t>
            </w:r>
          </w:p>
          <w:p w:rsidR="00A9657A" w:rsidRPr="001B304D" w:rsidRDefault="00A9657A" w:rsidP="00F71610">
            <w:pPr>
              <w:tabs>
                <w:tab w:val="left" w:pos="1312"/>
              </w:tabs>
              <w:spacing w:before="82" w:line="304" w:lineRule="auto"/>
              <w:ind w:right="119"/>
              <w:jc w:val="both"/>
              <w:rPr>
                <w:rFonts w:ascii="Times New Roman" w:hAnsi="Times New Roman" w:cs="Times New Roman"/>
                <w:color w:val="000000" w:themeColor="text1"/>
                <w:sz w:val="28"/>
                <w:szCs w:val="28"/>
              </w:rPr>
            </w:pPr>
            <w:r w:rsidRPr="001B304D">
              <w:rPr>
                <w:rFonts w:ascii="Times New Roman" w:hAnsi="Times New Roman" w:cs="Times New Roman"/>
                <w:b/>
                <w:color w:val="000000" w:themeColor="text1"/>
                <w:sz w:val="28"/>
                <w:szCs w:val="28"/>
              </w:rPr>
              <w:t>-</w:t>
            </w:r>
            <w:r w:rsidRPr="001B304D">
              <w:rPr>
                <w:rFonts w:ascii="Times New Roman" w:hAnsi="Times New Roman" w:cs="Times New Roman"/>
                <w:color w:val="000000" w:themeColor="text1"/>
                <w:sz w:val="28"/>
                <w:szCs w:val="28"/>
              </w:rPr>
              <w:t>Em hãy nêu những giải pháp cơ bản cho việc bảo tồn và phát huy giá trị di sản văn hóa ở tỉnh Quảng Nam? Là học sinh, em sẽ làm gì để góp phần bảo tồn và phát huy giá trị của các di sản văn hóa?</w:t>
            </w:r>
          </w:p>
          <w:p w:rsidR="00A9657A" w:rsidRPr="001B304D" w:rsidRDefault="00A9657A" w:rsidP="00F71610">
            <w:pPr>
              <w:widowControl w:val="0"/>
              <w:suppressAutoHyphens/>
              <w:jc w:val="both"/>
              <w:rPr>
                <w:rFonts w:ascii="Times New Roman" w:eastAsia="Arial Unicode MS" w:hAnsi="Times New Roman" w:cs="Times New Roman"/>
                <w:b/>
                <w:bCs/>
                <w:color w:val="000000" w:themeColor="text1"/>
                <w:sz w:val="28"/>
                <w:szCs w:val="28"/>
                <w:u w:val="single"/>
                <w:lang w:eastAsia="zh-CN" w:bidi="hi-IN"/>
              </w:rPr>
            </w:pPr>
          </w:p>
        </w:tc>
        <w:tc>
          <w:tcPr>
            <w:tcW w:w="4950" w:type="dxa"/>
          </w:tcPr>
          <w:p w:rsidR="00FB5CA7" w:rsidRPr="001B304D" w:rsidRDefault="00023C37" w:rsidP="00023C37">
            <w:pPr>
              <w:jc w:val="both"/>
              <w:rPr>
                <w:rFonts w:ascii="Times New Roman" w:hAnsi="Times New Roman" w:cs="Times New Roman"/>
                <w:b/>
                <w:color w:val="000000" w:themeColor="text1"/>
                <w:sz w:val="28"/>
                <w:szCs w:val="28"/>
              </w:rPr>
            </w:pPr>
            <w:r w:rsidRPr="001B304D">
              <w:rPr>
                <w:rFonts w:ascii="Times New Roman" w:hAnsi="Times New Roman" w:cs="Times New Roman"/>
                <w:b/>
                <w:color w:val="000000" w:themeColor="text1"/>
                <w:sz w:val="28"/>
                <w:szCs w:val="28"/>
                <w:u w:val="single"/>
              </w:rPr>
              <w:t xml:space="preserve">Câu hỏi 2 </w:t>
            </w:r>
            <w:r w:rsidRPr="001B304D">
              <w:rPr>
                <w:rFonts w:ascii="Times New Roman" w:hAnsi="Times New Roman" w:cs="Times New Roman"/>
                <w:b/>
                <w:color w:val="000000" w:themeColor="text1"/>
                <w:sz w:val="28"/>
                <w:szCs w:val="28"/>
              </w:rPr>
              <w:t>Những giải pháp cơ bản cho việc bảo tồn và phát huy giá trị di sản văn hóa ở</w:t>
            </w:r>
            <w:r w:rsidR="009B446C" w:rsidRPr="001B304D">
              <w:rPr>
                <w:rFonts w:ascii="Times New Roman" w:hAnsi="Times New Roman" w:cs="Times New Roman"/>
                <w:b/>
                <w:color w:val="000000" w:themeColor="text1"/>
                <w:sz w:val="28"/>
                <w:szCs w:val="28"/>
              </w:rPr>
              <w:t xml:space="preserve"> Đà Nẵng</w:t>
            </w:r>
          </w:p>
          <w:p w:rsidR="00A9657A" w:rsidRPr="001B304D" w:rsidRDefault="00023C37" w:rsidP="00023C37">
            <w:pPr>
              <w:jc w:val="both"/>
              <w:rPr>
                <w:rFonts w:ascii="Times New Roman" w:hAnsi="Times New Roman" w:cs="Times New Roman"/>
                <w:b/>
                <w:color w:val="000000" w:themeColor="text1"/>
                <w:sz w:val="28"/>
                <w:szCs w:val="28"/>
                <w:u w:val="single"/>
              </w:rPr>
            </w:pPr>
            <w:r w:rsidRPr="001B304D">
              <w:rPr>
                <w:rFonts w:ascii="Times New Roman" w:hAnsi="Times New Roman" w:cs="Times New Roman"/>
                <w:color w:val="000000" w:themeColor="text1"/>
                <w:sz w:val="28"/>
                <w:szCs w:val="28"/>
              </w:rPr>
              <w:t xml:space="preserve"> </w:t>
            </w:r>
            <w:r w:rsidR="00A9657A" w:rsidRPr="001B304D">
              <w:rPr>
                <w:rFonts w:ascii="Times New Roman" w:hAnsi="Times New Roman" w:cs="Times New Roman"/>
                <w:color w:val="000000" w:themeColor="text1"/>
                <w:sz w:val="28"/>
                <w:szCs w:val="28"/>
              </w:rPr>
              <w:t xml:space="preserve">- Chú trọng bảo tồn, phát huy giá trị hai di sản văn hóa thế giới (đô thị cổ Hội An và khu đền tháp Mỹ Sơn); khu dự trữ sinh quyển thế giưới Cù Lao Chàm – Hội An gắn với các lễ hội truyền thống, phát triển du lịch làng nghề; bảo tồn phát huy giá trị văn hóa của đồng bào các dân tộc thiểu số, văn hóa tín ngưỡng dân gian. Nâng cao chất lượng sản phẩm du lịch, dịch vụ </w:t>
            </w:r>
          </w:p>
          <w:p w:rsidR="00A9657A" w:rsidRPr="001B304D" w:rsidRDefault="00A9657A" w:rsidP="00F71610">
            <w:pPr>
              <w:pStyle w:val="ListParagraph"/>
              <w:ind w:left="0"/>
              <w:jc w:val="both"/>
              <w:rPr>
                <w:rFonts w:ascii="Times New Roman" w:hAnsi="Times New Roman" w:cs="Times New Roman"/>
                <w:color w:val="000000" w:themeColor="text1"/>
                <w:sz w:val="28"/>
                <w:szCs w:val="28"/>
                <w:lang w:val="en-US"/>
              </w:rPr>
            </w:pPr>
            <w:r w:rsidRPr="001B304D">
              <w:rPr>
                <w:rFonts w:ascii="Times New Roman" w:hAnsi="Times New Roman" w:cs="Times New Roman"/>
                <w:color w:val="000000" w:themeColor="text1"/>
                <w:sz w:val="28"/>
                <w:szCs w:val="28"/>
                <w:lang w:val="en-US"/>
              </w:rPr>
              <w:t xml:space="preserve">-  Tăng cường xúc tiến quảng bá giới thiệu vùng đất, con người </w:t>
            </w:r>
            <w:r w:rsidR="009B446C" w:rsidRPr="001B304D">
              <w:rPr>
                <w:rFonts w:ascii="Times New Roman" w:hAnsi="Times New Roman" w:cs="Times New Roman"/>
                <w:color w:val="000000" w:themeColor="text1"/>
                <w:sz w:val="28"/>
                <w:szCs w:val="28"/>
              </w:rPr>
              <w:t>thành phố Đà Nẵng</w:t>
            </w:r>
            <w:r w:rsidR="009B446C" w:rsidRPr="001B304D">
              <w:rPr>
                <w:rFonts w:ascii="Times New Roman" w:hAnsi="Times New Roman" w:cs="Times New Roman"/>
                <w:color w:val="000000" w:themeColor="text1"/>
                <w:sz w:val="28"/>
                <w:szCs w:val="28"/>
                <w:lang w:val="en-US"/>
              </w:rPr>
              <w:t xml:space="preserve"> </w:t>
            </w:r>
            <w:r w:rsidRPr="001B304D">
              <w:rPr>
                <w:rFonts w:ascii="Times New Roman" w:hAnsi="Times New Roman" w:cs="Times New Roman"/>
                <w:color w:val="000000" w:themeColor="text1"/>
                <w:sz w:val="28"/>
                <w:szCs w:val="28"/>
                <w:lang w:val="en-US"/>
              </w:rPr>
              <w:t xml:space="preserve">đến với du khách, góp phần thu hút khách du lịch đến với </w:t>
            </w:r>
            <w:r w:rsidR="009B446C" w:rsidRPr="001B304D">
              <w:rPr>
                <w:rFonts w:ascii="Times New Roman" w:hAnsi="Times New Roman" w:cs="Times New Roman"/>
                <w:color w:val="000000" w:themeColor="text1"/>
                <w:sz w:val="28"/>
                <w:szCs w:val="28"/>
              </w:rPr>
              <w:t>thành phố Đà Nẵng</w:t>
            </w:r>
            <w:r w:rsidRPr="001B304D">
              <w:rPr>
                <w:rFonts w:ascii="Times New Roman" w:hAnsi="Times New Roman" w:cs="Times New Roman"/>
                <w:color w:val="000000" w:themeColor="text1"/>
                <w:sz w:val="28"/>
                <w:szCs w:val="28"/>
                <w:lang w:val="en-US"/>
              </w:rPr>
              <w:t xml:space="preserve">. Đầy mạnh hợp tác quốc tế về văn hóa; tạo điều kiện để các đoàn nghệ thuật của tỉnh tham gia biểu diễn ở nước ngoài và các đoàn nghệ thuật nước ngoài đến giao lưu, biểu </w:t>
            </w:r>
            <w:r w:rsidRPr="001B304D">
              <w:rPr>
                <w:rFonts w:ascii="Times New Roman" w:hAnsi="Times New Roman" w:cs="Times New Roman"/>
                <w:color w:val="000000" w:themeColor="text1"/>
                <w:sz w:val="28"/>
                <w:szCs w:val="28"/>
                <w:lang w:val="en-US"/>
              </w:rPr>
              <w:lastRenderedPageBreak/>
              <w:t xml:space="preserve">diễn nghệ thuật tại </w:t>
            </w:r>
            <w:r w:rsidR="009B446C" w:rsidRPr="001B304D">
              <w:rPr>
                <w:rFonts w:ascii="Times New Roman" w:hAnsi="Times New Roman" w:cs="Times New Roman"/>
                <w:color w:val="000000" w:themeColor="text1"/>
                <w:sz w:val="28"/>
                <w:szCs w:val="28"/>
              </w:rPr>
              <w:t>thành phố Đà Nẵng</w:t>
            </w:r>
          </w:p>
          <w:p w:rsidR="00A9657A" w:rsidRPr="001B304D" w:rsidRDefault="00A9657A" w:rsidP="00F71610">
            <w:pPr>
              <w:pStyle w:val="ListParagraph"/>
              <w:ind w:left="0"/>
              <w:jc w:val="both"/>
              <w:rPr>
                <w:rFonts w:ascii="Times New Roman" w:hAnsi="Times New Roman" w:cs="Times New Roman"/>
                <w:color w:val="000000" w:themeColor="text1"/>
                <w:sz w:val="28"/>
                <w:szCs w:val="28"/>
                <w:lang w:val="en-US"/>
              </w:rPr>
            </w:pPr>
            <w:r w:rsidRPr="001B304D">
              <w:rPr>
                <w:rFonts w:ascii="Times New Roman" w:hAnsi="Times New Roman" w:cs="Times New Roman"/>
                <w:color w:val="000000" w:themeColor="text1"/>
                <w:sz w:val="28"/>
                <w:szCs w:val="28"/>
                <w:lang w:val="en-US"/>
              </w:rPr>
              <w:t>- Ưu tiên đầu tư nguồn lực cho công tác bảo tồn và phát huy các giá trị di sả văn hóa, lồng ghép với chương trình phát triển kinh tế với giới thiệu bản sắc văn hóa địa phương từ đó huy động có hiệu quả nguồn lực xã hội hóa. Tăng cường huy động sức mạnh của cộng đồng dân cư ở địa phương, vận động các doanh nghiệp hổ trợ tài chính để thực hiện bảo tồn di sản văn hóa.</w:t>
            </w:r>
          </w:p>
          <w:p w:rsidR="00A9657A" w:rsidRPr="001B304D" w:rsidRDefault="00A9657A" w:rsidP="00F71610">
            <w:pPr>
              <w:pStyle w:val="ListParagraph"/>
              <w:ind w:left="0"/>
              <w:jc w:val="both"/>
              <w:rPr>
                <w:rFonts w:ascii="Times New Roman" w:hAnsi="Times New Roman" w:cs="Times New Roman"/>
                <w:color w:val="000000" w:themeColor="text1"/>
                <w:sz w:val="28"/>
                <w:szCs w:val="28"/>
                <w:lang w:val="en-US"/>
              </w:rPr>
            </w:pPr>
            <w:r w:rsidRPr="001B304D">
              <w:rPr>
                <w:rFonts w:ascii="Times New Roman" w:hAnsi="Times New Roman" w:cs="Times New Roman"/>
                <w:color w:val="000000" w:themeColor="text1"/>
                <w:sz w:val="28"/>
                <w:szCs w:val="28"/>
                <w:lang w:val="en-US"/>
              </w:rPr>
              <w:t xml:space="preserve">- Phát triển du lịch dựa vào cộng đồng, bảo tồn văn hóa dựa vào dân cư bản địa; phát triển du lịch hướng tới sự hài hòa các lợi ích trong đó đảm bảo lợi ích cho cộng đồng và du khách, tạo môi trường du lịch văn minh </w:t>
            </w:r>
          </w:p>
          <w:p w:rsidR="00A9657A" w:rsidRPr="001B304D" w:rsidRDefault="00A9657A" w:rsidP="00F71610">
            <w:pPr>
              <w:jc w:val="both"/>
              <w:rPr>
                <w:rFonts w:ascii="Times New Roman" w:hAnsi="Times New Roman" w:cs="Times New Roman"/>
                <w:b/>
                <w:color w:val="000000" w:themeColor="text1"/>
                <w:sz w:val="28"/>
                <w:szCs w:val="28"/>
                <w:lang w:val="vi-VN"/>
              </w:rPr>
            </w:pPr>
            <w:r w:rsidRPr="001B304D">
              <w:rPr>
                <w:rFonts w:ascii="Times New Roman" w:hAnsi="Times New Roman" w:cs="Times New Roman"/>
                <w:b/>
                <w:color w:val="000000" w:themeColor="text1"/>
                <w:sz w:val="28"/>
                <w:szCs w:val="28"/>
              </w:rPr>
              <w:t xml:space="preserve">- </w:t>
            </w:r>
            <w:r w:rsidRPr="001B304D">
              <w:rPr>
                <w:rFonts w:ascii="Times New Roman" w:hAnsi="Times New Roman" w:cs="Times New Roman"/>
                <w:b/>
                <w:color w:val="000000" w:themeColor="text1"/>
                <w:sz w:val="28"/>
                <w:szCs w:val="28"/>
                <w:lang w:val="vi-VN"/>
              </w:rPr>
              <w:t>HS tự liên hệ bản thân</w:t>
            </w:r>
            <w:r w:rsidRPr="001B304D">
              <w:rPr>
                <w:rFonts w:ascii="Times New Roman" w:hAnsi="Times New Roman" w:cs="Times New Roman"/>
                <w:b/>
                <w:color w:val="000000" w:themeColor="text1"/>
                <w:sz w:val="28"/>
                <w:szCs w:val="28"/>
              </w:rPr>
              <w:t xml:space="preserve"> </w:t>
            </w:r>
          </w:p>
          <w:p w:rsidR="00A9657A" w:rsidRPr="001B304D" w:rsidRDefault="00A9657A" w:rsidP="00F71610">
            <w:pPr>
              <w:widowControl w:val="0"/>
              <w:suppressAutoHyphens/>
              <w:jc w:val="both"/>
              <w:rPr>
                <w:rFonts w:ascii="Times New Roman" w:eastAsia="Arial Unicode MS" w:hAnsi="Times New Roman" w:cs="Times New Roman"/>
                <w:b/>
                <w:bCs/>
                <w:color w:val="000000" w:themeColor="text1"/>
                <w:sz w:val="28"/>
                <w:szCs w:val="28"/>
                <w:u w:val="single"/>
                <w:lang w:eastAsia="zh-CN" w:bidi="hi-IN"/>
              </w:rPr>
            </w:pPr>
          </w:p>
        </w:tc>
        <w:tc>
          <w:tcPr>
            <w:tcW w:w="3780" w:type="dxa"/>
          </w:tcPr>
          <w:p w:rsidR="00A9657A" w:rsidRPr="001B304D" w:rsidRDefault="00A9657A" w:rsidP="00F71610">
            <w:pPr>
              <w:widowControl w:val="0"/>
              <w:autoSpaceDE w:val="0"/>
              <w:autoSpaceDN w:val="0"/>
              <w:spacing w:line="26" w:lineRule="atLeast"/>
              <w:jc w:val="both"/>
              <w:rPr>
                <w:rFonts w:ascii="Times New Roman" w:hAnsi="Times New Roman" w:cs="Times New Roman"/>
                <w:b/>
                <w:color w:val="000000" w:themeColor="text1"/>
                <w:sz w:val="28"/>
                <w:szCs w:val="28"/>
              </w:rPr>
            </w:pPr>
            <w:r w:rsidRPr="001B304D">
              <w:rPr>
                <w:rFonts w:ascii="Times New Roman" w:hAnsi="Times New Roman" w:cs="Times New Roman"/>
                <w:color w:val="000000" w:themeColor="text1"/>
                <w:sz w:val="28"/>
                <w:szCs w:val="28"/>
              </w:rPr>
              <w:lastRenderedPageBreak/>
              <w:t>- Mức</w:t>
            </w:r>
            <w:r w:rsidRPr="001B304D">
              <w:rPr>
                <w:rFonts w:ascii="Times New Roman" w:hAnsi="Times New Roman" w:cs="Times New Roman"/>
                <w:b/>
                <w:color w:val="000000" w:themeColor="text1"/>
                <w:sz w:val="28"/>
                <w:szCs w:val="28"/>
              </w:rPr>
              <w:t xml:space="preserve"> Đạt: </w:t>
            </w:r>
          </w:p>
          <w:p w:rsidR="00F71610" w:rsidRPr="001B304D" w:rsidRDefault="00A9657A" w:rsidP="00F71610">
            <w:pPr>
              <w:jc w:val="both"/>
              <w:rPr>
                <w:rFonts w:ascii="Times New Roman" w:hAnsi="Times New Roman" w:cs="Times New Roman"/>
                <w:b/>
                <w:color w:val="000000" w:themeColor="text1"/>
                <w:sz w:val="28"/>
                <w:szCs w:val="28"/>
              </w:rPr>
            </w:pPr>
            <w:r w:rsidRPr="001B304D">
              <w:rPr>
                <w:rFonts w:ascii="Times New Roman" w:hAnsi="Times New Roman" w:cs="Times New Roman"/>
                <w:color w:val="000000" w:themeColor="text1"/>
                <w:sz w:val="28"/>
                <w:szCs w:val="28"/>
              </w:rPr>
              <w:t xml:space="preserve">Trình bày rõ ràng, chính xác  từ 50% trở lên các nội dung về </w:t>
            </w:r>
            <w:r w:rsidRPr="001B304D">
              <w:rPr>
                <w:rFonts w:ascii="Times New Roman" w:hAnsi="Times New Roman" w:cs="Times New Roman"/>
                <w:b/>
                <w:color w:val="000000" w:themeColor="text1"/>
                <w:sz w:val="28"/>
                <w:szCs w:val="28"/>
              </w:rPr>
              <w:t xml:space="preserve">những giải pháp cơ bản cho việc bảo tồn và phát huy giá trị di sản văn hóa ở </w:t>
            </w:r>
            <w:r w:rsidR="009B446C" w:rsidRPr="001B304D">
              <w:rPr>
                <w:rFonts w:ascii="Times New Roman" w:hAnsi="Times New Roman" w:cs="Times New Roman"/>
                <w:b/>
                <w:color w:val="000000" w:themeColor="text1"/>
                <w:sz w:val="28"/>
                <w:szCs w:val="28"/>
              </w:rPr>
              <w:t>Đà Nẵng</w:t>
            </w:r>
            <w:r w:rsidRPr="001B304D">
              <w:rPr>
                <w:rFonts w:ascii="Times New Roman" w:hAnsi="Times New Roman" w:cs="Times New Roman"/>
                <w:b/>
                <w:color w:val="000000" w:themeColor="text1"/>
                <w:sz w:val="28"/>
                <w:szCs w:val="28"/>
              </w:rPr>
              <w:t>,</w:t>
            </w:r>
            <w:r w:rsidRPr="001B304D">
              <w:rPr>
                <w:rFonts w:ascii="Times New Roman" w:hAnsi="Times New Roman" w:cs="Times New Roman"/>
                <w:b/>
                <w:color w:val="000000" w:themeColor="text1"/>
                <w:sz w:val="28"/>
                <w:szCs w:val="28"/>
                <w:lang w:val="vi-VN"/>
              </w:rPr>
              <w:t xml:space="preserve"> HS liên hệ</w:t>
            </w:r>
            <w:r w:rsidRPr="001B304D">
              <w:rPr>
                <w:rFonts w:ascii="Times New Roman" w:hAnsi="Times New Roman" w:cs="Times New Roman"/>
                <w:b/>
                <w:color w:val="000000" w:themeColor="text1"/>
                <w:sz w:val="28"/>
                <w:szCs w:val="28"/>
              </w:rPr>
              <w:t xml:space="preserve"> được</w:t>
            </w:r>
            <w:r w:rsidRPr="001B304D">
              <w:rPr>
                <w:rFonts w:ascii="Times New Roman" w:hAnsi="Times New Roman" w:cs="Times New Roman"/>
                <w:b/>
                <w:color w:val="000000" w:themeColor="text1"/>
                <w:sz w:val="28"/>
                <w:szCs w:val="28"/>
                <w:lang w:val="vi-VN"/>
              </w:rPr>
              <w:t xml:space="preserve"> bản thân</w:t>
            </w:r>
          </w:p>
          <w:p w:rsidR="00A9657A" w:rsidRPr="001B304D" w:rsidRDefault="00A9657A" w:rsidP="00F71610">
            <w:pPr>
              <w:jc w:val="both"/>
              <w:rPr>
                <w:rFonts w:ascii="Times New Roman" w:hAnsi="Times New Roman" w:cs="Times New Roman"/>
                <w:b/>
                <w:color w:val="000000" w:themeColor="text1"/>
                <w:sz w:val="28"/>
                <w:szCs w:val="28"/>
              </w:rPr>
            </w:pPr>
            <w:r w:rsidRPr="001B304D">
              <w:rPr>
                <w:rFonts w:ascii="Times New Roman" w:hAnsi="Times New Roman" w:cs="Times New Roman"/>
                <w:color w:val="000000" w:themeColor="text1"/>
                <w:sz w:val="28"/>
                <w:szCs w:val="28"/>
              </w:rPr>
              <w:t xml:space="preserve"> -</w:t>
            </w:r>
            <w:r w:rsidRPr="001B304D">
              <w:rPr>
                <w:rFonts w:ascii="Times New Roman" w:hAnsi="Times New Roman" w:cs="Times New Roman"/>
                <w:b/>
                <w:color w:val="000000" w:themeColor="text1"/>
                <w:sz w:val="28"/>
                <w:szCs w:val="28"/>
              </w:rPr>
              <w:t xml:space="preserve"> </w:t>
            </w:r>
            <w:r w:rsidRPr="001B304D">
              <w:rPr>
                <w:rFonts w:ascii="Times New Roman" w:hAnsi="Times New Roman" w:cs="Times New Roman"/>
                <w:color w:val="000000" w:themeColor="text1"/>
                <w:sz w:val="28"/>
                <w:szCs w:val="28"/>
              </w:rPr>
              <w:t>Mức</w:t>
            </w:r>
            <w:r w:rsidRPr="001B304D">
              <w:rPr>
                <w:rFonts w:ascii="Times New Roman" w:hAnsi="Times New Roman" w:cs="Times New Roman"/>
                <w:b/>
                <w:color w:val="000000" w:themeColor="text1"/>
                <w:sz w:val="28"/>
                <w:szCs w:val="28"/>
              </w:rPr>
              <w:t xml:space="preserve"> Chưa Đạt: </w:t>
            </w:r>
          </w:p>
          <w:p w:rsidR="00A9657A" w:rsidRPr="001B304D" w:rsidRDefault="00A9657A" w:rsidP="009B446C">
            <w:pPr>
              <w:jc w:val="both"/>
              <w:rPr>
                <w:rFonts w:ascii="Times New Roman" w:hAnsi="Times New Roman" w:cs="Times New Roman"/>
                <w:b/>
                <w:color w:val="000000" w:themeColor="text1"/>
                <w:sz w:val="28"/>
                <w:szCs w:val="28"/>
              </w:rPr>
            </w:pPr>
            <w:r w:rsidRPr="001B304D">
              <w:rPr>
                <w:rFonts w:ascii="Times New Roman" w:hAnsi="Times New Roman" w:cs="Times New Roman"/>
                <w:color w:val="000000" w:themeColor="text1"/>
                <w:sz w:val="28"/>
                <w:szCs w:val="28"/>
              </w:rPr>
              <w:t>Trình bày chưa đạt tới 50%  sự chính xác, rõ ràng các nội dung hoặc trình bày nội dung sơ sài (chưa đầy đủ, thiếu chính xác, …), nội dung không liên quan hoặc không trình bày nội dung, về</w:t>
            </w:r>
            <w:r w:rsidRPr="001B304D">
              <w:rPr>
                <w:rFonts w:ascii="Times New Roman" w:eastAsia="Segoe UI" w:hAnsi="Times New Roman" w:cs="Times New Roman"/>
                <w:color w:val="000000" w:themeColor="text1"/>
                <w:sz w:val="28"/>
                <w:szCs w:val="28"/>
                <w:lang w:val="vi-VN"/>
              </w:rPr>
              <w:t xml:space="preserve"> </w:t>
            </w:r>
            <w:r w:rsidRPr="001B304D">
              <w:rPr>
                <w:rFonts w:ascii="Times New Roman" w:hAnsi="Times New Roman" w:cs="Times New Roman"/>
                <w:b/>
                <w:color w:val="000000" w:themeColor="text1"/>
                <w:sz w:val="28"/>
                <w:szCs w:val="28"/>
              </w:rPr>
              <w:t xml:space="preserve">những giải pháp cơ bản cho việc bảo tồn và phát huy giá trị di sản văn hóa ở tỉnh </w:t>
            </w:r>
            <w:r w:rsidR="009B446C" w:rsidRPr="001B304D">
              <w:rPr>
                <w:rFonts w:ascii="Times New Roman" w:hAnsi="Times New Roman" w:cs="Times New Roman"/>
                <w:b/>
                <w:color w:val="000000" w:themeColor="text1"/>
                <w:sz w:val="28"/>
                <w:szCs w:val="28"/>
              </w:rPr>
              <w:t>Đà Nẵng</w:t>
            </w:r>
            <w:r w:rsidRPr="001B304D">
              <w:rPr>
                <w:rFonts w:ascii="Times New Roman" w:hAnsi="Times New Roman" w:cs="Times New Roman"/>
                <w:b/>
                <w:color w:val="000000" w:themeColor="text1"/>
                <w:sz w:val="28"/>
                <w:szCs w:val="28"/>
              </w:rPr>
              <w:t>,</w:t>
            </w:r>
            <w:r w:rsidRPr="001B304D">
              <w:rPr>
                <w:rFonts w:ascii="Times New Roman" w:hAnsi="Times New Roman" w:cs="Times New Roman"/>
                <w:b/>
                <w:color w:val="000000" w:themeColor="text1"/>
                <w:sz w:val="28"/>
                <w:szCs w:val="28"/>
                <w:lang w:val="vi-VN"/>
              </w:rPr>
              <w:t xml:space="preserve"> HS </w:t>
            </w:r>
            <w:r w:rsidRPr="001B304D">
              <w:rPr>
                <w:rFonts w:ascii="Times New Roman" w:hAnsi="Times New Roman" w:cs="Times New Roman"/>
                <w:b/>
                <w:color w:val="000000" w:themeColor="text1"/>
                <w:sz w:val="28"/>
                <w:szCs w:val="28"/>
              </w:rPr>
              <w:t xml:space="preserve">chưa </w:t>
            </w:r>
            <w:r w:rsidRPr="001B304D">
              <w:rPr>
                <w:rFonts w:ascii="Times New Roman" w:hAnsi="Times New Roman" w:cs="Times New Roman"/>
                <w:b/>
                <w:color w:val="000000" w:themeColor="text1"/>
                <w:sz w:val="28"/>
                <w:szCs w:val="28"/>
                <w:lang w:val="vi-VN"/>
              </w:rPr>
              <w:t>liên hệ</w:t>
            </w:r>
            <w:r w:rsidRPr="001B304D">
              <w:rPr>
                <w:rFonts w:ascii="Times New Roman" w:hAnsi="Times New Roman" w:cs="Times New Roman"/>
                <w:b/>
                <w:color w:val="000000" w:themeColor="text1"/>
                <w:sz w:val="28"/>
                <w:szCs w:val="28"/>
              </w:rPr>
              <w:t xml:space="preserve"> được</w:t>
            </w:r>
            <w:r w:rsidRPr="001B304D">
              <w:rPr>
                <w:rFonts w:ascii="Times New Roman" w:hAnsi="Times New Roman" w:cs="Times New Roman"/>
                <w:b/>
                <w:color w:val="000000" w:themeColor="text1"/>
                <w:sz w:val="28"/>
                <w:szCs w:val="28"/>
                <w:lang w:val="vi-VN"/>
              </w:rPr>
              <w:t xml:space="preserve"> bản thân</w:t>
            </w:r>
            <w:r w:rsidRPr="001B304D">
              <w:rPr>
                <w:rFonts w:ascii="Times New Roman" w:hAnsi="Times New Roman" w:cs="Times New Roman"/>
                <w:b/>
                <w:color w:val="000000" w:themeColor="text1"/>
                <w:sz w:val="28"/>
                <w:szCs w:val="28"/>
              </w:rPr>
              <w:t>.</w:t>
            </w:r>
          </w:p>
        </w:tc>
      </w:tr>
    </w:tbl>
    <w:p w:rsidR="00F17713" w:rsidRPr="001B304D" w:rsidRDefault="00F17713" w:rsidP="00A9657A">
      <w:pPr>
        <w:pStyle w:val="ListParagraph"/>
        <w:numPr>
          <w:ilvl w:val="0"/>
          <w:numId w:val="1"/>
        </w:numPr>
        <w:ind w:left="0" w:firstLine="0"/>
        <w:rPr>
          <w:rFonts w:ascii="Times New Roman" w:hAnsi="Times New Roman" w:cs="Times New Roman"/>
          <w:b/>
          <w:color w:val="000000" w:themeColor="text1"/>
          <w:sz w:val="28"/>
          <w:szCs w:val="28"/>
          <w:lang w:val="vi-VN"/>
        </w:rPr>
      </w:pPr>
    </w:p>
    <w:p w:rsidR="00117829" w:rsidRPr="001B304D" w:rsidRDefault="00117829" w:rsidP="00117829">
      <w:pPr>
        <w:spacing w:before="60"/>
        <w:rPr>
          <w:rFonts w:ascii="Times New Roman" w:hAnsi="Times New Roman" w:cs="Times New Roman"/>
          <w:color w:val="000000" w:themeColor="text1"/>
          <w:sz w:val="28"/>
          <w:szCs w:val="28"/>
          <w:lang w:val="vi-VN"/>
        </w:rPr>
      </w:pPr>
    </w:p>
    <w:p w:rsidR="00941FE9" w:rsidRPr="001B304D" w:rsidRDefault="00941FE9">
      <w:pPr>
        <w:rPr>
          <w:rFonts w:ascii="Times New Roman" w:hAnsi="Times New Roman" w:cs="Times New Roman"/>
          <w:color w:val="000000" w:themeColor="text1"/>
          <w:sz w:val="28"/>
          <w:szCs w:val="28"/>
        </w:rPr>
      </w:pPr>
    </w:p>
    <w:sectPr w:rsidR="00941FE9" w:rsidRPr="001B304D" w:rsidSect="00117829">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3D7B"/>
    <w:multiLevelType w:val="hybridMultilevel"/>
    <w:tmpl w:val="0026E9B8"/>
    <w:lvl w:ilvl="0" w:tplc="8960BC72">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37"/>
    <w:rsid w:val="00023C37"/>
    <w:rsid w:val="00117829"/>
    <w:rsid w:val="001B304D"/>
    <w:rsid w:val="00616073"/>
    <w:rsid w:val="00791A37"/>
    <w:rsid w:val="0079224F"/>
    <w:rsid w:val="00870DB1"/>
    <w:rsid w:val="008778C9"/>
    <w:rsid w:val="00941FE9"/>
    <w:rsid w:val="009A75FE"/>
    <w:rsid w:val="009B446C"/>
    <w:rsid w:val="00A9657A"/>
    <w:rsid w:val="00F17713"/>
    <w:rsid w:val="00F71610"/>
    <w:rsid w:val="00FB5CA7"/>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9C98"/>
  <w15:chartTrackingRefBased/>
  <w15:docId w15:val="{1AEA5C5D-B628-4894-BCAD-E39F3453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17713"/>
    <w:pPr>
      <w:widowControl w:val="0"/>
      <w:autoSpaceDE w:val="0"/>
      <w:autoSpaceDN w:val="0"/>
      <w:spacing w:after="0" w:line="240" w:lineRule="auto"/>
      <w:ind w:left="720"/>
      <w:contextualSpacing/>
    </w:pPr>
    <w:rPr>
      <w:rFonts w:ascii="Arial" w:eastAsia="Arial" w:hAnsi="Arial" w:cs="Arial"/>
      <w:lang w:val="vi"/>
    </w:rPr>
  </w:style>
  <w:style w:type="paragraph" w:styleId="NoSpacing">
    <w:name w:val="No Spacing"/>
    <w:uiPriority w:val="1"/>
    <w:qFormat/>
    <w:rsid w:val="00023C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1038">
      <w:bodyDiv w:val="1"/>
      <w:marLeft w:val="0"/>
      <w:marRight w:val="0"/>
      <w:marTop w:val="0"/>
      <w:marBottom w:val="0"/>
      <w:divBdr>
        <w:top w:val="none" w:sz="0" w:space="0" w:color="auto"/>
        <w:left w:val="none" w:sz="0" w:space="0" w:color="auto"/>
        <w:bottom w:val="none" w:sz="0" w:space="0" w:color="auto"/>
        <w:right w:val="none" w:sz="0" w:space="0" w:color="auto"/>
      </w:divBdr>
    </w:div>
    <w:div w:id="1588149532">
      <w:bodyDiv w:val="1"/>
      <w:marLeft w:val="0"/>
      <w:marRight w:val="0"/>
      <w:marTop w:val="0"/>
      <w:marBottom w:val="0"/>
      <w:divBdr>
        <w:top w:val="none" w:sz="0" w:space="0" w:color="auto"/>
        <w:left w:val="none" w:sz="0" w:space="0" w:color="auto"/>
        <w:bottom w:val="none" w:sz="0" w:space="0" w:color="auto"/>
        <w:right w:val="none" w:sz="0" w:space="0" w:color="auto"/>
      </w:divBdr>
    </w:div>
    <w:div w:id="21356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dcterms:created xsi:type="dcterms:W3CDTF">2026-01-12T06:36:00Z</dcterms:created>
  <dcterms:modified xsi:type="dcterms:W3CDTF">2026-01-12T06:36:00Z</dcterms:modified>
</cp:coreProperties>
</file>