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66763" w14:textId="60069FD1" w:rsidR="00E33528" w:rsidRPr="00541879" w:rsidRDefault="00E33528" w:rsidP="00087CAC">
      <w:pPr>
        <w:spacing w:line="276" w:lineRule="auto"/>
        <w:jc w:val="both"/>
        <w:rPr>
          <w:rFonts w:eastAsia="Calibri"/>
          <w:sz w:val="24"/>
          <w:szCs w:val="24"/>
        </w:rPr>
      </w:pPr>
      <w:r w:rsidRPr="00541879">
        <w:rPr>
          <w:rFonts w:eastAsia="Calibri"/>
          <w:sz w:val="24"/>
          <w:szCs w:val="24"/>
        </w:rPr>
        <w:t xml:space="preserve">TRƯỜNG THPT QUẾ SƠN    </w:t>
      </w:r>
      <w:r w:rsidR="00541879">
        <w:rPr>
          <w:rFonts w:eastAsia="Calibri"/>
          <w:sz w:val="24"/>
          <w:szCs w:val="24"/>
        </w:rPr>
        <w:tab/>
        <w:t xml:space="preserve"> </w:t>
      </w:r>
      <w:r w:rsidRPr="00541879">
        <w:rPr>
          <w:rFonts w:eastAsia="Calibri"/>
          <w:b/>
          <w:sz w:val="24"/>
          <w:szCs w:val="24"/>
        </w:rPr>
        <w:t xml:space="preserve">NỘI DUNG ÔN TẬP KIỂM TRA </w:t>
      </w:r>
      <w:r w:rsidR="00691167" w:rsidRPr="00541879">
        <w:rPr>
          <w:rFonts w:eastAsia="Calibri"/>
          <w:b/>
          <w:sz w:val="24"/>
          <w:szCs w:val="24"/>
        </w:rPr>
        <w:t>GIỮA</w:t>
      </w:r>
      <w:r w:rsidRPr="00541879">
        <w:rPr>
          <w:rFonts w:eastAsia="Calibri"/>
          <w:b/>
          <w:sz w:val="24"/>
          <w:szCs w:val="24"/>
        </w:rPr>
        <w:t xml:space="preserve"> HỌC KỲ I</w:t>
      </w:r>
    </w:p>
    <w:p w14:paraId="7DA924AE" w14:textId="720288D0" w:rsidR="00E33528" w:rsidRPr="00541879" w:rsidRDefault="00E33528" w:rsidP="00087CAC">
      <w:pPr>
        <w:spacing w:line="276" w:lineRule="auto"/>
        <w:jc w:val="both"/>
        <w:rPr>
          <w:rFonts w:eastAsia="Calibri"/>
          <w:b/>
          <w:sz w:val="24"/>
          <w:szCs w:val="24"/>
        </w:rPr>
      </w:pPr>
      <w:r w:rsidRPr="00541879">
        <w:rPr>
          <w:rFonts w:eastAsia="Calibri"/>
          <w:b/>
          <w:sz w:val="24"/>
          <w:szCs w:val="24"/>
        </w:rPr>
        <w:t xml:space="preserve">  </w:t>
      </w:r>
      <w:r w:rsidRPr="00541879">
        <w:rPr>
          <w:rFonts w:eastAsia="Calibri"/>
          <w:b/>
          <w:sz w:val="24"/>
          <w:szCs w:val="24"/>
          <w:u w:val="single"/>
        </w:rPr>
        <w:t>TỔ  SỬ - ĐỊA – GD</w:t>
      </w:r>
      <w:r w:rsidR="00F82847" w:rsidRPr="00541879">
        <w:rPr>
          <w:rFonts w:eastAsia="Calibri"/>
          <w:b/>
          <w:sz w:val="24"/>
          <w:szCs w:val="24"/>
          <w:u w:val="single"/>
        </w:rPr>
        <w:t>KTPL</w:t>
      </w:r>
      <w:r w:rsidRPr="00541879">
        <w:rPr>
          <w:rFonts w:eastAsia="Calibri"/>
          <w:b/>
          <w:sz w:val="24"/>
          <w:szCs w:val="24"/>
        </w:rPr>
        <w:t xml:space="preserve">           </w:t>
      </w:r>
      <w:r w:rsidR="00541879">
        <w:rPr>
          <w:rFonts w:eastAsia="Calibri"/>
          <w:b/>
          <w:sz w:val="24"/>
          <w:szCs w:val="24"/>
        </w:rPr>
        <w:tab/>
        <w:t xml:space="preserve">       </w:t>
      </w:r>
      <w:r w:rsidRPr="00541879">
        <w:rPr>
          <w:rFonts w:eastAsia="Calibri"/>
          <w:b/>
          <w:sz w:val="24"/>
          <w:szCs w:val="24"/>
        </w:rPr>
        <w:t>NĂM HỌC 202</w:t>
      </w:r>
      <w:r w:rsidR="007F4388" w:rsidRPr="00541879">
        <w:rPr>
          <w:rFonts w:eastAsia="Calibri"/>
          <w:b/>
          <w:sz w:val="24"/>
          <w:szCs w:val="24"/>
        </w:rPr>
        <w:t xml:space="preserve">5 </w:t>
      </w:r>
      <w:r w:rsidRPr="00541879">
        <w:rPr>
          <w:rFonts w:eastAsia="Calibri"/>
          <w:b/>
          <w:sz w:val="24"/>
          <w:szCs w:val="24"/>
        </w:rPr>
        <w:t>-202</w:t>
      </w:r>
      <w:r w:rsidR="007F4388" w:rsidRPr="00541879">
        <w:rPr>
          <w:rFonts w:eastAsia="Calibri"/>
          <w:b/>
          <w:sz w:val="24"/>
          <w:szCs w:val="24"/>
        </w:rPr>
        <w:t>6</w:t>
      </w:r>
      <w:r w:rsidRPr="00541879">
        <w:rPr>
          <w:rFonts w:eastAsia="Calibri"/>
          <w:b/>
          <w:sz w:val="24"/>
          <w:szCs w:val="24"/>
        </w:rPr>
        <w:t xml:space="preserve">. MÔN: </w:t>
      </w:r>
      <w:r w:rsidR="00AE6973" w:rsidRPr="00541879">
        <w:rPr>
          <w:rFonts w:eastAsia="Calibri"/>
          <w:b/>
          <w:sz w:val="24"/>
          <w:szCs w:val="24"/>
        </w:rPr>
        <w:t>ĐỊA LÍ 1</w:t>
      </w:r>
      <w:r w:rsidR="00691167" w:rsidRPr="00541879">
        <w:rPr>
          <w:rFonts w:eastAsia="Calibri"/>
          <w:b/>
          <w:sz w:val="24"/>
          <w:szCs w:val="24"/>
        </w:rPr>
        <w:t>0</w:t>
      </w:r>
    </w:p>
    <w:p w14:paraId="737594F8" w14:textId="77777777" w:rsidR="00541879" w:rsidRDefault="00541879" w:rsidP="00087CAC">
      <w:pPr>
        <w:spacing w:line="276" w:lineRule="auto"/>
        <w:jc w:val="both"/>
        <w:rPr>
          <w:rFonts w:eastAsia="Calibri"/>
          <w:b/>
          <w:bCs/>
        </w:rPr>
      </w:pPr>
    </w:p>
    <w:p w14:paraId="58D9FF39" w14:textId="24D7521B" w:rsidR="0032399F" w:rsidRPr="00541879" w:rsidRDefault="00E8132D" w:rsidP="00087CAC">
      <w:pPr>
        <w:spacing w:line="276" w:lineRule="auto"/>
        <w:jc w:val="both"/>
        <w:rPr>
          <w:b/>
          <w:color w:val="000000"/>
        </w:rPr>
      </w:pPr>
      <w:r w:rsidRPr="00541879">
        <w:rPr>
          <w:rFonts w:eastAsia="Calibri"/>
          <w:b/>
          <w:bCs/>
        </w:rPr>
        <w:t>1.</w:t>
      </w:r>
      <w:r w:rsidR="00691167" w:rsidRPr="00541879">
        <w:rPr>
          <w:rFonts w:eastAsia="Arial"/>
          <w:b/>
        </w:rPr>
        <w:t xml:space="preserve"> Môn địa lí với định hướng nghề nghiệp</w:t>
      </w:r>
      <w:r w:rsidRPr="00541879">
        <w:rPr>
          <w:b/>
          <w:color w:val="000000"/>
        </w:rPr>
        <w:t>.</w:t>
      </w:r>
    </w:p>
    <w:p w14:paraId="608C36C7" w14:textId="744E4D5E" w:rsidR="00691167" w:rsidRPr="00541879" w:rsidRDefault="00691167" w:rsidP="00691167">
      <w:pPr>
        <w:jc w:val="both"/>
        <w:rPr>
          <w:rFonts w:eastAsia="Arial"/>
          <w:spacing w:val="-2"/>
          <w:lang w:val="de-DE"/>
        </w:rPr>
      </w:pPr>
      <w:r w:rsidRPr="00541879">
        <w:rPr>
          <w:b/>
          <w:color w:val="000000"/>
        </w:rPr>
        <w:t xml:space="preserve">- </w:t>
      </w:r>
      <w:r w:rsidRPr="00541879">
        <w:rPr>
          <w:rFonts w:eastAsia="Arial"/>
          <w:spacing w:val="-2"/>
          <w:lang w:val="de-DE"/>
        </w:rPr>
        <w:t>Biết được đặc điểm, vai trò của môn địa lí ở trường phổ thông.</w:t>
      </w:r>
    </w:p>
    <w:p w14:paraId="7DE0295C" w14:textId="49F4EB85" w:rsidR="00691167" w:rsidRPr="00541879" w:rsidRDefault="00691167" w:rsidP="002D044A">
      <w:pPr>
        <w:tabs>
          <w:tab w:val="left" w:pos="567"/>
          <w:tab w:val="left" w:pos="1134"/>
        </w:tabs>
        <w:contextualSpacing/>
        <w:rPr>
          <w:lang w:val="pt-BR"/>
        </w:rPr>
      </w:pPr>
      <w:r w:rsidRPr="00541879">
        <w:rPr>
          <w:b/>
          <w:color w:val="000000"/>
        </w:rPr>
        <w:t xml:space="preserve">- </w:t>
      </w:r>
      <w:r w:rsidR="002D044A" w:rsidRPr="00541879">
        <w:t>X</w:t>
      </w:r>
      <w:r w:rsidR="002D044A" w:rsidRPr="00541879">
        <w:rPr>
          <w:lang w:val="pt-BR"/>
        </w:rPr>
        <w:t>ác định được những ngành nghề có liên quan đến kiến thức địa lí.</w:t>
      </w:r>
    </w:p>
    <w:p w14:paraId="00E17740" w14:textId="77777777" w:rsidR="002D044A" w:rsidRPr="00541879" w:rsidRDefault="00E8132D" w:rsidP="002D044A">
      <w:pPr>
        <w:spacing w:line="276" w:lineRule="auto"/>
        <w:jc w:val="both"/>
        <w:rPr>
          <w:b/>
          <w:bCs/>
          <w:color w:val="000000"/>
        </w:rPr>
      </w:pPr>
      <w:r w:rsidRPr="00541879">
        <w:rPr>
          <w:rFonts w:eastAsia="Calibri"/>
          <w:b/>
          <w:bCs/>
        </w:rPr>
        <w:t>2.</w:t>
      </w:r>
      <w:r w:rsidR="00D40AFA" w:rsidRPr="00541879">
        <w:rPr>
          <w:rFonts w:eastAsia="Arial"/>
          <w:b/>
        </w:rPr>
        <w:t xml:space="preserve"> Một số phương pháp biểu hiện các đối tượng địa lí trên bản đồ</w:t>
      </w:r>
      <w:r w:rsidR="00430FD5" w:rsidRPr="00541879">
        <w:rPr>
          <w:b/>
          <w:bCs/>
          <w:color w:val="000000"/>
        </w:rPr>
        <w:t>.</w:t>
      </w:r>
    </w:p>
    <w:p w14:paraId="350F430A" w14:textId="43C46F88" w:rsidR="002D044A" w:rsidRPr="00541879" w:rsidRDefault="002D044A" w:rsidP="002D044A">
      <w:pPr>
        <w:tabs>
          <w:tab w:val="left" w:pos="567"/>
          <w:tab w:val="left" w:pos="1134"/>
        </w:tabs>
        <w:contextualSpacing/>
        <w:rPr>
          <w:color w:val="008000"/>
        </w:rPr>
      </w:pPr>
      <w:r w:rsidRPr="00541879">
        <w:rPr>
          <w:lang w:val="pt-BR"/>
        </w:rPr>
        <w:t xml:space="preserve">- </w:t>
      </w:r>
      <w:r w:rsidRPr="00541879">
        <w:t xml:space="preserve">Biết được </w:t>
      </w:r>
      <w:r w:rsidRPr="00541879">
        <w:rPr>
          <w:lang w:val="pt-BR"/>
        </w:rPr>
        <w:t>một số phương pháp biểu hiện các đối tượng địa lí trên bản đồ: kí hiệu, đường chuyển động, bản đồ-biểu đồ, chấm điểm, khoanh vùng.</w:t>
      </w:r>
    </w:p>
    <w:p w14:paraId="6AEBC025" w14:textId="2D47C2F7" w:rsidR="002D044A" w:rsidRPr="00541879" w:rsidRDefault="002D044A" w:rsidP="002D044A">
      <w:pPr>
        <w:spacing w:line="276" w:lineRule="auto"/>
        <w:jc w:val="both"/>
        <w:rPr>
          <w:b/>
          <w:bCs/>
          <w:color w:val="000000"/>
        </w:rPr>
      </w:pPr>
      <w:r w:rsidRPr="00541879">
        <w:rPr>
          <w:lang w:val="pt-BR"/>
        </w:rPr>
        <w:t>- Nhận biết các phương pháp thể hiện đối tượng địa lí trên các bản đồ bất kì.</w:t>
      </w:r>
    </w:p>
    <w:p w14:paraId="01E18DDA" w14:textId="5F33B1A6" w:rsidR="0041427E" w:rsidRPr="00541879" w:rsidRDefault="0041427E" w:rsidP="00087CAC">
      <w:pPr>
        <w:spacing w:line="276" w:lineRule="auto"/>
        <w:jc w:val="both"/>
        <w:rPr>
          <w:rFonts w:eastAsia="Arial"/>
          <w:b/>
          <w:bCs/>
          <w:lang w:val="de-DE"/>
        </w:rPr>
      </w:pPr>
      <w:r w:rsidRPr="00541879">
        <w:rPr>
          <w:rFonts w:eastAsia="Arial"/>
          <w:b/>
          <w:bCs/>
          <w:lang w:val="de-DE"/>
        </w:rPr>
        <w:t>3.</w:t>
      </w:r>
      <w:r w:rsidR="00D40AFA" w:rsidRPr="00541879">
        <w:rPr>
          <w:rFonts w:eastAsia="Arial"/>
          <w:b/>
          <w:bCs/>
          <w:lang w:val="nl-NL"/>
        </w:rPr>
        <w:t xml:space="preserve"> Sử dụng bản đồ trong học tập và đời sống, một số ứng dụng của GPS và bản đồ số trong đời sống</w:t>
      </w:r>
      <w:r w:rsidR="00430FD5" w:rsidRPr="00541879">
        <w:rPr>
          <w:rFonts w:eastAsia="Arial"/>
          <w:b/>
          <w:bCs/>
          <w:lang w:val="de-DE"/>
        </w:rPr>
        <w:t>.</w:t>
      </w:r>
    </w:p>
    <w:p w14:paraId="1EA25D0A" w14:textId="1ECD1093" w:rsidR="00430FD5" w:rsidRPr="00541879" w:rsidRDefault="00430FD5" w:rsidP="00087CAC">
      <w:pPr>
        <w:spacing w:line="276" w:lineRule="auto"/>
        <w:jc w:val="both"/>
        <w:rPr>
          <w:rFonts w:eastAsia="Arial"/>
          <w:color w:val="000000" w:themeColor="text1"/>
        </w:rPr>
      </w:pPr>
      <w:r w:rsidRPr="00541879">
        <w:t xml:space="preserve">- </w:t>
      </w:r>
      <w:r w:rsidR="00D40AFA" w:rsidRPr="00541879">
        <w:rPr>
          <w:rFonts w:eastAsia="Arial"/>
          <w:color w:val="000000" w:themeColor="text1"/>
        </w:rPr>
        <w:t xml:space="preserve">Hiểu được 1 số </w:t>
      </w:r>
      <w:r w:rsidR="002D044A" w:rsidRPr="00541879">
        <w:rPr>
          <w:rFonts w:eastAsia="Arial"/>
          <w:color w:val="000000" w:themeColor="text1"/>
        </w:rPr>
        <w:t>lưu ý</w:t>
      </w:r>
      <w:r w:rsidR="00D40AFA" w:rsidRPr="00541879">
        <w:rPr>
          <w:rFonts w:eastAsia="Arial"/>
          <w:color w:val="000000" w:themeColor="text1"/>
        </w:rPr>
        <w:t xml:space="preserve"> khi sử dụng bản đồ.</w:t>
      </w:r>
    </w:p>
    <w:p w14:paraId="6F2F7A47" w14:textId="58ECB8BF" w:rsidR="002A03DF" w:rsidRPr="00541879" w:rsidRDefault="002A03DF" w:rsidP="00087CAC">
      <w:pPr>
        <w:spacing w:line="276" w:lineRule="auto"/>
        <w:jc w:val="both"/>
        <w:rPr>
          <w:rFonts w:eastAsia="Arial"/>
          <w:color w:val="000000" w:themeColor="text1"/>
        </w:rPr>
      </w:pPr>
      <w:r w:rsidRPr="00541879">
        <w:rPr>
          <w:rFonts w:eastAsia="Arial"/>
          <w:color w:val="000000" w:themeColor="text1"/>
        </w:rPr>
        <w:t>- Biết được một số ứng dụng của GPS và Bản đồ số.</w:t>
      </w:r>
    </w:p>
    <w:p w14:paraId="59F88BD8" w14:textId="68FF1BAD" w:rsidR="003C4959" w:rsidRPr="00541879" w:rsidRDefault="003C4959" w:rsidP="00087CAC">
      <w:pPr>
        <w:spacing w:line="276" w:lineRule="auto"/>
        <w:jc w:val="both"/>
      </w:pPr>
      <w:r w:rsidRPr="00541879">
        <w:rPr>
          <w:rFonts w:eastAsia="Arial"/>
          <w:color w:val="000000" w:themeColor="text1"/>
        </w:rPr>
        <w:t>- Tính được tỉ lệ bản đồ</w:t>
      </w:r>
      <w:r w:rsidR="004239EA" w:rsidRPr="00541879">
        <w:rPr>
          <w:rFonts w:eastAsia="Arial"/>
          <w:color w:val="000000" w:themeColor="text1"/>
        </w:rPr>
        <w:t>.</w:t>
      </w:r>
    </w:p>
    <w:p w14:paraId="7187D1CC" w14:textId="3CF45D34" w:rsidR="0041427E" w:rsidRPr="00541879" w:rsidRDefault="0041427E" w:rsidP="00087CAC">
      <w:pPr>
        <w:spacing w:line="276" w:lineRule="auto"/>
        <w:jc w:val="both"/>
        <w:rPr>
          <w:rFonts w:eastAsia="Arial"/>
          <w:b/>
          <w:bCs/>
          <w:lang w:val="de-DE"/>
        </w:rPr>
      </w:pPr>
      <w:r w:rsidRPr="00541879">
        <w:rPr>
          <w:rFonts w:eastAsia="Arial"/>
          <w:b/>
          <w:bCs/>
          <w:lang w:val="de-DE"/>
        </w:rPr>
        <w:t>4.</w:t>
      </w:r>
      <w:r w:rsidR="00D40AFA" w:rsidRPr="00541879">
        <w:rPr>
          <w:rFonts w:eastAsia="Arial"/>
          <w:b/>
          <w:bCs/>
        </w:rPr>
        <w:t xml:space="preserve"> Sự hình thành Trái đất, vỏ trái đất và vật liệu cấu tạo vỏ trái đất</w:t>
      </w:r>
      <w:r w:rsidRPr="00541879">
        <w:rPr>
          <w:rFonts w:eastAsia="Arial"/>
          <w:b/>
          <w:bCs/>
          <w:lang w:val="de-DE"/>
        </w:rPr>
        <w:t>.</w:t>
      </w:r>
    </w:p>
    <w:p w14:paraId="4955AA5D" w14:textId="17CD6FC2" w:rsidR="00630538" w:rsidRPr="00541879" w:rsidRDefault="00630538" w:rsidP="00087CAC">
      <w:pPr>
        <w:spacing w:line="276" w:lineRule="auto"/>
        <w:jc w:val="both"/>
        <w:rPr>
          <w:color w:val="000000"/>
        </w:rPr>
      </w:pPr>
      <w:r w:rsidRPr="00541879">
        <w:rPr>
          <w:color w:val="000000"/>
        </w:rPr>
        <w:t xml:space="preserve">- </w:t>
      </w:r>
      <w:r w:rsidR="00D72175" w:rsidRPr="00541879">
        <w:rPr>
          <w:rFonts w:eastAsia="Arial"/>
        </w:rPr>
        <w:t>Biết được đặc điểm cấu tạo của trái đất và vật liệu cấu tạo của vỏ trái đất.</w:t>
      </w:r>
    </w:p>
    <w:p w14:paraId="42F783A7" w14:textId="77777777" w:rsidR="002A03DF" w:rsidRPr="00541879" w:rsidRDefault="002A03DF" w:rsidP="002A03DF">
      <w:pPr>
        <w:jc w:val="both"/>
        <w:rPr>
          <w:rFonts w:eastAsia="Arial"/>
          <w:b/>
        </w:rPr>
      </w:pPr>
      <w:r w:rsidRPr="00541879">
        <w:rPr>
          <w:rFonts w:eastAsia="Arial"/>
          <w:b/>
        </w:rPr>
        <w:t>2, Hệ quả chuyển động của Trái Đất</w:t>
      </w:r>
    </w:p>
    <w:p w14:paraId="080EA56A" w14:textId="1FAB1BEA" w:rsidR="0023685E" w:rsidRPr="00541879" w:rsidRDefault="0023685E" w:rsidP="0023685E">
      <w:pPr>
        <w:spacing w:line="264" w:lineRule="auto"/>
        <w:contextualSpacing/>
        <w:jc w:val="both"/>
      </w:pPr>
      <w:r w:rsidRPr="00541879">
        <w:rPr>
          <w:lang w:val="vi-VN"/>
        </w:rPr>
        <w:t>-</w:t>
      </w:r>
      <w:r w:rsidR="00A20CD5" w:rsidRPr="00541879">
        <w:t xml:space="preserve"> </w:t>
      </w:r>
      <w:r w:rsidRPr="00541879">
        <w:rPr>
          <w:lang w:val="vi-VN"/>
        </w:rPr>
        <w:t>Biết được hệ quả địa lí các chuyển động của Trái Đất</w:t>
      </w:r>
      <w:r w:rsidR="000F5935" w:rsidRPr="00541879">
        <w:t>.</w:t>
      </w:r>
    </w:p>
    <w:p w14:paraId="34EC9419" w14:textId="52DC859D" w:rsidR="0023685E" w:rsidRPr="00541879" w:rsidRDefault="0023685E" w:rsidP="0023685E">
      <w:pPr>
        <w:jc w:val="both"/>
      </w:pPr>
      <w:r w:rsidRPr="00541879">
        <w:rPr>
          <w:lang w:val="vi-VN"/>
        </w:rPr>
        <w:t xml:space="preserve">- Hiểu được các hiện tượng thời tiết do hệ quả địa lí chuyển động của </w:t>
      </w:r>
      <w:r w:rsidR="0007448F" w:rsidRPr="00541879">
        <w:t>Trái Đất</w:t>
      </w:r>
      <w:r w:rsidRPr="00541879">
        <w:rPr>
          <w:lang w:val="vi-VN"/>
        </w:rPr>
        <w:t xml:space="preserve"> tạo ra</w:t>
      </w:r>
      <w:r w:rsidR="0007448F" w:rsidRPr="00541879">
        <w:t>.</w:t>
      </w:r>
    </w:p>
    <w:p w14:paraId="5131485C" w14:textId="65BB5E7F" w:rsidR="0023685E" w:rsidRPr="00541879" w:rsidRDefault="0023685E" w:rsidP="0023685E">
      <w:pPr>
        <w:jc w:val="both"/>
      </w:pPr>
      <w:r w:rsidRPr="00541879">
        <w:rPr>
          <w:lang w:val="vi-VN"/>
        </w:rPr>
        <w:t xml:space="preserve">- Tính </w:t>
      </w:r>
      <w:r w:rsidR="00444033" w:rsidRPr="00541879">
        <w:t>được ngày</w:t>
      </w:r>
      <w:r w:rsidR="00541879" w:rsidRPr="00541879">
        <w:t xml:space="preserve"> - </w:t>
      </w:r>
      <w:r w:rsidR="00444033" w:rsidRPr="00541879">
        <w:t xml:space="preserve"> </w:t>
      </w:r>
      <w:r w:rsidRPr="00541879">
        <w:rPr>
          <w:lang w:val="vi-VN"/>
        </w:rPr>
        <w:t>giờ</w:t>
      </w:r>
      <w:r w:rsidR="00541879" w:rsidRPr="00541879">
        <w:t xml:space="preserve"> - </w:t>
      </w:r>
      <w:r w:rsidR="00F4255A" w:rsidRPr="00541879">
        <w:t xml:space="preserve">kinh </w:t>
      </w:r>
      <w:r w:rsidR="009B5A75" w:rsidRPr="00541879">
        <w:t>độ</w:t>
      </w:r>
      <w:r w:rsidRPr="00541879">
        <w:rPr>
          <w:lang w:val="vi-VN"/>
        </w:rPr>
        <w:t xml:space="preserve"> trên T</w:t>
      </w:r>
      <w:r w:rsidR="00A20CD5" w:rsidRPr="00541879">
        <w:t xml:space="preserve">rái </w:t>
      </w:r>
      <w:r w:rsidRPr="00541879">
        <w:rPr>
          <w:lang w:val="vi-VN"/>
        </w:rPr>
        <w:t>Đ</w:t>
      </w:r>
      <w:r w:rsidR="00A20CD5" w:rsidRPr="00541879">
        <w:t>ất</w:t>
      </w:r>
      <w:r w:rsidR="000F5935" w:rsidRPr="00541879">
        <w:t>.</w:t>
      </w:r>
    </w:p>
    <w:p w14:paraId="706DCCDC" w14:textId="77777777" w:rsidR="002A03DF" w:rsidRPr="00541879" w:rsidRDefault="002A03DF" w:rsidP="002A03DF">
      <w:pPr>
        <w:jc w:val="both"/>
        <w:rPr>
          <w:rFonts w:eastAsia="Arial"/>
          <w:b/>
          <w:bCs/>
        </w:rPr>
      </w:pPr>
      <w:r w:rsidRPr="00541879">
        <w:rPr>
          <w:rFonts w:eastAsia="Arial"/>
          <w:b/>
          <w:bCs/>
        </w:rPr>
        <w:t>3, Thạch quyển. Thuyết kiến tạo mảng</w:t>
      </w:r>
    </w:p>
    <w:p w14:paraId="1C659BE8" w14:textId="67FF22AB" w:rsidR="0023685E" w:rsidRPr="00541879" w:rsidRDefault="0023685E" w:rsidP="0023685E">
      <w:r w:rsidRPr="00541879">
        <w:t xml:space="preserve">- </w:t>
      </w:r>
      <w:r w:rsidR="0032399F" w:rsidRPr="00541879">
        <w:t>Trình bày được nội dung Thuyết kiến tạo mảng.</w:t>
      </w:r>
      <w:r w:rsidRPr="00541879">
        <w:t xml:space="preserve"> </w:t>
      </w:r>
    </w:p>
    <w:p w14:paraId="5651EDC9" w14:textId="77777777" w:rsidR="002A03DF" w:rsidRPr="00541879" w:rsidRDefault="002A03DF" w:rsidP="002A03DF">
      <w:pPr>
        <w:jc w:val="both"/>
        <w:rPr>
          <w:rFonts w:eastAsia="Arial"/>
          <w:b/>
          <w:bCs/>
        </w:rPr>
      </w:pPr>
      <w:r w:rsidRPr="00541879">
        <w:rPr>
          <w:rFonts w:eastAsia="Arial"/>
          <w:b/>
          <w:bCs/>
        </w:rPr>
        <w:t>4, Nội lực và ngoại lực</w:t>
      </w:r>
    </w:p>
    <w:p w14:paraId="201C245E" w14:textId="77777777" w:rsidR="002A03DF" w:rsidRPr="00541879" w:rsidRDefault="002A03DF" w:rsidP="002A03DF">
      <w:pPr>
        <w:jc w:val="both"/>
        <w:rPr>
          <w:rFonts w:eastAsia="Arial"/>
        </w:rPr>
      </w:pPr>
      <w:r w:rsidRPr="00541879">
        <w:rPr>
          <w:rFonts w:eastAsia="Arial"/>
        </w:rPr>
        <w:t xml:space="preserve">- </w:t>
      </w:r>
      <w:r w:rsidRPr="00541879">
        <w:rPr>
          <w:rFonts w:eastAsia="Arial"/>
          <w:lang w:val="vi-VN"/>
        </w:rPr>
        <w:t xml:space="preserve">Biết </w:t>
      </w:r>
      <w:r w:rsidRPr="00541879">
        <w:rPr>
          <w:rFonts w:eastAsia="Arial"/>
        </w:rPr>
        <w:t xml:space="preserve">được khái niệm, nguyên nhân sinh ra các quá trình nội lực, ngoại lực.  </w:t>
      </w:r>
    </w:p>
    <w:p w14:paraId="72ABF6A6" w14:textId="3882981E" w:rsidR="002A03DF" w:rsidRPr="00541879" w:rsidRDefault="002A03DF" w:rsidP="002A03DF">
      <w:pPr>
        <w:jc w:val="both"/>
        <w:rPr>
          <w:rFonts w:eastAsia="Arial"/>
        </w:rPr>
      </w:pPr>
      <w:r w:rsidRPr="00541879">
        <w:rPr>
          <w:rFonts w:eastAsia="Arial"/>
        </w:rPr>
        <w:t xml:space="preserve">- </w:t>
      </w:r>
      <w:r w:rsidR="001561FC" w:rsidRPr="00541879">
        <w:rPr>
          <w:rFonts w:eastAsia="Arial"/>
        </w:rPr>
        <w:t>Nhận b</w:t>
      </w:r>
      <w:r w:rsidRPr="00541879">
        <w:rPr>
          <w:rFonts w:eastAsia="Arial"/>
          <w:lang w:val="vi-VN"/>
        </w:rPr>
        <w:t>iết được các dạng địa hình được tạo nên do tác động của nội lực và ngoại lực.</w:t>
      </w:r>
    </w:p>
    <w:p w14:paraId="4A22299A" w14:textId="77777777" w:rsidR="002A03DF" w:rsidRPr="00541879" w:rsidRDefault="002A03DF" w:rsidP="002A03DF">
      <w:pPr>
        <w:jc w:val="both"/>
        <w:rPr>
          <w:rFonts w:eastAsia="Arial"/>
          <w:bCs/>
          <w:lang w:val="vi-VN"/>
        </w:rPr>
      </w:pPr>
      <w:r w:rsidRPr="00541879">
        <w:rPr>
          <w:rFonts w:eastAsia="Arial"/>
          <w:bCs/>
          <w:lang w:val="vi-VN"/>
        </w:rPr>
        <w:t>- Hiểu được đặc điểm của các quá trình nội lực và ngoại lực.</w:t>
      </w:r>
    </w:p>
    <w:p w14:paraId="455191E8" w14:textId="77777777" w:rsidR="002A03DF" w:rsidRPr="00541879" w:rsidRDefault="002A03DF" w:rsidP="002A03DF">
      <w:pPr>
        <w:tabs>
          <w:tab w:val="left" w:pos="1590"/>
        </w:tabs>
        <w:jc w:val="both"/>
        <w:rPr>
          <w:b/>
          <w:lang w:val="vi-VN"/>
        </w:rPr>
      </w:pPr>
      <w:bookmarkStart w:id="0" w:name="_Hlk211623005"/>
      <w:r w:rsidRPr="00541879">
        <w:rPr>
          <w:b/>
        </w:rPr>
        <w:t>7</w:t>
      </w:r>
      <w:r w:rsidRPr="00541879">
        <w:rPr>
          <w:b/>
          <w:lang w:val="vi-VN"/>
        </w:rPr>
        <w:t>, Tự luận</w:t>
      </w:r>
    </w:p>
    <w:p w14:paraId="65573D1B" w14:textId="0BD930F0" w:rsidR="002A03DF" w:rsidRPr="00541879" w:rsidRDefault="002A03DF" w:rsidP="002A03DF">
      <w:pPr>
        <w:tabs>
          <w:tab w:val="left" w:pos="1590"/>
        </w:tabs>
        <w:jc w:val="both"/>
        <w:rPr>
          <w:bCs/>
        </w:rPr>
      </w:pPr>
      <w:r w:rsidRPr="00541879">
        <w:rPr>
          <w:bCs/>
        </w:rPr>
        <w:t xml:space="preserve">- </w:t>
      </w:r>
      <w:r w:rsidR="00B120C3" w:rsidRPr="00541879">
        <w:rPr>
          <w:bCs/>
        </w:rPr>
        <w:t>Phân biệt các quá trình ngoại lực</w:t>
      </w:r>
      <w:r w:rsidR="009C6E08">
        <w:rPr>
          <w:bCs/>
        </w:rPr>
        <w:t xml:space="preserve"> (quá trình phong hoá và quá trình bóc mòn)</w:t>
      </w:r>
      <w:r w:rsidR="003C4959" w:rsidRPr="00541879">
        <w:rPr>
          <w:bCs/>
        </w:rPr>
        <w:t>.</w:t>
      </w:r>
    </w:p>
    <w:p w14:paraId="03FD5B6C" w14:textId="77777777" w:rsidR="00B120C3" w:rsidRPr="00541879" w:rsidRDefault="007B4600" w:rsidP="003C4959">
      <w:r w:rsidRPr="00541879">
        <w:t>- Tại sao có sự luân phiên ngày đêm trên Trái Đất</w:t>
      </w:r>
      <w:r w:rsidR="00B120C3" w:rsidRPr="00541879">
        <w:t>?</w:t>
      </w:r>
    </w:p>
    <w:p w14:paraId="211E6608" w14:textId="3C6E43DD" w:rsidR="007B4600" w:rsidRPr="00541879" w:rsidRDefault="00B120C3" w:rsidP="003C4959">
      <w:r w:rsidRPr="00541879">
        <w:t>-</w:t>
      </w:r>
      <w:r w:rsidR="007B4600" w:rsidRPr="00541879">
        <w:t xml:space="preserve"> Tại sao </w:t>
      </w:r>
      <w:r w:rsidR="00DC7513">
        <w:t xml:space="preserve">trên Trái Đất </w:t>
      </w:r>
      <w:r w:rsidR="007B4600" w:rsidRPr="00541879">
        <w:t>có giờ địa phương</w:t>
      </w:r>
      <w:r w:rsidR="00DC7513">
        <w:t xml:space="preserve"> (hay giờ mặt trời)</w:t>
      </w:r>
      <w:r w:rsidRPr="00541879">
        <w:t>?</w:t>
      </w:r>
    </w:p>
    <w:bookmarkEnd w:id="0"/>
    <w:p w14:paraId="04F4616F" w14:textId="1867AC12" w:rsidR="002A03DF" w:rsidRPr="00541879" w:rsidRDefault="002A03DF" w:rsidP="002A03DF">
      <w:pPr>
        <w:tabs>
          <w:tab w:val="center" w:pos="4680"/>
          <w:tab w:val="right" w:pos="9360"/>
        </w:tabs>
        <w:rPr>
          <w:bCs/>
          <w:i/>
          <w:iCs/>
          <w:lang w:val="vi-VN"/>
        </w:rPr>
      </w:pPr>
      <w:r w:rsidRPr="00541879">
        <w:rPr>
          <w:rFonts w:eastAsia="Calibri"/>
          <w:b/>
        </w:rPr>
        <w:t xml:space="preserve">8, </w:t>
      </w:r>
      <w:r w:rsidR="001B35FA" w:rsidRPr="00541879">
        <w:rPr>
          <w:rFonts w:eastAsia="Calibri"/>
          <w:b/>
        </w:rPr>
        <w:t>Lưu ý</w:t>
      </w:r>
      <w:r w:rsidRPr="00541879">
        <w:rPr>
          <w:rFonts w:eastAsia="Calibri"/>
          <w:b/>
        </w:rPr>
        <w:t xml:space="preserve"> cấu trúc bài kiểm tra:</w:t>
      </w:r>
      <w:r w:rsidRPr="00541879">
        <w:rPr>
          <w:b/>
        </w:rPr>
        <w:t xml:space="preserve"> </w:t>
      </w:r>
      <w:r w:rsidRPr="00541879">
        <w:rPr>
          <w:bCs/>
          <w:i/>
          <w:iCs/>
        </w:rPr>
        <w:t>gồm 4 phần như sau: 24 lệnh hỏi và 2 c</w:t>
      </w:r>
      <w:r w:rsidRPr="00541879">
        <w:rPr>
          <w:bCs/>
          <w:i/>
          <w:iCs/>
          <w:lang w:val="vi-VN"/>
        </w:rPr>
        <w:t>âu tự luận.</w:t>
      </w:r>
      <w:r w:rsidR="001B35FA" w:rsidRPr="00541879">
        <w:rPr>
          <w:rFonts w:eastAsia="Calibri"/>
          <w:bCs/>
          <w:i/>
          <w:iCs/>
        </w:rPr>
        <w:t xml:space="preserve"> </w:t>
      </w:r>
    </w:p>
    <w:p w14:paraId="35637032" w14:textId="55BE69F9" w:rsidR="002A03DF" w:rsidRPr="00541879" w:rsidRDefault="002A03DF" w:rsidP="002A03DF">
      <w:pPr>
        <w:spacing w:line="276" w:lineRule="auto"/>
        <w:jc w:val="both"/>
        <w:rPr>
          <w:rFonts w:eastAsia="Calibri"/>
          <w:color w:val="000000" w:themeColor="text1"/>
        </w:rPr>
      </w:pPr>
      <w:r w:rsidRPr="00541879">
        <w:rPr>
          <w:rFonts w:eastAsia="Calibri"/>
          <w:color w:val="000000" w:themeColor="text1"/>
        </w:rPr>
        <w:t>Phần I. Trắc nghiệm nhiều lựa chọn (12 câu- 3 điểm).</w:t>
      </w:r>
    </w:p>
    <w:p w14:paraId="42D410B2" w14:textId="73E2FA2D" w:rsidR="002A03DF" w:rsidRPr="00541879" w:rsidRDefault="002A03DF" w:rsidP="002A03DF">
      <w:pPr>
        <w:spacing w:line="276" w:lineRule="auto"/>
        <w:jc w:val="both"/>
        <w:rPr>
          <w:rFonts w:eastAsia="Calibri"/>
          <w:color w:val="000000" w:themeColor="text1"/>
        </w:rPr>
      </w:pPr>
      <w:r w:rsidRPr="00541879">
        <w:rPr>
          <w:rFonts w:eastAsia="Calibri"/>
          <w:color w:val="000000" w:themeColor="text1"/>
        </w:rPr>
        <w:t>Phần II. Trắc nghiệm Đúng/ Sai (2 câu/ 8 ý- 2 điểm).</w:t>
      </w:r>
    </w:p>
    <w:p w14:paraId="5C915108" w14:textId="77777777" w:rsidR="002A03DF" w:rsidRPr="00541879" w:rsidRDefault="002A03DF" w:rsidP="002A03DF">
      <w:pPr>
        <w:spacing w:line="276" w:lineRule="auto"/>
        <w:jc w:val="both"/>
        <w:rPr>
          <w:rFonts w:eastAsia="Calibri"/>
          <w:color w:val="000000" w:themeColor="text1"/>
        </w:rPr>
      </w:pPr>
      <w:r w:rsidRPr="00541879">
        <w:rPr>
          <w:rFonts w:eastAsia="Calibri"/>
          <w:color w:val="000000" w:themeColor="text1"/>
        </w:rPr>
        <w:t xml:space="preserve">Phần III. Trắc nghiệm trả lời ngắn (4 câu- 2 điểm). </w:t>
      </w:r>
    </w:p>
    <w:p w14:paraId="4DDE8DFA" w14:textId="033A9CEC" w:rsidR="002A03DF" w:rsidRPr="00541879" w:rsidRDefault="002A03DF" w:rsidP="002A03DF">
      <w:pPr>
        <w:spacing w:line="276" w:lineRule="auto"/>
        <w:jc w:val="both"/>
        <w:rPr>
          <w:rFonts w:eastAsia="Calibri"/>
          <w:color w:val="000000" w:themeColor="text1"/>
        </w:rPr>
      </w:pPr>
      <w:r w:rsidRPr="00541879">
        <w:rPr>
          <w:rFonts w:eastAsia="Calibri"/>
          <w:color w:val="000000" w:themeColor="text1"/>
        </w:rPr>
        <w:t>Phần IV. Tự luận (2 câu - 3 điểm)</w:t>
      </w:r>
    </w:p>
    <w:p w14:paraId="0AC78BF3" w14:textId="6DF98323" w:rsidR="00230331" w:rsidRPr="00541879" w:rsidRDefault="00230331" w:rsidP="002A03DF">
      <w:pPr>
        <w:spacing w:line="276" w:lineRule="auto"/>
        <w:jc w:val="both"/>
        <w:rPr>
          <w:color w:val="000000" w:themeColor="text1"/>
        </w:rPr>
      </w:pPr>
    </w:p>
    <w:p w14:paraId="2450B2C9" w14:textId="77777777" w:rsidR="00230331" w:rsidRPr="00541879" w:rsidRDefault="00230331" w:rsidP="00087CAC">
      <w:pPr>
        <w:spacing w:line="276" w:lineRule="auto"/>
      </w:pPr>
      <w:r w:rsidRPr="00541879">
        <w:t xml:space="preserve">                                                      Hết.</w:t>
      </w:r>
    </w:p>
    <w:sectPr w:rsidR="00230331" w:rsidRPr="00541879" w:rsidSect="00541879">
      <w:pgSz w:w="11907" w:h="16840" w:code="9"/>
      <w:pgMar w:top="851" w:right="851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528"/>
    <w:rsid w:val="00001CC0"/>
    <w:rsid w:val="000025AE"/>
    <w:rsid w:val="00017E65"/>
    <w:rsid w:val="000306C4"/>
    <w:rsid w:val="0004295E"/>
    <w:rsid w:val="00046B87"/>
    <w:rsid w:val="00055461"/>
    <w:rsid w:val="0007448F"/>
    <w:rsid w:val="00082256"/>
    <w:rsid w:val="00087CAC"/>
    <w:rsid w:val="00091CB8"/>
    <w:rsid w:val="00092AEA"/>
    <w:rsid w:val="000A2780"/>
    <w:rsid w:val="000A285A"/>
    <w:rsid w:val="000A69D1"/>
    <w:rsid w:val="000B57D3"/>
    <w:rsid w:val="000B615A"/>
    <w:rsid w:val="000C18B2"/>
    <w:rsid w:val="000D0865"/>
    <w:rsid w:val="000E2463"/>
    <w:rsid w:val="000E26CF"/>
    <w:rsid w:val="000F0FF6"/>
    <w:rsid w:val="000F189D"/>
    <w:rsid w:val="000F5935"/>
    <w:rsid w:val="0010173D"/>
    <w:rsid w:val="001024A9"/>
    <w:rsid w:val="0011518A"/>
    <w:rsid w:val="00131245"/>
    <w:rsid w:val="001353AA"/>
    <w:rsid w:val="00136955"/>
    <w:rsid w:val="001561FC"/>
    <w:rsid w:val="00165751"/>
    <w:rsid w:val="001860FA"/>
    <w:rsid w:val="00186ED2"/>
    <w:rsid w:val="001873AF"/>
    <w:rsid w:val="00195588"/>
    <w:rsid w:val="001B20C1"/>
    <w:rsid w:val="001B35FA"/>
    <w:rsid w:val="001B72AA"/>
    <w:rsid w:val="001C2BC0"/>
    <w:rsid w:val="001C3CEF"/>
    <w:rsid w:val="001C74F6"/>
    <w:rsid w:val="001D1997"/>
    <w:rsid w:val="001E5238"/>
    <w:rsid w:val="001F5C1D"/>
    <w:rsid w:val="00204361"/>
    <w:rsid w:val="002064BD"/>
    <w:rsid w:val="00216B2A"/>
    <w:rsid w:val="00230331"/>
    <w:rsid w:val="0023244B"/>
    <w:rsid w:val="0023685E"/>
    <w:rsid w:val="002424F5"/>
    <w:rsid w:val="00247387"/>
    <w:rsid w:val="002522DC"/>
    <w:rsid w:val="00252D32"/>
    <w:rsid w:val="00253664"/>
    <w:rsid w:val="002921A6"/>
    <w:rsid w:val="002A03DF"/>
    <w:rsid w:val="002B43FD"/>
    <w:rsid w:val="002C722F"/>
    <w:rsid w:val="002D044A"/>
    <w:rsid w:val="002D1AB6"/>
    <w:rsid w:val="002D2F82"/>
    <w:rsid w:val="002D498D"/>
    <w:rsid w:val="002D5840"/>
    <w:rsid w:val="002F462C"/>
    <w:rsid w:val="003055AA"/>
    <w:rsid w:val="00320585"/>
    <w:rsid w:val="0032399F"/>
    <w:rsid w:val="00341A8A"/>
    <w:rsid w:val="00344A0F"/>
    <w:rsid w:val="00350063"/>
    <w:rsid w:val="00380E6E"/>
    <w:rsid w:val="0039707B"/>
    <w:rsid w:val="003B2294"/>
    <w:rsid w:val="003B36C2"/>
    <w:rsid w:val="003B53CD"/>
    <w:rsid w:val="003B5E31"/>
    <w:rsid w:val="003C2C20"/>
    <w:rsid w:val="003C4959"/>
    <w:rsid w:val="003E1EC5"/>
    <w:rsid w:val="003E433E"/>
    <w:rsid w:val="003E56BF"/>
    <w:rsid w:val="0041427E"/>
    <w:rsid w:val="00415DBF"/>
    <w:rsid w:val="00416EC5"/>
    <w:rsid w:val="004239EA"/>
    <w:rsid w:val="00425F39"/>
    <w:rsid w:val="0043087B"/>
    <w:rsid w:val="00430FD5"/>
    <w:rsid w:val="0043284F"/>
    <w:rsid w:val="00444033"/>
    <w:rsid w:val="00471638"/>
    <w:rsid w:val="00471F05"/>
    <w:rsid w:val="0048110A"/>
    <w:rsid w:val="004823E5"/>
    <w:rsid w:val="00484E0C"/>
    <w:rsid w:val="00487DEA"/>
    <w:rsid w:val="00492E48"/>
    <w:rsid w:val="00492F0A"/>
    <w:rsid w:val="00496292"/>
    <w:rsid w:val="004A0641"/>
    <w:rsid w:val="004A3E27"/>
    <w:rsid w:val="004B0596"/>
    <w:rsid w:val="004B4659"/>
    <w:rsid w:val="004C15AB"/>
    <w:rsid w:val="004E5631"/>
    <w:rsid w:val="004F3D23"/>
    <w:rsid w:val="004F6D37"/>
    <w:rsid w:val="004F7E1F"/>
    <w:rsid w:val="004F7F0B"/>
    <w:rsid w:val="00520795"/>
    <w:rsid w:val="00520982"/>
    <w:rsid w:val="005242AF"/>
    <w:rsid w:val="00526C33"/>
    <w:rsid w:val="00541879"/>
    <w:rsid w:val="00555451"/>
    <w:rsid w:val="0055682C"/>
    <w:rsid w:val="00557719"/>
    <w:rsid w:val="00560649"/>
    <w:rsid w:val="0056726F"/>
    <w:rsid w:val="00573429"/>
    <w:rsid w:val="00576EC9"/>
    <w:rsid w:val="00597CD7"/>
    <w:rsid w:val="00597E4C"/>
    <w:rsid w:val="005A3BC5"/>
    <w:rsid w:val="005A4833"/>
    <w:rsid w:val="005A59C7"/>
    <w:rsid w:val="005B2F52"/>
    <w:rsid w:val="005B7317"/>
    <w:rsid w:val="005C0B14"/>
    <w:rsid w:val="005C7AB7"/>
    <w:rsid w:val="005D3AE6"/>
    <w:rsid w:val="005D5508"/>
    <w:rsid w:val="005F17DB"/>
    <w:rsid w:val="005F39E9"/>
    <w:rsid w:val="005F6353"/>
    <w:rsid w:val="006145A6"/>
    <w:rsid w:val="006250C1"/>
    <w:rsid w:val="00630538"/>
    <w:rsid w:val="00641A26"/>
    <w:rsid w:val="00641C17"/>
    <w:rsid w:val="00641D37"/>
    <w:rsid w:val="00642A16"/>
    <w:rsid w:val="00645B5F"/>
    <w:rsid w:val="00646F48"/>
    <w:rsid w:val="006509D7"/>
    <w:rsid w:val="006529ED"/>
    <w:rsid w:val="00663D96"/>
    <w:rsid w:val="006864F3"/>
    <w:rsid w:val="00691167"/>
    <w:rsid w:val="006B56B2"/>
    <w:rsid w:val="006C6886"/>
    <w:rsid w:val="006D037B"/>
    <w:rsid w:val="006D13EF"/>
    <w:rsid w:val="00724E2A"/>
    <w:rsid w:val="007261AA"/>
    <w:rsid w:val="00742304"/>
    <w:rsid w:val="007423A8"/>
    <w:rsid w:val="00765BB3"/>
    <w:rsid w:val="00767CBB"/>
    <w:rsid w:val="00770C2A"/>
    <w:rsid w:val="007736C0"/>
    <w:rsid w:val="0077632D"/>
    <w:rsid w:val="00782C7A"/>
    <w:rsid w:val="00790EFB"/>
    <w:rsid w:val="00793CDA"/>
    <w:rsid w:val="00795DE5"/>
    <w:rsid w:val="007A6577"/>
    <w:rsid w:val="007B423D"/>
    <w:rsid w:val="007B4600"/>
    <w:rsid w:val="007C4EE6"/>
    <w:rsid w:val="007D68A6"/>
    <w:rsid w:val="007E0110"/>
    <w:rsid w:val="007F2E78"/>
    <w:rsid w:val="007F354B"/>
    <w:rsid w:val="007F37A6"/>
    <w:rsid w:val="007F4388"/>
    <w:rsid w:val="008159D9"/>
    <w:rsid w:val="00825386"/>
    <w:rsid w:val="0083206B"/>
    <w:rsid w:val="008326BB"/>
    <w:rsid w:val="00894281"/>
    <w:rsid w:val="008A2B4D"/>
    <w:rsid w:val="008A2D64"/>
    <w:rsid w:val="008A4FC6"/>
    <w:rsid w:val="008B2032"/>
    <w:rsid w:val="008C275E"/>
    <w:rsid w:val="008C6247"/>
    <w:rsid w:val="008F5F5B"/>
    <w:rsid w:val="008F65E5"/>
    <w:rsid w:val="00901B3C"/>
    <w:rsid w:val="00944112"/>
    <w:rsid w:val="00945E86"/>
    <w:rsid w:val="00953C5D"/>
    <w:rsid w:val="00955651"/>
    <w:rsid w:val="00971566"/>
    <w:rsid w:val="00985C1B"/>
    <w:rsid w:val="00985D5C"/>
    <w:rsid w:val="00987942"/>
    <w:rsid w:val="009A4B7F"/>
    <w:rsid w:val="009B23CB"/>
    <w:rsid w:val="009B2EE4"/>
    <w:rsid w:val="009B5A75"/>
    <w:rsid w:val="009C6E08"/>
    <w:rsid w:val="009D54DF"/>
    <w:rsid w:val="00A00E8E"/>
    <w:rsid w:val="00A03ADB"/>
    <w:rsid w:val="00A20CD5"/>
    <w:rsid w:val="00A25D26"/>
    <w:rsid w:val="00A435FB"/>
    <w:rsid w:val="00A62648"/>
    <w:rsid w:val="00A63A08"/>
    <w:rsid w:val="00A711AD"/>
    <w:rsid w:val="00A74F18"/>
    <w:rsid w:val="00AA277E"/>
    <w:rsid w:val="00AB014B"/>
    <w:rsid w:val="00AB084D"/>
    <w:rsid w:val="00AD051F"/>
    <w:rsid w:val="00AE530A"/>
    <w:rsid w:val="00AE6973"/>
    <w:rsid w:val="00AE76D5"/>
    <w:rsid w:val="00AF3F10"/>
    <w:rsid w:val="00AF7680"/>
    <w:rsid w:val="00B120C3"/>
    <w:rsid w:val="00B20DED"/>
    <w:rsid w:val="00B25E91"/>
    <w:rsid w:val="00B30411"/>
    <w:rsid w:val="00B36910"/>
    <w:rsid w:val="00B37688"/>
    <w:rsid w:val="00B51E99"/>
    <w:rsid w:val="00B53906"/>
    <w:rsid w:val="00B56852"/>
    <w:rsid w:val="00B606A5"/>
    <w:rsid w:val="00BA70A2"/>
    <w:rsid w:val="00BB0986"/>
    <w:rsid w:val="00BB7968"/>
    <w:rsid w:val="00BC65EF"/>
    <w:rsid w:val="00BE2C0A"/>
    <w:rsid w:val="00BE44A2"/>
    <w:rsid w:val="00BE7B63"/>
    <w:rsid w:val="00C01BE3"/>
    <w:rsid w:val="00C029E4"/>
    <w:rsid w:val="00C27EC0"/>
    <w:rsid w:val="00C27F31"/>
    <w:rsid w:val="00C31456"/>
    <w:rsid w:val="00C3681E"/>
    <w:rsid w:val="00C5148C"/>
    <w:rsid w:val="00C605E9"/>
    <w:rsid w:val="00C65E31"/>
    <w:rsid w:val="00CA2A8C"/>
    <w:rsid w:val="00CB4B78"/>
    <w:rsid w:val="00CC39E2"/>
    <w:rsid w:val="00CD33DA"/>
    <w:rsid w:val="00CD3DD7"/>
    <w:rsid w:val="00CE5EA2"/>
    <w:rsid w:val="00D02969"/>
    <w:rsid w:val="00D057D1"/>
    <w:rsid w:val="00D10882"/>
    <w:rsid w:val="00D40AFA"/>
    <w:rsid w:val="00D41E3C"/>
    <w:rsid w:val="00D42242"/>
    <w:rsid w:val="00D4491A"/>
    <w:rsid w:val="00D56359"/>
    <w:rsid w:val="00D644F6"/>
    <w:rsid w:val="00D72175"/>
    <w:rsid w:val="00D75F2A"/>
    <w:rsid w:val="00D767F8"/>
    <w:rsid w:val="00D87283"/>
    <w:rsid w:val="00DA1C2B"/>
    <w:rsid w:val="00DA3BAC"/>
    <w:rsid w:val="00DA6B45"/>
    <w:rsid w:val="00DB2151"/>
    <w:rsid w:val="00DB3567"/>
    <w:rsid w:val="00DC7513"/>
    <w:rsid w:val="00DE631A"/>
    <w:rsid w:val="00DF4DC5"/>
    <w:rsid w:val="00E02A8F"/>
    <w:rsid w:val="00E2181C"/>
    <w:rsid w:val="00E23497"/>
    <w:rsid w:val="00E33528"/>
    <w:rsid w:val="00E348BD"/>
    <w:rsid w:val="00E35C7D"/>
    <w:rsid w:val="00E76106"/>
    <w:rsid w:val="00E8132D"/>
    <w:rsid w:val="00E86D8E"/>
    <w:rsid w:val="00E875C0"/>
    <w:rsid w:val="00E93A01"/>
    <w:rsid w:val="00EA67E6"/>
    <w:rsid w:val="00EC45AF"/>
    <w:rsid w:val="00EC62D1"/>
    <w:rsid w:val="00EE0082"/>
    <w:rsid w:val="00EE70ED"/>
    <w:rsid w:val="00F01B6F"/>
    <w:rsid w:val="00F02CC3"/>
    <w:rsid w:val="00F04DE4"/>
    <w:rsid w:val="00F1704B"/>
    <w:rsid w:val="00F27D38"/>
    <w:rsid w:val="00F31836"/>
    <w:rsid w:val="00F413D4"/>
    <w:rsid w:val="00F4255A"/>
    <w:rsid w:val="00F42D3D"/>
    <w:rsid w:val="00F45946"/>
    <w:rsid w:val="00F465D2"/>
    <w:rsid w:val="00F52551"/>
    <w:rsid w:val="00F80515"/>
    <w:rsid w:val="00F82847"/>
    <w:rsid w:val="00F927F9"/>
    <w:rsid w:val="00FB06ED"/>
    <w:rsid w:val="00FB5780"/>
    <w:rsid w:val="00FC113A"/>
    <w:rsid w:val="00FC13DD"/>
    <w:rsid w:val="00FD41F1"/>
    <w:rsid w:val="00FE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B6B944"/>
  <w15:chartTrackingRefBased/>
  <w15:docId w15:val="{E75CE086-B192-9F43-B0E2-1B14B8D5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515"/>
    <w:pPr>
      <w:ind w:left="720"/>
      <w:contextualSpacing/>
    </w:pPr>
  </w:style>
  <w:style w:type="paragraph" w:customStyle="1" w:styleId="4-Bang">
    <w:name w:val="4-Bang"/>
    <w:basedOn w:val="Normal"/>
    <w:qFormat/>
    <w:rsid w:val="00430FD5"/>
    <w:pPr>
      <w:widowControl w:val="0"/>
      <w:spacing w:before="40" w:after="40" w:line="276" w:lineRule="auto"/>
      <w:jc w:val="both"/>
    </w:pPr>
    <w:rPr>
      <w:rFonts w:eastAsia="Calibri"/>
      <w:sz w:val="2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</cp:lastModifiedBy>
  <cp:revision>43</cp:revision>
  <dcterms:created xsi:type="dcterms:W3CDTF">2024-10-08T13:07:00Z</dcterms:created>
  <dcterms:modified xsi:type="dcterms:W3CDTF">2025-10-17T13:28:00Z</dcterms:modified>
</cp:coreProperties>
</file>