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DEFA8">
      <w:pPr>
        <w:spacing w:after="0" w:line="240" w:lineRule="auto"/>
        <w:jc w:val="left"/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  <w:t>TRƯỜNG THPT QUẾ SƠN</w:t>
      </w:r>
    </w:p>
    <w:p w14:paraId="14D90BD8">
      <w:pPr>
        <w:spacing w:after="0" w:line="240" w:lineRule="auto"/>
        <w:ind w:firstLine="240" w:firstLineChars="100"/>
        <w:jc w:val="left"/>
        <w:rPr>
          <w:rFonts w:hint="default" w:ascii="Times New Roman" w:hAnsi="Times New Roman" w:cs="Times New Roman"/>
          <w:b/>
          <w:sz w:val="24"/>
          <w:szCs w:val="24"/>
          <w:u w:val="single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  <w:lang w:val="vi-VN"/>
        </w:rPr>
        <w:t>TỔ SỬ - ĐỊA - KTPL</w:t>
      </w:r>
    </w:p>
    <w:p w14:paraId="3713470C">
      <w:pPr>
        <w:spacing w:after="0" w:line="240" w:lineRule="auto"/>
        <w:jc w:val="center"/>
        <w:rPr>
          <w:rFonts w:hint="default" w:ascii="Times New Roman" w:hAnsi="Times New Roman" w:eastAsia="Calibri" w:cs="Times New Roman"/>
          <w:b/>
          <w:sz w:val="24"/>
          <w:szCs w:val="24"/>
        </w:rPr>
      </w:pPr>
      <w:r>
        <w:rPr>
          <w:rFonts w:hint="default" w:ascii="Times New Roman" w:hAnsi="Times New Roman" w:eastAsia="Calibri" w:cs="Times New Roman"/>
          <w:b/>
          <w:sz w:val="24"/>
          <w:szCs w:val="24"/>
          <w:lang w:val="vi-VN"/>
        </w:rPr>
        <w:t xml:space="preserve">MA TRẬN </w:t>
      </w:r>
      <w:r>
        <w:rPr>
          <w:rFonts w:hint="default" w:ascii="Times New Roman" w:hAnsi="Times New Roman" w:eastAsia="Calibri" w:cs="Times New Roman"/>
          <w:b/>
          <w:sz w:val="24"/>
          <w:szCs w:val="24"/>
        </w:rPr>
        <w:t>ĐỀ KIỂM TRA GIỮA HKI LỚP 10 MÔN LỊCH SỬ</w:t>
      </w:r>
    </w:p>
    <w:tbl>
      <w:tblPr>
        <w:tblStyle w:val="8"/>
        <w:tblpPr w:leftFromText="180" w:rightFromText="180" w:vertAnchor="page" w:horzAnchor="page" w:tblpX="1446" w:tblpY="1856"/>
        <w:tblW w:w="528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89"/>
        <w:gridCol w:w="1284"/>
        <w:gridCol w:w="819"/>
        <w:gridCol w:w="919"/>
        <w:gridCol w:w="915"/>
        <w:gridCol w:w="93"/>
        <w:gridCol w:w="956"/>
        <w:gridCol w:w="777"/>
        <w:gridCol w:w="727"/>
        <w:gridCol w:w="134"/>
        <w:gridCol w:w="817"/>
        <w:gridCol w:w="736"/>
        <w:gridCol w:w="707"/>
        <w:gridCol w:w="869"/>
        <w:gridCol w:w="736"/>
        <w:gridCol w:w="699"/>
        <w:gridCol w:w="1092"/>
      </w:tblGrid>
      <w:tr w14:paraId="0F4B0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99" w:type="pct"/>
            <w:vMerge w:val="restart"/>
            <w:vAlign w:val="center"/>
          </w:tcPr>
          <w:p w14:paraId="7EB6E2B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TT</w:t>
            </w:r>
          </w:p>
        </w:tc>
        <w:tc>
          <w:tcPr>
            <w:tcW w:w="391" w:type="pct"/>
            <w:vMerge w:val="restart"/>
            <w:vAlign w:val="center"/>
          </w:tcPr>
          <w:p w14:paraId="75682F6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Chương/</w:t>
            </w:r>
          </w:p>
          <w:p w14:paraId="77A96F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chủ đề</w:t>
            </w:r>
          </w:p>
        </w:tc>
        <w:tc>
          <w:tcPr>
            <w:tcW w:w="461" w:type="pct"/>
            <w:vMerge w:val="restart"/>
            <w:vAlign w:val="center"/>
          </w:tcPr>
          <w:p w14:paraId="66CCB21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Nội dung/đơn vị kiến thức</w:t>
            </w:r>
          </w:p>
        </w:tc>
        <w:tc>
          <w:tcPr>
            <w:tcW w:w="2729" w:type="pct"/>
            <w:gridSpan w:val="11"/>
          </w:tcPr>
          <w:p w14:paraId="42D438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ức độ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đánh giá</w:t>
            </w:r>
          </w:p>
        </w:tc>
        <w:tc>
          <w:tcPr>
            <w:tcW w:w="827" w:type="pct"/>
            <w:gridSpan w:val="3"/>
            <w:tcBorders>
              <w:right w:val="single" w:color="auto" w:sz="4" w:space="0"/>
            </w:tcBorders>
            <w:vAlign w:val="center"/>
          </w:tcPr>
          <w:p w14:paraId="5339CDC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Tổng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39441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ỉ lệ</w:t>
            </w:r>
          </w:p>
          <w:p w14:paraId="1DCB78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% điểm</w:t>
            </w:r>
          </w:p>
        </w:tc>
      </w:tr>
      <w:tr w14:paraId="5310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9" w:type="pct"/>
            <w:vMerge w:val="continue"/>
          </w:tcPr>
          <w:p w14:paraId="536F642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" w:type="pct"/>
            <w:vMerge w:val="continue"/>
          </w:tcPr>
          <w:p w14:paraId="06A94FF0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" w:type="pct"/>
            <w:vMerge w:val="continue"/>
          </w:tcPr>
          <w:p w14:paraId="7B3D58C4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pct"/>
            <w:gridSpan w:val="3"/>
            <w:vAlign w:val="center"/>
          </w:tcPr>
          <w:p w14:paraId="5AD74D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TNKQ nhiều lựa chọn</w:t>
            </w:r>
          </w:p>
        </w:tc>
        <w:tc>
          <w:tcPr>
            <w:tcW w:w="916" w:type="pct"/>
            <w:gridSpan w:val="4"/>
          </w:tcPr>
          <w:p w14:paraId="400086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TNKQ đúng sai </w:t>
            </w:r>
          </w:p>
        </w:tc>
        <w:tc>
          <w:tcPr>
            <w:tcW w:w="859" w:type="pct"/>
            <w:gridSpan w:val="4"/>
            <w:vAlign w:val="center"/>
          </w:tcPr>
          <w:p w14:paraId="1676EBA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Tự luận</w:t>
            </w:r>
          </w:p>
        </w:tc>
        <w:tc>
          <w:tcPr>
            <w:tcW w:w="827" w:type="pct"/>
            <w:gridSpan w:val="3"/>
            <w:tcBorders>
              <w:right w:val="single" w:color="auto" w:sz="4" w:space="0"/>
            </w:tcBorders>
            <w:vAlign w:val="center"/>
          </w:tcPr>
          <w:p w14:paraId="1A24C14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A21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681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99" w:type="pct"/>
            <w:vMerge w:val="continue"/>
          </w:tcPr>
          <w:p w14:paraId="76E683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" w:type="pct"/>
            <w:vMerge w:val="continue"/>
          </w:tcPr>
          <w:p w14:paraId="21BA3720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" w:type="pct"/>
            <w:vMerge w:val="continue"/>
          </w:tcPr>
          <w:p w14:paraId="3802BAC1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vAlign w:val="center"/>
          </w:tcPr>
          <w:p w14:paraId="46CF6A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330" w:type="pct"/>
            <w:vAlign w:val="center"/>
          </w:tcPr>
          <w:p w14:paraId="112CF55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361" w:type="pct"/>
            <w:gridSpan w:val="2"/>
            <w:vAlign w:val="center"/>
          </w:tcPr>
          <w:p w14:paraId="43C2273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VD</w:t>
            </w:r>
          </w:p>
        </w:tc>
        <w:tc>
          <w:tcPr>
            <w:tcW w:w="343" w:type="pct"/>
            <w:vAlign w:val="center"/>
          </w:tcPr>
          <w:p w14:paraId="584C6F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279" w:type="pct"/>
            <w:vAlign w:val="center"/>
          </w:tcPr>
          <w:p w14:paraId="2D3ADD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309" w:type="pct"/>
            <w:gridSpan w:val="2"/>
            <w:vAlign w:val="center"/>
          </w:tcPr>
          <w:p w14:paraId="62D9EB6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VD</w:t>
            </w:r>
          </w:p>
        </w:tc>
        <w:tc>
          <w:tcPr>
            <w:tcW w:w="293" w:type="pct"/>
            <w:vAlign w:val="center"/>
          </w:tcPr>
          <w:p w14:paraId="005B387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264" w:type="pct"/>
            <w:vAlign w:val="center"/>
          </w:tcPr>
          <w:p w14:paraId="116E362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253" w:type="pct"/>
            <w:vAlign w:val="center"/>
          </w:tcPr>
          <w:p w14:paraId="4E824F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VD</w:t>
            </w:r>
          </w:p>
        </w:tc>
        <w:tc>
          <w:tcPr>
            <w:tcW w:w="312" w:type="pct"/>
            <w:vAlign w:val="center"/>
          </w:tcPr>
          <w:p w14:paraId="2804D5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264" w:type="pct"/>
            <w:vAlign w:val="center"/>
          </w:tcPr>
          <w:p w14:paraId="074F4B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251" w:type="pct"/>
            <w:vAlign w:val="center"/>
          </w:tcPr>
          <w:p w14:paraId="1B4852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VD</w:t>
            </w:r>
          </w:p>
        </w:tc>
        <w:tc>
          <w:tcPr>
            <w:tcW w:w="392" w:type="pct"/>
            <w:tcBorders>
              <w:top w:val="single" w:color="auto" w:sz="4" w:space="0"/>
            </w:tcBorders>
          </w:tcPr>
          <w:p w14:paraId="4AF4DE9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4C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99" w:type="pct"/>
            <w:vMerge w:val="restart"/>
          </w:tcPr>
          <w:p w14:paraId="4440F03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91" w:type="pct"/>
            <w:vMerge w:val="restart"/>
          </w:tcPr>
          <w:p w14:paraId="23DD0DA7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Chủ đề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  <w:p w14:paraId="3B2371F0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LỊCH SỬ VÀ SỬ HỌC</w:t>
            </w:r>
          </w:p>
          <w:p w14:paraId="0D932AC8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" w:type="pct"/>
          </w:tcPr>
          <w:p w14:paraId="267FAB31">
            <w:pPr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cs="Times New Roman"/>
                <w:bCs/>
                <w:iCs/>
                <w:sz w:val="24"/>
                <w:szCs w:val="24"/>
                <w:lang w:val="vi-VN" w:eastAsia="vi-V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8"/>
                <w:sz w:val="24"/>
                <w:szCs w:val="24"/>
              </w:rPr>
              <w:t xml:space="preserve">Bài </w:t>
            </w:r>
            <w:r>
              <w:rPr>
                <w:rFonts w:hint="default" w:ascii="Times New Roman" w:hAnsi="Times New Roman" w:eastAsia="Times New Roman" w:cs="Times New Roman"/>
                <w:b/>
                <w:spacing w:val="-8"/>
                <w:sz w:val="24"/>
                <w:szCs w:val="24"/>
                <w:lang w:val="vi-VN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b/>
                <w:i/>
                <w:iCs/>
                <w:spacing w:val="-8"/>
                <w:sz w:val="24"/>
                <w:szCs w:val="24"/>
                <w:lang w:val="vi-V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iCs/>
                <w:sz w:val="24"/>
                <w:szCs w:val="24"/>
                <w:lang w:val="vi-VN" w:eastAsia="vi-VN"/>
              </w:rPr>
              <w:t>Hiện thực lịch sử và lịch sử được con người nhận thức</w:t>
            </w:r>
          </w:p>
          <w:p w14:paraId="5D68DDB4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</w:tcPr>
          <w:p w14:paraId="476436D3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0" w:type="pct"/>
          </w:tcPr>
          <w:p w14:paraId="683EA6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7B520D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263E3ED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" w:type="pct"/>
          </w:tcPr>
          <w:p w14:paraId="0AD4A03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" w:type="pct"/>
            <w:gridSpan w:val="2"/>
          </w:tcPr>
          <w:p w14:paraId="3894473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</w:tcPr>
          <w:p w14:paraId="10FC465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7F1DADE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pct"/>
          </w:tcPr>
          <w:p w14:paraId="067D25B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</w:tcPr>
          <w:p w14:paraId="0E1371D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4" w:type="pct"/>
          </w:tcPr>
          <w:p w14:paraId="33E7355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pct"/>
          </w:tcPr>
          <w:p w14:paraId="0EBE95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</w:tcPr>
          <w:p w14:paraId="37709B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</w:tr>
      <w:tr w14:paraId="30E42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99" w:type="pct"/>
            <w:vMerge w:val="continue"/>
          </w:tcPr>
          <w:p w14:paraId="45CD69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" w:type="pct"/>
            <w:vMerge w:val="continue"/>
          </w:tcPr>
          <w:p w14:paraId="421262EF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" w:type="pct"/>
          </w:tcPr>
          <w:p w14:paraId="2FE0823D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Bài 2: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Tri thức lịch sử và cuộc sống</w:t>
            </w:r>
          </w:p>
        </w:tc>
        <w:tc>
          <w:tcPr>
            <w:tcW w:w="294" w:type="pct"/>
          </w:tcPr>
          <w:p w14:paraId="5599F966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0" w:type="pct"/>
          </w:tcPr>
          <w:p w14:paraId="72CF653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23D0255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645F0F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" w:type="pct"/>
          </w:tcPr>
          <w:p w14:paraId="24ABEA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" w:type="pct"/>
            <w:gridSpan w:val="2"/>
          </w:tcPr>
          <w:p w14:paraId="2B7F9A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</w:tcPr>
          <w:p w14:paraId="27116E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611CB3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pct"/>
          </w:tcPr>
          <w:p w14:paraId="65B14A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</w:tcPr>
          <w:p w14:paraId="0B65D7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4" w:type="pct"/>
          </w:tcPr>
          <w:p w14:paraId="42F3E24C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pct"/>
          </w:tcPr>
          <w:p w14:paraId="504EDD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</w:tcPr>
          <w:p w14:paraId="0D07C1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</w:tc>
      </w:tr>
      <w:tr w14:paraId="0397F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99" w:type="pct"/>
          </w:tcPr>
          <w:p w14:paraId="199C35F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91" w:type="pct"/>
          </w:tcPr>
          <w:p w14:paraId="7943BCAE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Chủ đề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 w14:paraId="20A129AC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en-GB"/>
              </w:rPr>
              <w:t xml:space="preserve">VAI TRÒ CỦA SỬ HỌC </w:t>
            </w:r>
          </w:p>
        </w:tc>
        <w:tc>
          <w:tcPr>
            <w:tcW w:w="461" w:type="pct"/>
          </w:tcPr>
          <w:p w14:paraId="6B57E0F5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1C83CD2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Bài 3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GB"/>
              </w:rPr>
              <w:t>: Sử học với công tác bảo tồn và phát huy giá trị di sản văn hoá, di sản thiên nhiên và phát triển du lịch</w:t>
            </w:r>
          </w:p>
        </w:tc>
        <w:tc>
          <w:tcPr>
            <w:tcW w:w="294" w:type="pct"/>
          </w:tcPr>
          <w:p w14:paraId="577D0E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0" w:type="pct"/>
          </w:tcPr>
          <w:p w14:paraId="390F1F3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5BB032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53AD103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" w:type="pct"/>
          </w:tcPr>
          <w:p w14:paraId="5E7817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" w:type="pct"/>
            <w:gridSpan w:val="2"/>
          </w:tcPr>
          <w:p w14:paraId="2EEE10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</w:tcPr>
          <w:p w14:paraId="157BE8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1B1835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pct"/>
          </w:tcPr>
          <w:p w14:paraId="592A7CB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</w:tcPr>
          <w:p w14:paraId="6999A8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4" w:type="pct"/>
          </w:tcPr>
          <w:p w14:paraId="02704B5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pct"/>
          </w:tcPr>
          <w:p w14:paraId="62009E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</w:tcPr>
          <w:p w14:paraId="7809C22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 w14:paraId="7B305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99" w:type="pct"/>
          </w:tcPr>
          <w:p w14:paraId="3BA867E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91" w:type="pct"/>
            <w:tcBorders>
              <w:bottom w:val="nil"/>
            </w:tcBorders>
          </w:tcPr>
          <w:p w14:paraId="69102ABB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Chủ đề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  <w:p w14:paraId="38EF6DE4">
            <w:pPr>
              <w:spacing w:after="0" w:line="240" w:lineRule="auto"/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vi-VN"/>
              </w:rPr>
              <w:t>MỘT SỐ NỀN VĂN MINH THẾ GIỚI THỜI CỔ-TRUNG ĐẠI</w:t>
            </w:r>
          </w:p>
        </w:tc>
        <w:tc>
          <w:tcPr>
            <w:tcW w:w="461" w:type="pct"/>
          </w:tcPr>
          <w:p w14:paraId="6005B962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Bài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vi-VN"/>
              </w:rPr>
              <w:t>Khái niệm văn minh. Một số nền văn minh phương Đông thời cổ-trung đại</w:t>
            </w:r>
          </w:p>
        </w:tc>
        <w:tc>
          <w:tcPr>
            <w:tcW w:w="294" w:type="pct"/>
          </w:tcPr>
          <w:p w14:paraId="3EBD84F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0" w:type="pct"/>
          </w:tcPr>
          <w:p w14:paraId="448D02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0B8008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4C8EB4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9" w:type="pct"/>
          </w:tcPr>
          <w:p w14:paraId="6C77C80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9" w:type="pct"/>
            <w:gridSpan w:val="2"/>
          </w:tcPr>
          <w:p w14:paraId="43F21B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93" w:type="pct"/>
          </w:tcPr>
          <w:p w14:paraId="3D5D4B7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13E240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pct"/>
          </w:tcPr>
          <w:p w14:paraId="13D7FEC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</w:tcPr>
          <w:p w14:paraId="41C48FD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4" w:type="pct"/>
          </w:tcPr>
          <w:p w14:paraId="377FDDE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1" w:type="pct"/>
          </w:tcPr>
          <w:p w14:paraId="5714AA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92" w:type="pct"/>
          </w:tcPr>
          <w:p w14:paraId="226481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25%</w:t>
            </w:r>
          </w:p>
        </w:tc>
      </w:tr>
      <w:tr w14:paraId="6DD1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99" w:type="pct"/>
          </w:tcPr>
          <w:p w14:paraId="69F283A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" w:type="pct"/>
          </w:tcPr>
          <w:p w14:paraId="23233558">
            <w:pPr>
              <w:spacing w:after="0" w:line="240" w:lineRule="auto"/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vi-VN"/>
              </w:rPr>
            </w:pPr>
          </w:p>
          <w:p w14:paraId="3A75F350">
            <w:pPr>
              <w:spacing w:after="0" w:line="240" w:lineRule="auto"/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vi-VN"/>
              </w:rPr>
            </w:pPr>
          </w:p>
        </w:tc>
        <w:tc>
          <w:tcPr>
            <w:tcW w:w="461" w:type="pct"/>
          </w:tcPr>
          <w:p w14:paraId="5FFFF5E5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Bài 5: Một số nền văn minh phương Tây thời cổ-trung đại</w:t>
            </w:r>
          </w:p>
        </w:tc>
        <w:tc>
          <w:tcPr>
            <w:tcW w:w="294" w:type="pct"/>
          </w:tcPr>
          <w:p w14:paraId="3C0DA1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" w:type="pct"/>
          </w:tcPr>
          <w:p w14:paraId="4D5283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6F1C7C5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5A6444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" w:type="pct"/>
          </w:tcPr>
          <w:p w14:paraId="75857C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" w:type="pct"/>
            <w:gridSpan w:val="2"/>
          </w:tcPr>
          <w:p w14:paraId="6B9147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</w:tcPr>
          <w:p w14:paraId="7074D0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15D2AEF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3" w:type="pct"/>
          </w:tcPr>
          <w:p w14:paraId="0098CCE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2" w:type="pct"/>
          </w:tcPr>
          <w:p w14:paraId="3DBB9B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6FE55E1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1" w:type="pct"/>
          </w:tcPr>
          <w:p w14:paraId="4C0AE25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92" w:type="pct"/>
          </w:tcPr>
          <w:p w14:paraId="2D1E11F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</w:tr>
      <w:tr w14:paraId="698E4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99" w:type="pct"/>
          </w:tcPr>
          <w:p w14:paraId="3B498AD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91" w:type="pct"/>
          </w:tcPr>
          <w:p w14:paraId="670EFCAD">
            <w:pPr>
              <w:spacing w:after="0" w:line="240" w:lineRule="auto"/>
              <w:rPr>
                <w:rFonts w:hint="default" w:ascii="Times New Roman" w:hAnsi="Times New Roman" w:cs="Times New Roman"/>
                <w:spacing w:val="-10"/>
                <w:sz w:val="24"/>
                <w:szCs w:val="24"/>
                <w:lang w:val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  <w:sz w:val="24"/>
                <w:szCs w:val="24"/>
                <w:lang w:val="vi-VN"/>
              </w:rPr>
              <w:t>CHỦ ĐỀ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10"/>
                <w:sz w:val="24"/>
                <w:szCs w:val="24"/>
                <w:lang w:val="vi-VN"/>
              </w:rPr>
              <w:t xml:space="preserve"> 4: CÁC CUỘC CMCN TRONG LỊCH SỬ THẾ GIỚI</w:t>
            </w:r>
          </w:p>
        </w:tc>
        <w:tc>
          <w:tcPr>
            <w:tcW w:w="461" w:type="pct"/>
          </w:tcPr>
          <w:p w14:paraId="7692E14D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Bài 6: Cách mạng công nghiệp thời cận đại</w:t>
            </w:r>
          </w:p>
        </w:tc>
        <w:tc>
          <w:tcPr>
            <w:tcW w:w="294" w:type="pct"/>
          </w:tcPr>
          <w:p w14:paraId="1833CCF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" w:type="pct"/>
          </w:tcPr>
          <w:p w14:paraId="2A76BA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" w:type="pct"/>
            <w:gridSpan w:val="2"/>
          </w:tcPr>
          <w:p w14:paraId="76CBC8E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 w14:paraId="1C5C990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9" w:type="pct"/>
          </w:tcPr>
          <w:p w14:paraId="63423C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9" w:type="pct"/>
            <w:gridSpan w:val="2"/>
          </w:tcPr>
          <w:p w14:paraId="6CE25BC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93" w:type="pct"/>
          </w:tcPr>
          <w:p w14:paraId="096F23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48A464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pct"/>
          </w:tcPr>
          <w:p w14:paraId="0046CAA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</w:tcPr>
          <w:p w14:paraId="6C8C486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4" w:type="pct"/>
          </w:tcPr>
          <w:p w14:paraId="63A9946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1" w:type="pct"/>
          </w:tcPr>
          <w:p w14:paraId="2DBD101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92" w:type="pct"/>
          </w:tcPr>
          <w:p w14:paraId="0EB426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</w:tr>
      <w:tr w14:paraId="1D829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51" w:type="pct"/>
            <w:gridSpan w:val="3"/>
            <w:vAlign w:val="center"/>
          </w:tcPr>
          <w:p w14:paraId="4D29C467">
            <w:pPr>
              <w:spacing w:after="0" w:line="240" w:lineRule="auto"/>
              <w:jc w:val="right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Tổng số câu</w:t>
            </w:r>
          </w:p>
        </w:tc>
        <w:tc>
          <w:tcPr>
            <w:tcW w:w="986" w:type="pct"/>
            <w:gridSpan w:val="4"/>
          </w:tcPr>
          <w:p w14:paraId="18907D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43" w:type="pct"/>
          </w:tcPr>
          <w:p w14:paraId="24EC7C3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  <w:p w14:paraId="23AF36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" w:type="pct"/>
          </w:tcPr>
          <w:p w14:paraId="032CA77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  <w:p w14:paraId="41BFA1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" w:type="pct"/>
            <w:gridSpan w:val="2"/>
          </w:tcPr>
          <w:p w14:paraId="17BF84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 w14:paraId="7697AA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</w:tcPr>
          <w:p w14:paraId="74BDABD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64" w:type="pct"/>
          </w:tcPr>
          <w:p w14:paraId="5844E61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3" w:type="pct"/>
          </w:tcPr>
          <w:p w14:paraId="276FDD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2" w:type="pct"/>
          </w:tcPr>
          <w:p w14:paraId="2A22E5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64" w:type="pct"/>
          </w:tcPr>
          <w:p w14:paraId="3C3EF5C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1" w:type="pct"/>
          </w:tcPr>
          <w:p w14:paraId="538EDD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92" w:type="pct"/>
            <w:shd w:val="clear" w:color="auto" w:fill="E7E6E6" w:themeFill="background2"/>
          </w:tcPr>
          <w:p w14:paraId="41AA5F0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795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51" w:type="pct"/>
            <w:gridSpan w:val="3"/>
            <w:vAlign w:val="center"/>
          </w:tcPr>
          <w:p w14:paraId="382A86A2">
            <w:pPr>
              <w:spacing w:after="0" w:line="240" w:lineRule="auto"/>
              <w:jc w:val="right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Tổng số điểm</w:t>
            </w:r>
          </w:p>
        </w:tc>
        <w:tc>
          <w:tcPr>
            <w:tcW w:w="986" w:type="pct"/>
            <w:gridSpan w:val="4"/>
          </w:tcPr>
          <w:p w14:paraId="51D77C4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3,0</w:t>
            </w:r>
          </w:p>
        </w:tc>
        <w:tc>
          <w:tcPr>
            <w:tcW w:w="931" w:type="pct"/>
            <w:gridSpan w:val="4"/>
          </w:tcPr>
          <w:p w14:paraId="5E8889B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4,0</w:t>
            </w:r>
          </w:p>
        </w:tc>
        <w:tc>
          <w:tcPr>
            <w:tcW w:w="293" w:type="pct"/>
          </w:tcPr>
          <w:p w14:paraId="3D96F39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67AD36A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2,0</w:t>
            </w:r>
          </w:p>
        </w:tc>
        <w:tc>
          <w:tcPr>
            <w:tcW w:w="253" w:type="pct"/>
          </w:tcPr>
          <w:p w14:paraId="1C8447B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1,0</w:t>
            </w:r>
          </w:p>
        </w:tc>
        <w:tc>
          <w:tcPr>
            <w:tcW w:w="312" w:type="pct"/>
          </w:tcPr>
          <w:p w14:paraId="66EE532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" w:type="pct"/>
          </w:tcPr>
          <w:p w14:paraId="4C287C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pct"/>
          </w:tcPr>
          <w:p w14:paraId="2281B1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shd w:val="clear" w:color="auto" w:fill="E7E6E6" w:themeFill="background2"/>
          </w:tcPr>
          <w:p w14:paraId="33E9D5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460E7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51" w:type="pct"/>
            <w:gridSpan w:val="3"/>
            <w:vAlign w:val="center"/>
          </w:tcPr>
          <w:p w14:paraId="094554B1">
            <w:pPr>
              <w:spacing w:after="0" w:line="240" w:lineRule="auto"/>
              <w:jc w:val="right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Tỉ lệ %</w:t>
            </w:r>
          </w:p>
        </w:tc>
        <w:tc>
          <w:tcPr>
            <w:tcW w:w="1917" w:type="pct"/>
            <w:gridSpan w:val="8"/>
          </w:tcPr>
          <w:p w14:paraId="47E5766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 xml:space="preserve">70 </w:t>
            </w:r>
          </w:p>
        </w:tc>
        <w:tc>
          <w:tcPr>
            <w:tcW w:w="811" w:type="pct"/>
            <w:gridSpan w:val="3"/>
          </w:tcPr>
          <w:p w14:paraId="152D64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312" w:type="pct"/>
          </w:tcPr>
          <w:p w14:paraId="761FD49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40</w:t>
            </w:r>
          </w:p>
        </w:tc>
        <w:tc>
          <w:tcPr>
            <w:tcW w:w="264" w:type="pct"/>
          </w:tcPr>
          <w:p w14:paraId="28231A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251" w:type="pct"/>
          </w:tcPr>
          <w:p w14:paraId="180379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392" w:type="pct"/>
            <w:shd w:val="clear" w:color="auto" w:fill="E7E6E6" w:themeFill="background2"/>
          </w:tcPr>
          <w:p w14:paraId="3894425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 w:val="24"/>
                <w:szCs w:val="24"/>
              </w:rPr>
              <w:t>100</w:t>
            </w:r>
          </w:p>
        </w:tc>
      </w:tr>
    </w:tbl>
    <w:p w14:paraId="1E9DA280">
      <w:pPr>
        <w:spacing w:after="0" w:line="240" w:lineRule="auto"/>
        <w:jc w:val="center"/>
        <w:rPr>
          <w:rFonts w:hint="default" w:ascii="Times New Roman" w:hAnsi="Times New Roman" w:eastAsia="Calibri" w:cs="Times New Roman"/>
          <w:b/>
          <w:sz w:val="24"/>
          <w:szCs w:val="24"/>
        </w:rPr>
      </w:pPr>
    </w:p>
    <w:p w14:paraId="7B435A5B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1EE5389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380F9F6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96532F3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D98606E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7A45CE0C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EDE8BF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  <w:lang w:val="vi-VN"/>
        </w:rPr>
      </w:pPr>
    </w:p>
    <w:p w14:paraId="03D048E2">
      <w:pPr>
        <w:widowControl w:val="0"/>
        <w:autoSpaceDE w:val="0"/>
        <w:autoSpaceDN w:val="0"/>
        <w:spacing w:after="0" w:line="240" w:lineRule="auto"/>
        <w:jc w:val="center"/>
        <w:rPr>
          <w:rFonts w:hint="default" w:ascii="Times New Roman" w:hAnsi="Times New Roman" w:eastAsia="Times New Roman" w:cs="Times New Roman"/>
          <w:sz w:val="24"/>
          <w:szCs w:val="24"/>
        </w:rPr>
      </w:pPr>
      <w:bookmarkStart w:id="0" w:name="_GoBack"/>
      <w:bookmarkEnd w:id="0"/>
    </w:p>
    <w:sectPr>
      <w:pgSz w:w="15840" w:h="12240" w:orient="landscape"/>
      <w:pgMar w:top="567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CD"/>
    <w:rsid w:val="00063F68"/>
    <w:rsid w:val="000F01FF"/>
    <w:rsid w:val="00255937"/>
    <w:rsid w:val="00297D56"/>
    <w:rsid w:val="002A40BC"/>
    <w:rsid w:val="00375FAE"/>
    <w:rsid w:val="004728CD"/>
    <w:rsid w:val="004A3147"/>
    <w:rsid w:val="0066368D"/>
    <w:rsid w:val="00731FCF"/>
    <w:rsid w:val="00893CB1"/>
    <w:rsid w:val="008E53E8"/>
    <w:rsid w:val="00B179E8"/>
    <w:rsid w:val="00B406E6"/>
    <w:rsid w:val="00B82273"/>
    <w:rsid w:val="00BF1E98"/>
    <w:rsid w:val="00CD3202"/>
    <w:rsid w:val="00D630FE"/>
    <w:rsid w:val="00E27E46"/>
    <w:rsid w:val="00E76865"/>
    <w:rsid w:val="00E90B08"/>
    <w:rsid w:val="00FA3F4A"/>
    <w:rsid w:val="00FF2CF6"/>
    <w:rsid w:val="22C31A0A"/>
    <w:rsid w:val="2A643067"/>
    <w:rsid w:val="60440C12"/>
    <w:rsid w:val="77C9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5"/>
    <w:qFormat/>
    <w:uiPriority w:val="1"/>
    <w:pPr>
      <w:widowControl w:val="0"/>
      <w:autoSpaceDE w:val="0"/>
      <w:autoSpaceDN w:val="0"/>
      <w:spacing w:before="55" w:after="0" w:line="240" w:lineRule="auto"/>
      <w:ind w:left="220"/>
    </w:pPr>
    <w:rPr>
      <w:rFonts w:eastAsia="Times New Roman" w:cs="Times New Roman"/>
      <w:sz w:val="24"/>
      <w:szCs w:val="24"/>
      <w:lang w:val="vi"/>
    </w:rPr>
  </w:style>
  <w:style w:type="paragraph" w:styleId="5">
    <w:name w:val="footer"/>
    <w:basedOn w:val="1"/>
    <w:link w:val="14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8">
    <w:name w:val="Table Grid"/>
    <w:basedOn w:val="3"/>
    <w:qFormat/>
    <w:uiPriority w:val="39"/>
    <w:pPr>
      <w:spacing w:after="0" w:line="240" w:lineRule="auto"/>
    </w:pPr>
    <w:rPr>
      <w:rFonts w:ascii="Times New Roman" w:hAnsi="Times New Roman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paragraph" w:customStyle="1" w:styleId="10">
    <w:name w:val="Table Paragraph"/>
    <w:basedOn w:val="1"/>
    <w:qFormat/>
    <w:uiPriority w:val="1"/>
    <w:pPr>
      <w:widowControl w:val="0"/>
      <w:spacing w:after="0" w:line="240" w:lineRule="auto"/>
      <w:ind w:left="103"/>
    </w:pPr>
    <w:rPr>
      <w:rFonts w:ascii="Times New Roman" w:hAnsi="Times New Roman" w:eastAsia="Times New Roman" w:cs="Times New Roman"/>
    </w:rPr>
  </w:style>
  <w:style w:type="character" w:customStyle="1" w:styleId="11">
    <w:name w:val="4-Bang Char"/>
    <w:link w:val="12"/>
    <w:qFormat/>
    <w:uiPriority w:val="0"/>
    <w:rPr>
      <w:rFonts w:eastAsia="Calibri" w:cs="Times New Roman"/>
      <w:szCs w:val="26"/>
    </w:rPr>
  </w:style>
  <w:style w:type="paragraph" w:customStyle="1" w:styleId="12">
    <w:name w:val="4-Bang"/>
    <w:basedOn w:val="1"/>
    <w:link w:val="11"/>
    <w:qFormat/>
    <w:uiPriority w:val="0"/>
    <w:pPr>
      <w:widowControl w:val="0"/>
      <w:spacing w:before="40" w:after="40" w:line="276" w:lineRule="auto"/>
      <w:jc w:val="both"/>
    </w:pPr>
    <w:rPr>
      <w:rFonts w:eastAsia="Calibri" w:cs="Times New Roman"/>
      <w:szCs w:val="26"/>
    </w:rPr>
  </w:style>
  <w:style w:type="character" w:customStyle="1" w:styleId="13">
    <w:name w:val="Header Char"/>
    <w:basedOn w:val="2"/>
    <w:link w:val="6"/>
    <w:qFormat/>
    <w:uiPriority w:val="99"/>
  </w:style>
  <w:style w:type="character" w:customStyle="1" w:styleId="14">
    <w:name w:val="Footer Char"/>
    <w:basedOn w:val="2"/>
    <w:link w:val="5"/>
    <w:uiPriority w:val="99"/>
  </w:style>
  <w:style w:type="character" w:customStyle="1" w:styleId="15">
    <w:name w:val="Body Text Char"/>
    <w:basedOn w:val="2"/>
    <w:link w:val="4"/>
    <w:qFormat/>
    <w:uiPriority w:val="1"/>
    <w:rPr>
      <w:rFonts w:eastAsia="Times New Roman" w:cs="Times New Roman"/>
      <w:sz w:val="24"/>
      <w:szCs w:val="24"/>
      <w:lang w:val="vi"/>
    </w:rPr>
  </w:style>
  <w:style w:type="character" w:customStyle="1" w:styleId="16">
    <w:name w:val="Body Text Char1"/>
    <w:basedOn w:val="2"/>
    <w:semiHidden/>
    <w:qFormat/>
    <w:uiPriority w:val="99"/>
  </w:style>
  <w:style w:type="table" w:customStyle="1" w:styleId="17">
    <w:name w:val="Table Grid1"/>
    <w:basedOn w:val="3"/>
    <w:qFormat/>
    <w:uiPriority w:val="39"/>
    <w:pPr>
      <w:spacing w:after="0" w:line="240" w:lineRule="auto"/>
    </w:pPr>
    <w:rPr>
      <w:rFonts w:ascii="Times New Roman" w:hAnsi="Times New Roman"/>
      <w:sz w:val="28"/>
      <w:lang w:val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1928</Words>
  <Characters>10993</Characters>
  <Lines>91</Lines>
  <Paragraphs>25</Paragraphs>
  <TotalTime>6</TotalTime>
  <ScaleCrop>false</ScaleCrop>
  <LinksUpToDate>false</LinksUpToDate>
  <CharactersWithSpaces>12896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2025-08-19T13:42:00Z</dcterms:created>
  <dc:creator>ADMIN</dc:creator>
  <cp:lastModifiedBy>Tiến Xuân</cp:lastModifiedBy>
  <dcterms:modified xsi:type="dcterms:W3CDTF">2025-10-27T12:00:54Z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F14EA7AF935A47FABBE3E72AA6022A4F_12</vt:lpwstr>
  </property>
</Properties>
</file>