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0DF016" w14:textId="77777777" w:rsidR="00382AC1" w:rsidRDefault="00382AC1" w:rsidP="00477456">
      <w:pPr>
        <w:spacing w:line="276" w:lineRule="auto"/>
        <w:ind w:left="142"/>
        <w:jc w:val="both"/>
        <w:rPr>
          <w:b/>
          <w:sz w:val="26"/>
        </w:rPr>
      </w:pPr>
      <w:r w:rsidRPr="00A22D91">
        <w:rPr>
          <w:sz w:val="26"/>
        </w:rPr>
        <w:t xml:space="preserve">TRƯỜNG THPT QUẾ SƠN  </w:t>
      </w:r>
      <w:r>
        <w:rPr>
          <w:b/>
          <w:sz w:val="26"/>
        </w:rPr>
        <w:t xml:space="preserve">    </w:t>
      </w:r>
      <w:r w:rsidR="005A7886">
        <w:rPr>
          <w:b/>
          <w:sz w:val="26"/>
        </w:rPr>
        <w:t xml:space="preserve">           </w:t>
      </w:r>
      <w:r w:rsidRPr="009052AA">
        <w:rPr>
          <w:b/>
          <w:sz w:val="26"/>
        </w:rPr>
        <w:t>CỘN</w:t>
      </w:r>
      <w:r>
        <w:rPr>
          <w:b/>
          <w:sz w:val="26"/>
        </w:rPr>
        <w:t>G HÒA XÃ HỘI CHỦ NGHĨA VIỆT NAM</w:t>
      </w:r>
    </w:p>
    <w:p w14:paraId="48C03876" w14:textId="1F581958" w:rsidR="00382AC1" w:rsidRPr="00F61B4B" w:rsidRDefault="00D87202" w:rsidP="00477456">
      <w:pPr>
        <w:spacing w:line="276" w:lineRule="auto"/>
        <w:ind w:left="142"/>
        <w:jc w:val="both"/>
        <w:rPr>
          <w:b/>
          <w:sz w:val="26"/>
        </w:rPr>
      </w:pPr>
      <w:r>
        <w:rPr>
          <w:b/>
          <w:sz w:val="26"/>
        </w:rPr>
        <w:t>TỔ HOÁ – SINH - CN</w:t>
      </w:r>
      <w:r w:rsidR="00382AC1">
        <w:rPr>
          <w:b/>
          <w:sz w:val="26"/>
        </w:rPr>
        <w:t xml:space="preserve">                                 </w:t>
      </w:r>
      <w:r w:rsidR="005E00FD">
        <w:rPr>
          <w:b/>
          <w:sz w:val="26"/>
        </w:rPr>
        <w:t xml:space="preserve">          </w:t>
      </w:r>
      <w:r>
        <w:rPr>
          <w:b/>
          <w:sz w:val="26"/>
        </w:rPr>
        <w:t xml:space="preserve"> </w:t>
      </w:r>
      <w:r w:rsidR="005E00FD">
        <w:rPr>
          <w:b/>
          <w:sz w:val="26"/>
        </w:rPr>
        <w:t xml:space="preserve"> </w:t>
      </w:r>
      <w:r w:rsidR="00382AC1">
        <w:rPr>
          <w:b/>
          <w:sz w:val="26"/>
        </w:rPr>
        <w:t xml:space="preserve"> </w:t>
      </w:r>
      <w:r w:rsidR="00382AC1" w:rsidRPr="009052AA">
        <w:rPr>
          <w:b/>
          <w:sz w:val="28"/>
          <w:szCs w:val="28"/>
        </w:rPr>
        <w:t>Độc lập – Tự do –Hạnh phúc</w:t>
      </w:r>
    </w:p>
    <w:p w14:paraId="1142D0C1" w14:textId="77777777" w:rsidR="00382AC1" w:rsidRDefault="00382AC1" w:rsidP="00477456">
      <w:pPr>
        <w:spacing w:line="276" w:lineRule="auto"/>
        <w:ind w:left="142"/>
        <w:jc w:val="both"/>
        <w:rPr>
          <w:sz w:val="28"/>
          <w:szCs w:val="28"/>
        </w:rPr>
      </w:pPr>
      <w:r w:rsidRPr="00100E4E">
        <w:rPr>
          <w:sz w:val="26"/>
        </w:rPr>
        <w:t xml:space="preserve">     </w:t>
      </w:r>
      <w:r w:rsidR="00E876E5" w:rsidRPr="00100E4E">
        <w:rPr>
          <w:sz w:val="26"/>
        </w:rPr>
        <w:t xml:space="preserve">   </w:t>
      </w:r>
      <w:r w:rsidRPr="00100E4E">
        <w:rPr>
          <w:sz w:val="26"/>
        </w:rPr>
        <w:t xml:space="preserve"> </w:t>
      </w:r>
    </w:p>
    <w:p w14:paraId="4B4F23FA" w14:textId="3496C759" w:rsidR="008A4957" w:rsidRPr="00297FFB" w:rsidRDefault="0001556B" w:rsidP="008A4957">
      <w:pPr>
        <w:spacing w:line="276" w:lineRule="auto"/>
        <w:ind w:left="142"/>
        <w:rPr>
          <w:i/>
          <w:color w:val="000000" w:themeColor="text1"/>
          <w:sz w:val="28"/>
          <w:szCs w:val="28"/>
        </w:rPr>
      </w:pPr>
      <w:r w:rsidRPr="00297FFB">
        <w:rPr>
          <w:i/>
          <w:sz w:val="28"/>
          <w:szCs w:val="28"/>
        </w:rPr>
        <w:t xml:space="preserve">                                                                    </w:t>
      </w:r>
      <w:r w:rsidR="005E00FD" w:rsidRPr="00297FFB">
        <w:rPr>
          <w:i/>
          <w:sz w:val="28"/>
          <w:szCs w:val="28"/>
        </w:rPr>
        <w:t xml:space="preserve">    </w:t>
      </w:r>
      <w:r w:rsidR="008A4957" w:rsidRPr="00297FFB">
        <w:rPr>
          <w:i/>
          <w:color w:val="000000" w:themeColor="text1"/>
          <w:sz w:val="28"/>
          <w:szCs w:val="28"/>
        </w:rPr>
        <w:t xml:space="preserve">Quế Sơn, </w:t>
      </w:r>
      <w:r w:rsidR="00297FFB" w:rsidRPr="00297FFB">
        <w:rPr>
          <w:i/>
          <w:color w:val="000000" w:themeColor="text1"/>
          <w:sz w:val="28"/>
          <w:szCs w:val="28"/>
        </w:rPr>
        <w:t xml:space="preserve">ngày </w:t>
      </w:r>
      <w:r w:rsidR="00214E4F">
        <w:rPr>
          <w:i/>
          <w:color w:val="000000" w:themeColor="text1"/>
          <w:sz w:val="28"/>
          <w:szCs w:val="28"/>
        </w:rPr>
        <w:t>2</w:t>
      </w:r>
      <w:r w:rsidR="005672BA">
        <w:rPr>
          <w:i/>
          <w:color w:val="000000" w:themeColor="text1"/>
          <w:sz w:val="28"/>
          <w:szCs w:val="28"/>
        </w:rPr>
        <w:t>6</w:t>
      </w:r>
      <w:r w:rsidR="00297FFB" w:rsidRPr="00297FFB">
        <w:rPr>
          <w:i/>
          <w:color w:val="000000" w:themeColor="text1"/>
          <w:sz w:val="28"/>
          <w:szCs w:val="28"/>
        </w:rPr>
        <w:t xml:space="preserve"> </w:t>
      </w:r>
      <w:r w:rsidR="008A4957" w:rsidRPr="00297FFB">
        <w:rPr>
          <w:i/>
          <w:color w:val="000000" w:themeColor="text1"/>
          <w:sz w:val="28"/>
          <w:szCs w:val="28"/>
        </w:rPr>
        <w:t>tháng 9 năm 202</w:t>
      </w:r>
      <w:r w:rsidR="00214E4F">
        <w:rPr>
          <w:i/>
          <w:color w:val="000000" w:themeColor="text1"/>
          <w:sz w:val="28"/>
          <w:szCs w:val="28"/>
        </w:rPr>
        <w:t>5</w:t>
      </w:r>
    </w:p>
    <w:p w14:paraId="3623F993" w14:textId="77777777" w:rsidR="0062368F" w:rsidRPr="00C873E4" w:rsidRDefault="005E00FD" w:rsidP="00477456">
      <w:pPr>
        <w:spacing w:line="276" w:lineRule="auto"/>
        <w:ind w:left="142"/>
        <w:jc w:val="both"/>
        <w:rPr>
          <w:sz w:val="28"/>
          <w:szCs w:val="28"/>
        </w:rPr>
      </w:pPr>
      <w:r>
        <w:rPr>
          <w:i/>
          <w:sz w:val="28"/>
          <w:szCs w:val="28"/>
        </w:rPr>
        <w:t xml:space="preserve">           </w:t>
      </w:r>
      <w:r w:rsidR="0001556B">
        <w:rPr>
          <w:i/>
          <w:sz w:val="28"/>
          <w:szCs w:val="28"/>
        </w:rPr>
        <w:t xml:space="preserve">   </w:t>
      </w:r>
    </w:p>
    <w:p w14:paraId="30255530" w14:textId="5BC9507C" w:rsidR="00214E4F" w:rsidRDefault="00560A5B" w:rsidP="00477456">
      <w:pPr>
        <w:spacing w:line="276" w:lineRule="auto"/>
        <w:ind w:left="142"/>
        <w:jc w:val="center"/>
        <w:rPr>
          <w:b/>
          <w:sz w:val="36"/>
          <w:szCs w:val="36"/>
        </w:rPr>
      </w:pPr>
      <w:r>
        <w:rPr>
          <w:b/>
          <w:sz w:val="36"/>
          <w:szCs w:val="36"/>
        </w:rPr>
        <w:t xml:space="preserve">KẾ HOẠCH </w:t>
      </w:r>
      <w:r w:rsidR="00D87202">
        <w:rPr>
          <w:b/>
          <w:sz w:val="36"/>
          <w:szCs w:val="36"/>
        </w:rPr>
        <w:t>KIỂM TRA NỘI BỘ TỔ HOÁ - SINH</w:t>
      </w:r>
    </w:p>
    <w:p w14:paraId="3148E937" w14:textId="45B0F149" w:rsidR="00214E4F" w:rsidRDefault="00560A5B" w:rsidP="00477456">
      <w:pPr>
        <w:spacing w:line="276" w:lineRule="auto"/>
        <w:ind w:left="142"/>
        <w:jc w:val="center"/>
        <w:rPr>
          <w:b/>
          <w:sz w:val="36"/>
          <w:szCs w:val="36"/>
        </w:rPr>
      </w:pPr>
      <w:r>
        <w:rPr>
          <w:b/>
          <w:sz w:val="36"/>
          <w:szCs w:val="36"/>
        </w:rPr>
        <w:t>NĂM HỌC 202</w:t>
      </w:r>
      <w:r w:rsidR="00214E4F">
        <w:rPr>
          <w:b/>
          <w:sz w:val="36"/>
          <w:szCs w:val="36"/>
        </w:rPr>
        <w:t>5</w:t>
      </w:r>
      <w:r>
        <w:rPr>
          <w:b/>
          <w:sz w:val="36"/>
          <w:szCs w:val="36"/>
        </w:rPr>
        <w:t>-202</w:t>
      </w:r>
      <w:r w:rsidR="00214E4F">
        <w:rPr>
          <w:b/>
          <w:sz w:val="36"/>
          <w:szCs w:val="36"/>
        </w:rPr>
        <w:t>6</w:t>
      </w:r>
      <w:r>
        <w:rPr>
          <w:b/>
          <w:sz w:val="36"/>
          <w:szCs w:val="36"/>
        </w:rPr>
        <w:t xml:space="preserve"> </w:t>
      </w:r>
    </w:p>
    <w:p w14:paraId="4F5D7D90" w14:textId="77777777" w:rsidR="00D87202" w:rsidRDefault="00D87202" w:rsidP="009C1CEF">
      <w:pPr>
        <w:spacing w:line="276" w:lineRule="auto"/>
        <w:ind w:left="142" w:firstLine="578"/>
        <w:jc w:val="both"/>
        <w:rPr>
          <w:sz w:val="28"/>
          <w:szCs w:val="28"/>
        </w:rPr>
      </w:pPr>
      <w:r w:rsidRPr="00D87202">
        <w:rPr>
          <w:sz w:val="28"/>
          <w:szCs w:val="28"/>
        </w:rPr>
        <w:t>Căn cứ Nghị định số 217/2025/NĐ-CP ngày 05/8/2025 của Thủ tướng Chính</w:t>
      </w:r>
      <w:r>
        <w:rPr>
          <w:sz w:val="28"/>
          <w:szCs w:val="28"/>
        </w:rPr>
        <w:t xml:space="preserve"> </w:t>
      </w:r>
      <w:r w:rsidRPr="00D87202">
        <w:rPr>
          <w:sz w:val="28"/>
          <w:szCs w:val="28"/>
        </w:rPr>
        <w:t>phủ về h</w:t>
      </w:r>
      <w:r>
        <w:rPr>
          <w:sz w:val="28"/>
          <w:szCs w:val="28"/>
        </w:rPr>
        <w:t xml:space="preserve">oạt động kiểm tra chuyên ngành; </w:t>
      </w:r>
    </w:p>
    <w:p w14:paraId="154E0468" w14:textId="2266DA1A" w:rsidR="00D87202" w:rsidRPr="00D87202" w:rsidRDefault="00D87202" w:rsidP="009C1CEF">
      <w:pPr>
        <w:spacing w:line="276" w:lineRule="auto"/>
        <w:ind w:left="142" w:firstLine="578"/>
        <w:jc w:val="both"/>
        <w:rPr>
          <w:sz w:val="28"/>
          <w:szCs w:val="28"/>
        </w:rPr>
      </w:pPr>
      <w:r w:rsidRPr="00D87202">
        <w:rPr>
          <w:sz w:val="28"/>
          <w:szCs w:val="28"/>
        </w:rPr>
        <w:t>Căn cứ Th</w:t>
      </w:r>
      <w:r>
        <w:rPr>
          <w:sz w:val="28"/>
          <w:szCs w:val="28"/>
        </w:rPr>
        <w:t xml:space="preserve">ông tư số 28/2024/TT-BGDĐT ngày 26/12/2024 của Bộ trưởng </w:t>
      </w:r>
      <w:r w:rsidRPr="00D87202">
        <w:rPr>
          <w:sz w:val="28"/>
          <w:szCs w:val="28"/>
        </w:rPr>
        <w:t>Bộ Giáo dục và Đào tạo (GDĐT) quy định nội du</w:t>
      </w:r>
      <w:r>
        <w:rPr>
          <w:sz w:val="28"/>
          <w:szCs w:val="28"/>
        </w:rPr>
        <w:t xml:space="preserve">ng thanh tra chuyên ngành trong </w:t>
      </w:r>
      <w:r w:rsidRPr="00D87202">
        <w:rPr>
          <w:sz w:val="28"/>
          <w:szCs w:val="28"/>
        </w:rPr>
        <w:t>lĩnh vực giáo dục và và thanh tra nội bộ trong cơ sở giáo dục;</w:t>
      </w:r>
    </w:p>
    <w:p w14:paraId="752759E3" w14:textId="7CD89966" w:rsidR="00D87202" w:rsidRPr="00D87202" w:rsidRDefault="00D87202" w:rsidP="009C1CEF">
      <w:pPr>
        <w:spacing w:line="276" w:lineRule="auto"/>
        <w:ind w:left="142" w:firstLine="578"/>
        <w:jc w:val="both"/>
        <w:rPr>
          <w:sz w:val="28"/>
          <w:szCs w:val="28"/>
        </w:rPr>
      </w:pPr>
      <w:r w:rsidRPr="00D87202">
        <w:rPr>
          <w:sz w:val="28"/>
          <w:szCs w:val="28"/>
        </w:rPr>
        <w:t>Căn cứ Công văn số 1131/SGDĐT-VP, ngày 15/9/2025 của Sở GD&amp;ĐT</w:t>
      </w:r>
      <w:r>
        <w:rPr>
          <w:sz w:val="28"/>
          <w:szCs w:val="28"/>
        </w:rPr>
        <w:t xml:space="preserve"> </w:t>
      </w:r>
      <w:r w:rsidRPr="00D87202">
        <w:rPr>
          <w:sz w:val="28"/>
          <w:szCs w:val="28"/>
        </w:rPr>
        <w:t>thành phố Đà Nẵng về hướng dẫn công tác kiểm tra, kiểm</w:t>
      </w:r>
      <w:r>
        <w:rPr>
          <w:sz w:val="28"/>
          <w:szCs w:val="28"/>
        </w:rPr>
        <w:t xml:space="preserve"> tra nội bộ (KTNB) năm </w:t>
      </w:r>
      <w:r w:rsidRPr="00D87202">
        <w:rPr>
          <w:sz w:val="28"/>
          <w:szCs w:val="28"/>
        </w:rPr>
        <w:t>học 2025 – 2026;</w:t>
      </w:r>
    </w:p>
    <w:p w14:paraId="61CF3082" w14:textId="53E61303" w:rsidR="00D87202" w:rsidRPr="00D87202" w:rsidRDefault="00D87202" w:rsidP="009C1CEF">
      <w:pPr>
        <w:spacing w:line="276" w:lineRule="auto"/>
        <w:ind w:left="142" w:firstLine="578"/>
        <w:jc w:val="both"/>
        <w:rPr>
          <w:sz w:val="28"/>
          <w:szCs w:val="28"/>
        </w:rPr>
      </w:pPr>
      <w:r w:rsidRPr="00D87202">
        <w:rPr>
          <w:sz w:val="28"/>
          <w:szCs w:val="28"/>
        </w:rPr>
        <w:t>Căn cứ Quyết định số 53/QĐ-THPTQS, ngày 17/9/2025 về việc thành lập</w:t>
      </w:r>
      <w:r>
        <w:rPr>
          <w:sz w:val="28"/>
          <w:szCs w:val="28"/>
        </w:rPr>
        <w:t xml:space="preserve"> </w:t>
      </w:r>
      <w:r w:rsidRPr="00D87202">
        <w:rPr>
          <w:sz w:val="28"/>
          <w:szCs w:val="28"/>
        </w:rPr>
        <w:t>Ban kiểm tra nội bộ năm học 2025-2026,</w:t>
      </w:r>
    </w:p>
    <w:p w14:paraId="3B26CBD4" w14:textId="77777777" w:rsidR="00D87202" w:rsidRDefault="00D87202" w:rsidP="009C1CEF">
      <w:pPr>
        <w:ind w:firstLine="720"/>
        <w:jc w:val="both"/>
        <w:rPr>
          <w:rStyle w:val="fontstyle01"/>
        </w:rPr>
      </w:pPr>
      <w:r>
        <w:rPr>
          <w:rStyle w:val="fontstyle01"/>
        </w:rPr>
        <w:t>Căn cứ khung kế hoạch giáo dục và tổ chức hoạt động của tổ chuyên môn năm học 2025-2026;</w:t>
      </w:r>
    </w:p>
    <w:p w14:paraId="1E16FDFC" w14:textId="26E55B87" w:rsidR="00477456" w:rsidRPr="00264B5E" w:rsidRDefault="00D87202" w:rsidP="009C1CEF">
      <w:pPr>
        <w:spacing w:line="276" w:lineRule="auto"/>
        <w:ind w:left="142" w:firstLine="578"/>
        <w:jc w:val="both"/>
        <w:rPr>
          <w:b/>
          <w:sz w:val="8"/>
          <w:szCs w:val="28"/>
        </w:rPr>
      </w:pPr>
      <w:r>
        <w:rPr>
          <w:rStyle w:val="fontstyle01"/>
        </w:rPr>
        <w:t>Nay tổ Hoá - Sinh lập kế hoạch kiểm tra nội bộ năm học 2025-2026 như sau:</w:t>
      </w:r>
    </w:p>
    <w:p w14:paraId="66791D82" w14:textId="77777777" w:rsidR="00D87202" w:rsidRPr="00D87202" w:rsidRDefault="007874B0" w:rsidP="009C1CEF">
      <w:pPr>
        <w:spacing w:line="276" w:lineRule="auto"/>
        <w:ind w:left="142"/>
        <w:jc w:val="both"/>
        <w:rPr>
          <w:b/>
          <w:sz w:val="28"/>
          <w:szCs w:val="28"/>
        </w:rPr>
      </w:pPr>
      <w:r w:rsidRPr="00C873E4">
        <w:rPr>
          <w:sz w:val="28"/>
          <w:szCs w:val="28"/>
        </w:rPr>
        <w:t xml:space="preserve">       </w:t>
      </w:r>
      <w:r w:rsidR="00D87202" w:rsidRPr="00D87202">
        <w:rPr>
          <w:b/>
          <w:sz w:val="28"/>
          <w:szCs w:val="28"/>
        </w:rPr>
        <w:t>I. MỤC ĐÍCH, YÊU CẦU</w:t>
      </w:r>
    </w:p>
    <w:p w14:paraId="4F6DF18C" w14:textId="77777777" w:rsidR="00D87202" w:rsidRPr="00DD6A09" w:rsidRDefault="00D87202" w:rsidP="009C1CEF">
      <w:pPr>
        <w:spacing w:line="276" w:lineRule="auto"/>
        <w:ind w:left="142" w:firstLine="578"/>
        <w:jc w:val="both"/>
        <w:rPr>
          <w:b/>
          <w:sz w:val="28"/>
          <w:szCs w:val="28"/>
        </w:rPr>
      </w:pPr>
      <w:r w:rsidRPr="00DD6A09">
        <w:rPr>
          <w:b/>
          <w:sz w:val="28"/>
          <w:szCs w:val="28"/>
        </w:rPr>
        <w:t>1. Mục đích</w:t>
      </w:r>
    </w:p>
    <w:p w14:paraId="533D00CB" w14:textId="56D134AC" w:rsidR="00D87202" w:rsidRPr="00D87202" w:rsidRDefault="00D87202" w:rsidP="009C1CEF">
      <w:pPr>
        <w:spacing w:line="276" w:lineRule="auto"/>
        <w:ind w:left="142" w:firstLine="578"/>
        <w:jc w:val="both"/>
        <w:rPr>
          <w:sz w:val="28"/>
          <w:szCs w:val="28"/>
        </w:rPr>
      </w:pPr>
      <w:r w:rsidRPr="00D87202">
        <w:rPr>
          <w:sz w:val="28"/>
          <w:szCs w:val="28"/>
        </w:rPr>
        <w:t>- Hoạt động KTNB nhằm kịp thời nắm bắt thông tin, phản ánh về việc chỉ</w:t>
      </w:r>
      <w:r>
        <w:rPr>
          <w:sz w:val="28"/>
          <w:szCs w:val="28"/>
        </w:rPr>
        <w:t xml:space="preserve"> </w:t>
      </w:r>
      <w:r w:rsidRPr="00D87202">
        <w:rPr>
          <w:sz w:val="28"/>
          <w:szCs w:val="28"/>
        </w:rPr>
        <w:t>đạo, tổ chức thực hiện nhiệm vụ năm học.</w:t>
      </w:r>
    </w:p>
    <w:p w14:paraId="7E548694" w14:textId="233E328A" w:rsidR="00D87202" w:rsidRPr="00D87202" w:rsidRDefault="00D87202" w:rsidP="009C1CEF">
      <w:pPr>
        <w:spacing w:line="276" w:lineRule="auto"/>
        <w:ind w:left="142" w:firstLine="578"/>
        <w:jc w:val="both"/>
        <w:rPr>
          <w:sz w:val="28"/>
          <w:szCs w:val="28"/>
        </w:rPr>
      </w:pPr>
      <w:r w:rsidRPr="00D87202">
        <w:rPr>
          <w:sz w:val="28"/>
          <w:szCs w:val="28"/>
        </w:rPr>
        <w:t>-</w:t>
      </w:r>
      <w:r>
        <w:rPr>
          <w:sz w:val="28"/>
          <w:szCs w:val="28"/>
        </w:rPr>
        <w:t xml:space="preserve"> </w:t>
      </w:r>
      <w:r w:rsidRPr="00D87202">
        <w:rPr>
          <w:sz w:val="28"/>
          <w:szCs w:val="28"/>
        </w:rPr>
        <w:t>Hoạt động KTNB giúp thủ trưởng đơn v</w:t>
      </w:r>
      <w:r>
        <w:rPr>
          <w:sz w:val="28"/>
          <w:szCs w:val="28"/>
        </w:rPr>
        <w:t xml:space="preserve">ị đánh giá tiến độ thực hiện kế </w:t>
      </w:r>
      <w:r w:rsidRPr="00D87202">
        <w:rPr>
          <w:sz w:val="28"/>
          <w:szCs w:val="28"/>
        </w:rPr>
        <w:t>hoạch, nhiệm vụ giáo dục năm học, tìm ra những g</w:t>
      </w:r>
      <w:r w:rsidR="007939B6">
        <w:rPr>
          <w:sz w:val="28"/>
          <w:szCs w:val="28"/>
        </w:rPr>
        <w:t xml:space="preserve">iải pháp, biện pháp để đôn đốc, </w:t>
      </w:r>
      <w:r w:rsidRPr="00D87202">
        <w:rPr>
          <w:sz w:val="28"/>
          <w:szCs w:val="28"/>
        </w:rPr>
        <w:t>giúp đỡ và điều chỉnh đối tượng kiểm tra, góp p</w:t>
      </w:r>
      <w:r w:rsidR="007939B6">
        <w:rPr>
          <w:sz w:val="28"/>
          <w:szCs w:val="28"/>
        </w:rPr>
        <w:t xml:space="preserve">hần hoàn thiện, củng cố và phát </w:t>
      </w:r>
      <w:r w:rsidRPr="00D87202">
        <w:rPr>
          <w:sz w:val="28"/>
          <w:szCs w:val="28"/>
        </w:rPr>
        <w:t xml:space="preserve">triển đơn vị; tìm ra các giải pháp khả thi nâng cao </w:t>
      </w:r>
      <w:r w:rsidR="007939B6">
        <w:rPr>
          <w:sz w:val="28"/>
          <w:szCs w:val="28"/>
        </w:rPr>
        <w:t xml:space="preserve">hiệu quả công tác quản lý, chất </w:t>
      </w:r>
      <w:r w:rsidRPr="00D87202">
        <w:rPr>
          <w:sz w:val="28"/>
          <w:szCs w:val="28"/>
        </w:rPr>
        <w:t xml:space="preserve">lượng hoạt động dạy, học, giáo dục; tư vấn, thúc </w:t>
      </w:r>
      <w:r w:rsidR="007939B6">
        <w:rPr>
          <w:sz w:val="28"/>
          <w:szCs w:val="28"/>
        </w:rPr>
        <w:t xml:space="preserve">đẩy sự phát triển bền vững, góp </w:t>
      </w:r>
      <w:r w:rsidRPr="00D87202">
        <w:rPr>
          <w:sz w:val="28"/>
          <w:szCs w:val="28"/>
        </w:rPr>
        <w:t>phần thực hiện mục tiêu đổi mới căn bản, toàn diện GDĐT.</w:t>
      </w:r>
    </w:p>
    <w:p w14:paraId="64DBB006" w14:textId="1C4A0BFB" w:rsidR="00214E4F" w:rsidRDefault="00D87202" w:rsidP="009C1CEF">
      <w:pPr>
        <w:spacing w:line="276" w:lineRule="auto"/>
        <w:ind w:left="142" w:firstLine="578"/>
        <w:jc w:val="both"/>
        <w:rPr>
          <w:sz w:val="28"/>
          <w:szCs w:val="28"/>
        </w:rPr>
      </w:pPr>
      <w:r w:rsidRPr="00D87202">
        <w:rPr>
          <w:sz w:val="28"/>
          <w:szCs w:val="28"/>
        </w:rPr>
        <w:t>- Hoạt động KTNB nhằm phòng ngừa, phát hiện, xử lý hoặc kiến nghị xử lý</w:t>
      </w:r>
      <w:r w:rsidR="007939B6">
        <w:rPr>
          <w:sz w:val="28"/>
          <w:szCs w:val="28"/>
        </w:rPr>
        <w:t xml:space="preserve"> </w:t>
      </w:r>
      <w:r w:rsidRPr="00D87202">
        <w:rPr>
          <w:sz w:val="28"/>
          <w:szCs w:val="28"/>
        </w:rPr>
        <w:t>hành vi vi phạm pháp luật (nếu có).</w:t>
      </w:r>
    </w:p>
    <w:p w14:paraId="679D4892" w14:textId="77777777" w:rsidR="007939B6" w:rsidRPr="00DD6A09" w:rsidRDefault="007939B6" w:rsidP="009C1CEF">
      <w:pPr>
        <w:ind w:firstLine="720"/>
        <w:jc w:val="both"/>
        <w:rPr>
          <w:rStyle w:val="fontstyle01"/>
          <w:b/>
        </w:rPr>
      </w:pPr>
      <w:r w:rsidRPr="00DD6A09">
        <w:rPr>
          <w:rStyle w:val="fontstyle01"/>
          <w:b/>
        </w:rPr>
        <w:t>2. Yêu cầu</w:t>
      </w:r>
    </w:p>
    <w:p w14:paraId="17F608DF" w14:textId="64023471" w:rsidR="007939B6" w:rsidRDefault="007939B6" w:rsidP="009C1CEF">
      <w:pPr>
        <w:ind w:firstLine="720"/>
        <w:jc w:val="both"/>
        <w:rPr>
          <w:rStyle w:val="fontstyle21"/>
        </w:rPr>
      </w:pPr>
      <w:r>
        <w:rPr>
          <w:rStyle w:val="fontstyle21"/>
        </w:rPr>
        <w:t>- Hoạt động KTNB bảo đảm tuân thủ quy định của pháp luật, nghiêm túc, trung thực, khách quan, công khai, dân chủ, kịp thời; không làm cản trở hoạt động bình thường của tổ chức, cá nhân là đối tượng kiểm tra.</w:t>
      </w:r>
    </w:p>
    <w:p w14:paraId="54BF01D7" w14:textId="77777777" w:rsidR="007939B6" w:rsidRDefault="007939B6" w:rsidP="009C1CEF">
      <w:pPr>
        <w:ind w:firstLine="720"/>
        <w:jc w:val="both"/>
        <w:rPr>
          <w:rStyle w:val="fontstyle21"/>
        </w:rPr>
      </w:pPr>
      <w:r>
        <w:rPr>
          <w:rStyle w:val="fontstyle21"/>
        </w:rPr>
        <w:t>- Hoạt động KTNB bảo đảm đúng trình tự, thủ tục, nội dung quy định về công tác kiểm tra của cơ quan, của cơ sở giáo dục.</w:t>
      </w:r>
    </w:p>
    <w:p w14:paraId="5FBA6038" w14:textId="377E1E28" w:rsidR="007939B6" w:rsidRDefault="007939B6" w:rsidP="009C1CEF">
      <w:pPr>
        <w:spacing w:line="276" w:lineRule="auto"/>
        <w:ind w:left="142" w:firstLine="578"/>
        <w:jc w:val="both"/>
        <w:rPr>
          <w:rStyle w:val="fontstyle21"/>
        </w:rPr>
      </w:pPr>
      <w:r>
        <w:rPr>
          <w:rStyle w:val="fontstyle21"/>
        </w:rPr>
        <w:t>- Hồ sơ kiểm tra được lưu trữ đúng quy định</w:t>
      </w:r>
    </w:p>
    <w:p w14:paraId="597E56D3" w14:textId="77777777" w:rsidR="007939B6" w:rsidRPr="007939B6" w:rsidRDefault="007939B6" w:rsidP="009C1CEF">
      <w:pPr>
        <w:ind w:firstLine="720"/>
        <w:jc w:val="both"/>
        <w:rPr>
          <w:rStyle w:val="fontstyle01"/>
          <w:b/>
        </w:rPr>
      </w:pPr>
      <w:r w:rsidRPr="007939B6">
        <w:rPr>
          <w:rStyle w:val="fontstyle01"/>
          <w:b/>
        </w:rPr>
        <w:lastRenderedPageBreak/>
        <w:t xml:space="preserve">II. NỘI DUNG, KẾ HOẠCH KIỂM TRA NỘI BỘ </w:t>
      </w:r>
    </w:p>
    <w:p w14:paraId="03C3734F" w14:textId="7A2ADD72" w:rsidR="007939B6" w:rsidRPr="007939B6" w:rsidRDefault="007939B6" w:rsidP="009C1CEF">
      <w:pPr>
        <w:ind w:firstLine="720"/>
        <w:jc w:val="both"/>
        <w:rPr>
          <w:rStyle w:val="fontstyle01"/>
          <w:b/>
        </w:rPr>
      </w:pPr>
      <w:r w:rsidRPr="007939B6">
        <w:rPr>
          <w:rStyle w:val="fontstyle01"/>
          <w:b/>
        </w:rPr>
        <w:t>1. Nội dung kiểm tra nội bộ</w:t>
      </w:r>
    </w:p>
    <w:p w14:paraId="7C2B4F99" w14:textId="21D771D7" w:rsidR="007939B6" w:rsidRDefault="007939B6" w:rsidP="009C1CEF">
      <w:pPr>
        <w:ind w:firstLine="720"/>
        <w:jc w:val="both"/>
        <w:rPr>
          <w:rStyle w:val="fontstyle21"/>
        </w:rPr>
      </w:pPr>
      <w:r>
        <w:rPr>
          <w:rStyle w:val="fontstyle01"/>
        </w:rPr>
        <w:t xml:space="preserve">- </w:t>
      </w:r>
      <w:r>
        <w:rPr>
          <w:rStyle w:val="fontstyle21"/>
        </w:rPr>
        <w:t>Trong năm có 3 giáo viên được</w:t>
      </w:r>
      <w:r w:rsidR="006B7F8C">
        <w:rPr>
          <w:rStyle w:val="fontstyle21"/>
        </w:rPr>
        <w:t xml:space="preserve"> kiểm tra hoạt động sư phạm và 3</w:t>
      </w:r>
      <w:r>
        <w:rPr>
          <w:rStyle w:val="fontstyle21"/>
        </w:rPr>
        <w:t xml:space="preserve"> giáo viên được kiểm tra chuyên đề.</w:t>
      </w:r>
    </w:p>
    <w:p w14:paraId="24999FBD" w14:textId="77777777" w:rsidR="007939B6" w:rsidRPr="007939B6" w:rsidRDefault="007939B6" w:rsidP="009C1CEF">
      <w:pPr>
        <w:ind w:firstLine="720"/>
        <w:jc w:val="both"/>
        <w:rPr>
          <w:rStyle w:val="fontstyle01"/>
          <w:b/>
        </w:rPr>
      </w:pPr>
      <w:r w:rsidRPr="007939B6">
        <w:rPr>
          <w:rStyle w:val="fontstyle01"/>
          <w:b/>
        </w:rPr>
        <w:t>1.1. Kiểm tra hoạt động sư phạm của giáo viên</w:t>
      </w:r>
    </w:p>
    <w:p w14:paraId="25498792" w14:textId="77777777" w:rsidR="007939B6" w:rsidRDefault="007939B6" w:rsidP="009C1CEF">
      <w:pPr>
        <w:ind w:firstLine="720"/>
        <w:jc w:val="both"/>
        <w:rPr>
          <w:rStyle w:val="fontstyle21"/>
        </w:rPr>
      </w:pPr>
      <w:r>
        <w:rPr>
          <w:rStyle w:val="fontstyle21"/>
        </w:rPr>
        <w:t xml:space="preserve">Số lượng 3 giáo viên: </w:t>
      </w:r>
    </w:p>
    <w:p w14:paraId="65E2D444" w14:textId="77777777" w:rsidR="007939B6" w:rsidRDefault="007939B6" w:rsidP="009C1CEF">
      <w:pPr>
        <w:ind w:firstLine="720"/>
        <w:jc w:val="both"/>
        <w:rPr>
          <w:rStyle w:val="fontstyle21"/>
        </w:rPr>
      </w:pPr>
      <w:r>
        <w:rPr>
          <w:rStyle w:val="fontstyle21"/>
        </w:rPr>
        <w:t xml:space="preserve">+ Cô Nguyễn Thị Thuỷ </w:t>
      </w:r>
    </w:p>
    <w:p w14:paraId="72949BA7" w14:textId="77777777" w:rsidR="007939B6" w:rsidRDefault="007939B6" w:rsidP="009C1CEF">
      <w:pPr>
        <w:ind w:firstLine="720"/>
        <w:jc w:val="both"/>
        <w:rPr>
          <w:rStyle w:val="fontstyle21"/>
        </w:rPr>
      </w:pPr>
      <w:r>
        <w:rPr>
          <w:rStyle w:val="fontstyle21"/>
        </w:rPr>
        <w:t xml:space="preserve">+ Cô Huỳnh Nhật Linh </w:t>
      </w:r>
    </w:p>
    <w:p w14:paraId="3491D294" w14:textId="5FFD3929" w:rsidR="007939B6" w:rsidRDefault="007939B6" w:rsidP="009C1CEF">
      <w:pPr>
        <w:ind w:firstLine="720"/>
        <w:jc w:val="both"/>
        <w:rPr>
          <w:rStyle w:val="fontstyle21"/>
        </w:rPr>
      </w:pPr>
      <w:r>
        <w:rPr>
          <w:rStyle w:val="fontstyle21"/>
        </w:rPr>
        <w:t>+ Cô Lê Thị Thanh Thuỷ</w:t>
      </w:r>
    </w:p>
    <w:p w14:paraId="59484517" w14:textId="77777777" w:rsidR="007939B6" w:rsidRDefault="007939B6" w:rsidP="009C1CEF">
      <w:pPr>
        <w:ind w:firstLine="720"/>
        <w:jc w:val="both"/>
      </w:pPr>
      <w:r>
        <w:rPr>
          <w:rStyle w:val="fontstyle21"/>
        </w:rPr>
        <w:t xml:space="preserve">* </w:t>
      </w:r>
      <w:r>
        <w:rPr>
          <w:rStyle w:val="fontstyle01"/>
        </w:rPr>
        <w:t>Phẩm chất chính trị, đạo đức, lối sống</w:t>
      </w:r>
    </w:p>
    <w:p w14:paraId="448F6E94" w14:textId="2563CB17" w:rsidR="007939B6" w:rsidRDefault="007939B6" w:rsidP="009C1CEF">
      <w:pPr>
        <w:ind w:firstLine="720"/>
        <w:jc w:val="both"/>
        <w:rPr>
          <w:rStyle w:val="fontstyle21"/>
        </w:rPr>
      </w:pPr>
      <w:r>
        <w:rPr>
          <w:rStyle w:val="fontstyle21"/>
        </w:rPr>
        <w:t>- Nhận thức tư tưởng, chính trị; chấp hành chính sách, pháp luật của Nhà nước; việc chấp hành quy chế của ngành, quy định của cơ quan, đơn vị; việc chấp hành kỷ luật lao động.</w:t>
      </w:r>
    </w:p>
    <w:p w14:paraId="4D91FAD5" w14:textId="77777777" w:rsidR="007939B6" w:rsidRDefault="007939B6" w:rsidP="009C1CEF">
      <w:pPr>
        <w:ind w:firstLine="720"/>
        <w:jc w:val="both"/>
        <w:rPr>
          <w:rStyle w:val="fontstyle21"/>
        </w:rPr>
      </w:pPr>
      <w:r>
        <w:rPr>
          <w:rStyle w:val="fontstyle21"/>
        </w:rPr>
        <w:t>- Đạo đức, nhân cách, lối sống, ý thức đấu tranh phòng, chống các biểu hiện tiêu cực; sự tín nhiệm trong đồng nghiệp, học sinh và nhân dân; tinh thần đoàn kết; tính trung thực trong công tác; quan hệ đồng nghiệp; thái độ phục vụ nhân dân và người học.</w:t>
      </w:r>
    </w:p>
    <w:p w14:paraId="745099C3" w14:textId="77777777" w:rsidR="007939B6" w:rsidRDefault="007939B6" w:rsidP="009C1CEF">
      <w:pPr>
        <w:ind w:firstLine="720"/>
        <w:jc w:val="both"/>
        <w:rPr>
          <w:rStyle w:val="fontstyle01"/>
        </w:rPr>
      </w:pPr>
      <w:r>
        <w:rPr>
          <w:rStyle w:val="fontstyle01"/>
        </w:rPr>
        <w:t>* Kết quả công tác được giao</w:t>
      </w:r>
    </w:p>
    <w:p w14:paraId="5327CC9E" w14:textId="7567DB92" w:rsidR="007939B6" w:rsidRDefault="006B7F8C" w:rsidP="009C1CEF">
      <w:pPr>
        <w:ind w:firstLine="720"/>
        <w:jc w:val="both"/>
        <w:rPr>
          <w:rStyle w:val="fontstyle21"/>
        </w:rPr>
      </w:pPr>
      <w:r>
        <w:rPr>
          <w:rStyle w:val="fontstyle21"/>
        </w:rPr>
        <w:t>-</w:t>
      </w:r>
      <w:r w:rsidR="007939B6">
        <w:rPr>
          <w:rStyle w:val="fontstyle21"/>
        </w:rPr>
        <w:t xml:space="preserve"> Thực hiện nhiệm vụ giảng dạy của giáo viên</w:t>
      </w:r>
    </w:p>
    <w:p w14:paraId="38E1B020" w14:textId="77777777" w:rsidR="007939B6" w:rsidRDefault="007939B6" w:rsidP="009C1CEF">
      <w:pPr>
        <w:ind w:firstLine="720"/>
        <w:jc w:val="both"/>
        <w:rPr>
          <w:rStyle w:val="fontstyle21"/>
        </w:rPr>
      </w:pPr>
      <w:r>
        <w:rPr>
          <w:rStyle w:val="fontstyle21"/>
        </w:rPr>
        <w:t>- Thực hiện quy chế chuyên môn:</w:t>
      </w:r>
    </w:p>
    <w:p w14:paraId="452E9697" w14:textId="77777777" w:rsidR="007939B6" w:rsidRDefault="007939B6" w:rsidP="009C1CEF">
      <w:pPr>
        <w:ind w:firstLine="720"/>
        <w:jc w:val="both"/>
        <w:rPr>
          <w:rStyle w:val="fontstyle21"/>
        </w:rPr>
      </w:pPr>
      <w:r>
        <w:rPr>
          <w:rStyle w:val="fontstyle21"/>
        </w:rPr>
        <w:t>+ Hồ sơ của giáo viên theo Điều lệ nhà trường và các văn bản hướng dẫn của Bộ GD&amp;ĐT, Sở GD&amp;ĐT.</w:t>
      </w:r>
    </w:p>
    <w:p w14:paraId="2753E5F7" w14:textId="77777777" w:rsidR="007939B6" w:rsidRDefault="007939B6" w:rsidP="009C1CEF">
      <w:pPr>
        <w:ind w:firstLine="720"/>
        <w:jc w:val="both"/>
        <w:rPr>
          <w:rStyle w:val="fontstyle21"/>
        </w:rPr>
      </w:pPr>
      <w:r>
        <w:rPr>
          <w:rStyle w:val="fontstyle21"/>
        </w:rPr>
        <w:t>+ Việc thực hiện chương trình, nội dung, kế hoạch dạy học, quy định về dạy thêm, học thêm (DTHT).</w:t>
      </w:r>
    </w:p>
    <w:p w14:paraId="58A9F6AB" w14:textId="77777777" w:rsidR="007939B6" w:rsidRDefault="007939B6" w:rsidP="009C1CEF">
      <w:pPr>
        <w:ind w:firstLine="720"/>
        <w:jc w:val="both"/>
        <w:rPr>
          <w:rStyle w:val="fontstyle21"/>
        </w:rPr>
      </w:pPr>
      <w:r>
        <w:rPr>
          <w:rStyle w:val="fontstyle21"/>
        </w:rPr>
        <w:t>+ Việc đổi mới phương pháp dạy học (PPDH) và đổi mới kiểm tra đánh giá (KTĐG): Đổi mới PPDH theo định hướng phát triển năng lực, phẩm chất người học, gắn với đặc thù cấp học, tích hợp liên môn, gắn khoa học bộ môn với thực tiễn đời sống, đa dạng hóa việc tổ chức các hoạt động dạy học trên lớp và định hướng hoạt động học cho người học; đổi mới KTĐG theo hướng đánh giá năng lực người học, bám sát định hướng đổi mới các kỳ thi của Bộ GDĐT, của Sở GDĐT;</w:t>
      </w:r>
    </w:p>
    <w:p w14:paraId="0B68D1F8" w14:textId="77777777" w:rsidR="007939B6" w:rsidRDefault="007939B6" w:rsidP="009C1CEF">
      <w:pPr>
        <w:ind w:firstLine="720"/>
        <w:jc w:val="both"/>
        <w:rPr>
          <w:rStyle w:val="fontstyle21"/>
        </w:rPr>
      </w:pPr>
      <w:r>
        <w:rPr>
          <w:rStyle w:val="fontstyle21"/>
        </w:rPr>
        <w:t>+ Việc tham gia sinh hoạt tổ, nhóm chuyên môn, thực hiện nhiệm vụ bồi dưỡng nghiệp vụ, trình độ chuyên môn.</w:t>
      </w:r>
    </w:p>
    <w:p w14:paraId="4F4BD462" w14:textId="77777777" w:rsidR="007939B6" w:rsidRDefault="007939B6" w:rsidP="009C1CEF">
      <w:pPr>
        <w:ind w:firstLine="720"/>
        <w:jc w:val="both"/>
        <w:rPr>
          <w:rStyle w:val="fontstyle21"/>
        </w:rPr>
      </w:pPr>
      <w:r>
        <w:rPr>
          <w:rStyle w:val="fontstyle21"/>
        </w:rPr>
        <w:t>- Kiểm tra giờ lên lớp: Dự giờ tối đa 03 tiết, nếu dự 02 tiết không xếp cùng loại thì dự tiết thứ 03. Khi dự giờ, cán bộ kiểm tra cần lập phiếu dự giờ (phiếu này sẽ lưu trong hồ sơ kiểm tra), nhận xét giờ dạy theo quan điểm phân tích hiệu quả hoạt động học của người học, đồng thời đánh giá việc tổ chức, kiểm tra, định hướng hoạt động học cho người học của giáo viên về trình độ thực hiện chuẩn kiến thức, kỹ năng, các năng lực, phẩm chất cần phát triển theo đặc thù tiết học, cấp học. Cần bám sát chỉ đạo của Bộ GDĐT về đánh giá giờ dạy theo định hướng đổi mới theo công văn số 5555/BGDĐT-GDTrH ngày 08/10/2014 của Bộ GDĐT.</w:t>
      </w:r>
    </w:p>
    <w:p w14:paraId="2B1FA3C5" w14:textId="77777777" w:rsidR="007939B6" w:rsidRDefault="007939B6" w:rsidP="009C1CEF">
      <w:pPr>
        <w:ind w:firstLine="720"/>
        <w:jc w:val="both"/>
        <w:rPr>
          <w:rStyle w:val="fontstyle21"/>
        </w:rPr>
      </w:pPr>
      <w:r>
        <w:rPr>
          <w:rStyle w:val="fontstyle21"/>
        </w:rPr>
        <w:t>- Kết quả giảng dạy: Điểm kiểm tra hoặc kết quả đánh giá môn học của học sinh từ đầu năm đến thời điểm kiểm tra; kiểm tra khảo sát của cán bộ kiểm tra; so sánh kết quả của các lớp do giáo viên giảng dạy với các lớp khác trong nhà trường tại thời điểm kiểm tra (có tính đến đặc thù của đối tượng dạy học).</w:t>
      </w:r>
    </w:p>
    <w:p w14:paraId="22D3BE62" w14:textId="77777777" w:rsidR="007939B6" w:rsidRDefault="007939B6" w:rsidP="009C1CEF">
      <w:pPr>
        <w:ind w:firstLine="720"/>
        <w:jc w:val="both"/>
        <w:rPr>
          <w:rStyle w:val="fontstyle01"/>
        </w:rPr>
      </w:pPr>
      <w:r w:rsidRPr="007939B6">
        <w:rPr>
          <w:rStyle w:val="fontstyle01"/>
          <w:b/>
        </w:rPr>
        <w:t>1.2. Kiểm tra chuyên đề giáo viên</w:t>
      </w:r>
      <w:r>
        <w:rPr>
          <w:rStyle w:val="fontstyle01"/>
        </w:rPr>
        <w:t xml:space="preserve"> </w:t>
      </w:r>
    </w:p>
    <w:p w14:paraId="77DA932E" w14:textId="752B8D2C" w:rsidR="007939B6" w:rsidRPr="006B7F8C" w:rsidRDefault="007939B6" w:rsidP="009C1CEF">
      <w:pPr>
        <w:ind w:firstLine="720"/>
        <w:jc w:val="both"/>
        <w:rPr>
          <w:rStyle w:val="fontstyle21"/>
          <w:b/>
        </w:rPr>
      </w:pPr>
      <w:r w:rsidRPr="006B7F8C">
        <w:rPr>
          <w:rStyle w:val="fontstyle01"/>
          <w:b/>
        </w:rPr>
        <w:t>a) Kiểm tra hồ sơ sổ sách, giáo án</w:t>
      </w:r>
      <w:r w:rsidRPr="006B7F8C">
        <w:rPr>
          <w:rStyle w:val="fontstyle21"/>
          <w:b/>
        </w:rPr>
        <w:t>:</w:t>
      </w:r>
    </w:p>
    <w:p w14:paraId="174D4B04" w14:textId="77777777" w:rsidR="007939B6" w:rsidRDefault="007939B6" w:rsidP="009C1CEF">
      <w:pPr>
        <w:ind w:firstLine="720"/>
        <w:jc w:val="both"/>
        <w:rPr>
          <w:rStyle w:val="fontstyle21"/>
        </w:rPr>
      </w:pPr>
      <w:r>
        <w:rPr>
          <w:rStyle w:val="fontstyle21"/>
        </w:rPr>
        <w:t>-TTCM kiểm tra HSSS giáo viên: 100% giáo viên/ (2 đợt/năm: Đợt 1: tháng 11, Đợt 2: tháng 3)</w:t>
      </w:r>
    </w:p>
    <w:p w14:paraId="002E853F" w14:textId="77777777" w:rsidR="007939B6" w:rsidRDefault="007939B6" w:rsidP="009C1CEF">
      <w:pPr>
        <w:ind w:firstLine="720"/>
        <w:jc w:val="both"/>
        <w:rPr>
          <w:rStyle w:val="fontstyle21"/>
        </w:rPr>
      </w:pPr>
      <w:r>
        <w:rPr>
          <w:rStyle w:val="fontstyle21"/>
        </w:rPr>
        <w:t xml:space="preserve">Số lượng: 100% giáo viên. </w:t>
      </w:r>
    </w:p>
    <w:p w14:paraId="0B43A34F" w14:textId="5FFB14B0" w:rsidR="007939B6" w:rsidRDefault="007939B6" w:rsidP="009C1CEF">
      <w:pPr>
        <w:ind w:firstLine="720"/>
        <w:jc w:val="both"/>
        <w:rPr>
          <w:rStyle w:val="fontstyle21"/>
        </w:rPr>
      </w:pPr>
      <w:r w:rsidRPr="006B7F8C">
        <w:rPr>
          <w:rStyle w:val="fontstyle01"/>
          <w:b/>
        </w:rPr>
        <w:t>b) Các chuyên đề khác gồm</w:t>
      </w:r>
      <w:r w:rsidRPr="006B7F8C">
        <w:rPr>
          <w:rStyle w:val="fontstyle21"/>
          <w:b/>
        </w:rPr>
        <w:t>:</w:t>
      </w:r>
      <w:r w:rsidR="006B7F8C">
        <w:rPr>
          <w:rStyle w:val="fontstyle21"/>
        </w:rPr>
        <w:t xml:space="preserve"> Số lượng: 3</w:t>
      </w:r>
      <w:r>
        <w:rPr>
          <w:rStyle w:val="fontstyle21"/>
        </w:rPr>
        <w:t xml:space="preserve"> giáo viên</w:t>
      </w:r>
    </w:p>
    <w:p w14:paraId="7C57BC92" w14:textId="7F185A43" w:rsidR="007939B6" w:rsidRPr="007939B6" w:rsidRDefault="006B7F8C" w:rsidP="009C1CEF">
      <w:pPr>
        <w:spacing w:line="276" w:lineRule="auto"/>
        <w:ind w:left="142" w:firstLine="578"/>
        <w:jc w:val="both"/>
        <w:rPr>
          <w:sz w:val="28"/>
          <w:szCs w:val="28"/>
        </w:rPr>
      </w:pPr>
      <w:r>
        <w:rPr>
          <w:rStyle w:val="fontstyle21"/>
        </w:rPr>
        <w:t>- Cô Lê Thị Thu Hà</w:t>
      </w:r>
      <w:r w:rsidR="007939B6">
        <w:rPr>
          <w:rStyle w:val="fontstyle21"/>
        </w:rPr>
        <w:t>: - Kiểm tra việc quản lý hồ sơ và xây dựng KHGD cá nhân cho học sinh khuyết tật.</w:t>
      </w:r>
    </w:p>
    <w:p w14:paraId="4BB3312C" w14:textId="7A5059EE" w:rsidR="006B7F8C" w:rsidRDefault="006B7F8C" w:rsidP="009C1CEF">
      <w:pPr>
        <w:ind w:firstLine="720"/>
        <w:jc w:val="both"/>
        <w:rPr>
          <w:rStyle w:val="fontstyle21"/>
        </w:rPr>
      </w:pPr>
      <w:r>
        <w:rPr>
          <w:rStyle w:val="fontstyle21"/>
        </w:rPr>
        <w:t>- Cô Trần Thị Thu Thanh: - Kiểm tra việc sử dụng thiết bị giáo dục, thí nghiệm thực hành.</w:t>
      </w:r>
    </w:p>
    <w:p w14:paraId="22A5058A" w14:textId="77777777" w:rsidR="006B7F8C" w:rsidRDefault="006B7F8C" w:rsidP="009C1CEF">
      <w:pPr>
        <w:ind w:firstLine="720"/>
        <w:jc w:val="both"/>
        <w:rPr>
          <w:rStyle w:val="fontstyle21"/>
        </w:rPr>
      </w:pPr>
      <w:r>
        <w:rPr>
          <w:rStyle w:val="fontstyle21"/>
        </w:rPr>
        <w:t>- Cô Phạm Thị Kim Nguyên: - Kiểm tra việc sử dụng thiết bị giáo dục, thí nghiệm thực hành.</w:t>
      </w:r>
    </w:p>
    <w:p w14:paraId="7796E67C" w14:textId="248361CD" w:rsidR="006B7F8C" w:rsidRDefault="006B7F8C" w:rsidP="009C1CEF">
      <w:pPr>
        <w:ind w:firstLine="720"/>
        <w:jc w:val="both"/>
        <w:rPr>
          <w:rStyle w:val="fontstyle21"/>
        </w:rPr>
      </w:pPr>
    </w:p>
    <w:p w14:paraId="35CFAEBC" w14:textId="2CD25AFF" w:rsidR="00337AEA" w:rsidRDefault="006B7F8C" w:rsidP="009C1CEF">
      <w:pPr>
        <w:spacing w:line="276" w:lineRule="auto"/>
        <w:ind w:firstLine="720"/>
        <w:jc w:val="both"/>
        <w:rPr>
          <w:rStyle w:val="fontstyle01"/>
          <w:b/>
        </w:rPr>
      </w:pPr>
      <w:r w:rsidRPr="006B7F8C">
        <w:rPr>
          <w:rStyle w:val="fontstyle01"/>
          <w:b/>
        </w:rPr>
        <w:t>III. Lịch kiểm tra cụ thể:</w:t>
      </w:r>
    </w:p>
    <w:tbl>
      <w:tblPr>
        <w:tblStyle w:val="TableGrid"/>
        <w:tblW w:w="0" w:type="auto"/>
        <w:tblLook w:val="04A0" w:firstRow="1" w:lastRow="0" w:firstColumn="1" w:lastColumn="0" w:noHBand="0" w:noVBand="1"/>
      </w:tblPr>
      <w:tblGrid>
        <w:gridCol w:w="747"/>
        <w:gridCol w:w="2792"/>
        <w:gridCol w:w="1843"/>
        <w:gridCol w:w="2126"/>
        <w:gridCol w:w="2688"/>
      </w:tblGrid>
      <w:tr w:rsidR="006B7F8C" w14:paraId="190D6793" w14:textId="77777777" w:rsidTr="009F33DA">
        <w:tc>
          <w:tcPr>
            <w:tcW w:w="747" w:type="dxa"/>
          </w:tcPr>
          <w:p w14:paraId="3CC5AC19" w14:textId="4B3844C1" w:rsidR="006B7F8C" w:rsidRDefault="006B7F8C" w:rsidP="00DD6A09">
            <w:pPr>
              <w:spacing w:line="276" w:lineRule="auto"/>
              <w:jc w:val="center"/>
              <w:rPr>
                <w:b/>
                <w:sz w:val="28"/>
                <w:szCs w:val="28"/>
              </w:rPr>
            </w:pPr>
            <w:r>
              <w:rPr>
                <w:b/>
                <w:sz w:val="28"/>
                <w:szCs w:val="28"/>
              </w:rPr>
              <w:t>STT</w:t>
            </w:r>
          </w:p>
        </w:tc>
        <w:tc>
          <w:tcPr>
            <w:tcW w:w="2792" w:type="dxa"/>
          </w:tcPr>
          <w:p w14:paraId="066813F3" w14:textId="3F05AF8F" w:rsidR="006B7F8C" w:rsidRDefault="006B7F8C" w:rsidP="009C1CEF">
            <w:pPr>
              <w:spacing w:line="276" w:lineRule="auto"/>
              <w:jc w:val="both"/>
              <w:rPr>
                <w:b/>
                <w:sz w:val="28"/>
                <w:szCs w:val="28"/>
              </w:rPr>
            </w:pPr>
            <w:r>
              <w:rPr>
                <w:b/>
                <w:sz w:val="28"/>
                <w:szCs w:val="28"/>
              </w:rPr>
              <w:t>Người được kiểm tra</w:t>
            </w:r>
          </w:p>
        </w:tc>
        <w:tc>
          <w:tcPr>
            <w:tcW w:w="1843" w:type="dxa"/>
          </w:tcPr>
          <w:p w14:paraId="61D21516" w14:textId="333D55DB" w:rsidR="006B7F8C" w:rsidRDefault="006B7F8C" w:rsidP="009C1CEF">
            <w:pPr>
              <w:spacing w:line="276" w:lineRule="auto"/>
              <w:jc w:val="both"/>
              <w:rPr>
                <w:b/>
                <w:sz w:val="28"/>
                <w:szCs w:val="28"/>
              </w:rPr>
            </w:pPr>
            <w:r>
              <w:rPr>
                <w:b/>
                <w:sz w:val="28"/>
                <w:szCs w:val="28"/>
              </w:rPr>
              <w:t>Thời gian KT</w:t>
            </w:r>
          </w:p>
        </w:tc>
        <w:tc>
          <w:tcPr>
            <w:tcW w:w="2126" w:type="dxa"/>
          </w:tcPr>
          <w:p w14:paraId="537FD597" w14:textId="26CD57F2" w:rsidR="006B7F8C" w:rsidRDefault="006B7F8C" w:rsidP="009C1CEF">
            <w:pPr>
              <w:spacing w:line="276" w:lineRule="auto"/>
              <w:jc w:val="both"/>
              <w:rPr>
                <w:b/>
                <w:sz w:val="28"/>
                <w:szCs w:val="28"/>
              </w:rPr>
            </w:pPr>
            <w:r>
              <w:rPr>
                <w:b/>
                <w:sz w:val="28"/>
                <w:szCs w:val="28"/>
              </w:rPr>
              <w:t>Nội dung KT</w:t>
            </w:r>
          </w:p>
        </w:tc>
        <w:tc>
          <w:tcPr>
            <w:tcW w:w="2688" w:type="dxa"/>
          </w:tcPr>
          <w:p w14:paraId="6A31F192" w14:textId="4193C49D" w:rsidR="006B7F8C" w:rsidRDefault="006B7F8C" w:rsidP="009C1CEF">
            <w:pPr>
              <w:spacing w:line="276" w:lineRule="auto"/>
              <w:jc w:val="both"/>
              <w:rPr>
                <w:b/>
                <w:sz w:val="28"/>
                <w:szCs w:val="28"/>
              </w:rPr>
            </w:pPr>
            <w:r>
              <w:rPr>
                <w:b/>
                <w:sz w:val="28"/>
                <w:szCs w:val="28"/>
              </w:rPr>
              <w:t>Người phụ trách</w:t>
            </w:r>
          </w:p>
        </w:tc>
      </w:tr>
      <w:tr w:rsidR="006B7F8C" w14:paraId="6BBA1E4B" w14:textId="77777777" w:rsidTr="009F33DA">
        <w:tc>
          <w:tcPr>
            <w:tcW w:w="747" w:type="dxa"/>
          </w:tcPr>
          <w:p w14:paraId="324B3DB5" w14:textId="476AB083" w:rsidR="006B7F8C" w:rsidRPr="009F33DA" w:rsidRDefault="006B7F8C" w:rsidP="00DD6A09">
            <w:pPr>
              <w:spacing w:line="276" w:lineRule="auto"/>
              <w:jc w:val="center"/>
              <w:rPr>
                <w:sz w:val="28"/>
                <w:szCs w:val="28"/>
              </w:rPr>
            </w:pPr>
            <w:r w:rsidRPr="009F33DA">
              <w:rPr>
                <w:sz w:val="28"/>
                <w:szCs w:val="28"/>
              </w:rPr>
              <w:t>1</w:t>
            </w:r>
          </w:p>
        </w:tc>
        <w:tc>
          <w:tcPr>
            <w:tcW w:w="2792" w:type="dxa"/>
          </w:tcPr>
          <w:p w14:paraId="0B8B114A" w14:textId="2CF39E88" w:rsidR="006B7F8C" w:rsidRPr="009F33DA" w:rsidRDefault="009F33DA" w:rsidP="009C1CEF">
            <w:pPr>
              <w:spacing w:line="276" w:lineRule="auto"/>
              <w:jc w:val="both"/>
              <w:rPr>
                <w:sz w:val="28"/>
                <w:szCs w:val="28"/>
              </w:rPr>
            </w:pPr>
            <w:r w:rsidRPr="009F33DA">
              <w:rPr>
                <w:sz w:val="28"/>
                <w:szCs w:val="28"/>
              </w:rPr>
              <w:t>Nguyễn Thị Thuỷ</w:t>
            </w:r>
          </w:p>
        </w:tc>
        <w:tc>
          <w:tcPr>
            <w:tcW w:w="1843" w:type="dxa"/>
          </w:tcPr>
          <w:p w14:paraId="7122F0C3" w14:textId="243F70BB" w:rsidR="006B7F8C" w:rsidRPr="009F33DA" w:rsidRDefault="009F33DA" w:rsidP="009C1CEF">
            <w:pPr>
              <w:spacing w:line="276" w:lineRule="auto"/>
              <w:jc w:val="both"/>
              <w:rPr>
                <w:sz w:val="28"/>
                <w:szCs w:val="28"/>
              </w:rPr>
            </w:pPr>
            <w:r w:rsidRPr="009F33DA">
              <w:rPr>
                <w:sz w:val="28"/>
                <w:szCs w:val="28"/>
              </w:rPr>
              <w:t>10/2025</w:t>
            </w:r>
          </w:p>
        </w:tc>
        <w:tc>
          <w:tcPr>
            <w:tcW w:w="2126" w:type="dxa"/>
          </w:tcPr>
          <w:p w14:paraId="647B6179" w14:textId="1FCBA013" w:rsidR="006B7F8C" w:rsidRPr="009F33DA" w:rsidRDefault="009F33DA" w:rsidP="009C1CEF">
            <w:pPr>
              <w:spacing w:line="276" w:lineRule="auto"/>
              <w:jc w:val="both"/>
              <w:rPr>
                <w:sz w:val="28"/>
                <w:szCs w:val="28"/>
              </w:rPr>
            </w:pPr>
            <w:r w:rsidRPr="009F33DA">
              <w:rPr>
                <w:sz w:val="28"/>
                <w:szCs w:val="28"/>
              </w:rPr>
              <w:t>KT HĐ sư phạm</w:t>
            </w:r>
          </w:p>
        </w:tc>
        <w:tc>
          <w:tcPr>
            <w:tcW w:w="2688" w:type="dxa"/>
          </w:tcPr>
          <w:p w14:paraId="75E5CFD1" w14:textId="77777777" w:rsidR="006B7F8C" w:rsidRPr="009F33DA" w:rsidRDefault="009F33DA" w:rsidP="009C1CEF">
            <w:pPr>
              <w:spacing w:line="276" w:lineRule="auto"/>
              <w:jc w:val="both"/>
              <w:rPr>
                <w:sz w:val="28"/>
                <w:szCs w:val="28"/>
              </w:rPr>
            </w:pPr>
            <w:r w:rsidRPr="009F33DA">
              <w:rPr>
                <w:sz w:val="28"/>
                <w:szCs w:val="28"/>
              </w:rPr>
              <w:t>Phạm Văn Thuận</w:t>
            </w:r>
          </w:p>
          <w:p w14:paraId="477F8896" w14:textId="77777777" w:rsidR="009F33DA" w:rsidRPr="009F33DA" w:rsidRDefault="009F33DA" w:rsidP="009C1CEF">
            <w:pPr>
              <w:spacing w:line="276" w:lineRule="auto"/>
              <w:jc w:val="both"/>
              <w:rPr>
                <w:sz w:val="28"/>
                <w:szCs w:val="28"/>
              </w:rPr>
            </w:pPr>
            <w:r w:rsidRPr="009F33DA">
              <w:rPr>
                <w:sz w:val="28"/>
                <w:szCs w:val="28"/>
              </w:rPr>
              <w:t>Đào Thị Quế Phương</w:t>
            </w:r>
          </w:p>
          <w:p w14:paraId="6C5749E1" w14:textId="76264691" w:rsidR="009F33DA" w:rsidRPr="009F33DA" w:rsidRDefault="009F33DA" w:rsidP="009C1CEF">
            <w:pPr>
              <w:spacing w:line="276" w:lineRule="auto"/>
              <w:jc w:val="both"/>
              <w:rPr>
                <w:sz w:val="28"/>
                <w:szCs w:val="28"/>
              </w:rPr>
            </w:pPr>
            <w:r w:rsidRPr="009F33DA">
              <w:rPr>
                <w:sz w:val="28"/>
                <w:szCs w:val="28"/>
              </w:rPr>
              <w:t>Lê Thị Thanh Thuỷ</w:t>
            </w:r>
          </w:p>
        </w:tc>
      </w:tr>
      <w:tr w:rsidR="006B7F8C" w14:paraId="2B0229CB" w14:textId="77777777" w:rsidTr="009F33DA">
        <w:tc>
          <w:tcPr>
            <w:tcW w:w="747" w:type="dxa"/>
          </w:tcPr>
          <w:p w14:paraId="5E291044" w14:textId="4649AD43" w:rsidR="006B7F8C" w:rsidRPr="009F33DA" w:rsidRDefault="009F33DA" w:rsidP="00DD6A09">
            <w:pPr>
              <w:spacing w:line="276" w:lineRule="auto"/>
              <w:jc w:val="center"/>
              <w:rPr>
                <w:sz w:val="28"/>
                <w:szCs w:val="28"/>
              </w:rPr>
            </w:pPr>
            <w:r w:rsidRPr="009F33DA">
              <w:rPr>
                <w:sz w:val="28"/>
                <w:szCs w:val="28"/>
              </w:rPr>
              <w:t>2</w:t>
            </w:r>
          </w:p>
        </w:tc>
        <w:tc>
          <w:tcPr>
            <w:tcW w:w="2792" w:type="dxa"/>
          </w:tcPr>
          <w:p w14:paraId="6861E5A1" w14:textId="1C7BAF20" w:rsidR="006B7F8C" w:rsidRPr="009F33DA" w:rsidRDefault="009C1CEF" w:rsidP="009C1CEF">
            <w:pPr>
              <w:spacing w:line="276" w:lineRule="auto"/>
              <w:jc w:val="both"/>
              <w:rPr>
                <w:sz w:val="28"/>
                <w:szCs w:val="28"/>
              </w:rPr>
            </w:pPr>
            <w:r>
              <w:rPr>
                <w:sz w:val="28"/>
                <w:szCs w:val="28"/>
              </w:rPr>
              <w:t>Lê Thị Thu Hà</w:t>
            </w:r>
          </w:p>
        </w:tc>
        <w:tc>
          <w:tcPr>
            <w:tcW w:w="1843" w:type="dxa"/>
          </w:tcPr>
          <w:p w14:paraId="0EB34508" w14:textId="6CA0B3B1" w:rsidR="006B7F8C" w:rsidRPr="009F33DA" w:rsidRDefault="009C1CEF" w:rsidP="009C1CEF">
            <w:pPr>
              <w:spacing w:line="276" w:lineRule="auto"/>
              <w:jc w:val="both"/>
              <w:rPr>
                <w:sz w:val="28"/>
                <w:szCs w:val="28"/>
              </w:rPr>
            </w:pPr>
            <w:r>
              <w:rPr>
                <w:sz w:val="28"/>
                <w:szCs w:val="28"/>
              </w:rPr>
              <w:t>10/2025</w:t>
            </w:r>
          </w:p>
        </w:tc>
        <w:tc>
          <w:tcPr>
            <w:tcW w:w="2126" w:type="dxa"/>
          </w:tcPr>
          <w:p w14:paraId="0E6BFAD5" w14:textId="78BD79BE" w:rsidR="006B7F8C" w:rsidRPr="009F33DA" w:rsidRDefault="009C1CEF" w:rsidP="009C1CEF">
            <w:pPr>
              <w:spacing w:line="276" w:lineRule="auto"/>
              <w:jc w:val="both"/>
              <w:rPr>
                <w:sz w:val="28"/>
                <w:szCs w:val="28"/>
              </w:rPr>
            </w:pPr>
            <w:r>
              <w:rPr>
                <w:sz w:val="28"/>
                <w:szCs w:val="28"/>
              </w:rPr>
              <w:t>KT Chuyên đề</w:t>
            </w:r>
          </w:p>
        </w:tc>
        <w:tc>
          <w:tcPr>
            <w:tcW w:w="2688" w:type="dxa"/>
          </w:tcPr>
          <w:p w14:paraId="208F632F" w14:textId="77777777" w:rsidR="006B7F8C" w:rsidRDefault="009C1CEF" w:rsidP="009C1CEF">
            <w:pPr>
              <w:spacing w:line="276" w:lineRule="auto"/>
              <w:jc w:val="both"/>
              <w:rPr>
                <w:sz w:val="28"/>
                <w:szCs w:val="28"/>
              </w:rPr>
            </w:pPr>
            <w:r>
              <w:rPr>
                <w:sz w:val="28"/>
                <w:szCs w:val="28"/>
              </w:rPr>
              <w:t>Nguyễn Thị Hội</w:t>
            </w:r>
          </w:p>
          <w:p w14:paraId="5FBF30E9" w14:textId="77777777" w:rsidR="009C1CEF" w:rsidRDefault="009C1CEF" w:rsidP="009C1CEF">
            <w:pPr>
              <w:spacing w:line="276" w:lineRule="auto"/>
              <w:jc w:val="both"/>
              <w:rPr>
                <w:sz w:val="28"/>
                <w:szCs w:val="28"/>
              </w:rPr>
            </w:pPr>
            <w:r>
              <w:rPr>
                <w:sz w:val="28"/>
                <w:szCs w:val="28"/>
              </w:rPr>
              <w:t>Võ Thị Lệ Hoa</w:t>
            </w:r>
          </w:p>
          <w:p w14:paraId="5F827653" w14:textId="76E34E17" w:rsidR="009C1CEF" w:rsidRPr="009F33DA" w:rsidRDefault="009C1CEF" w:rsidP="009C1CEF">
            <w:pPr>
              <w:spacing w:line="276" w:lineRule="auto"/>
              <w:jc w:val="both"/>
              <w:rPr>
                <w:sz w:val="28"/>
                <w:szCs w:val="28"/>
              </w:rPr>
            </w:pPr>
            <w:r>
              <w:rPr>
                <w:sz w:val="28"/>
                <w:szCs w:val="28"/>
              </w:rPr>
              <w:t>Đào Thị Quế Phuong</w:t>
            </w:r>
          </w:p>
        </w:tc>
      </w:tr>
      <w:tr w:rsidR="004975C8" w14:paraId="594665E3" w14:textId="77777777" w:rsidTr="009F33DA">
        <w:tc>
          <w:tcPr>
            <w:tcW w:w="747" w:type="dxa"/>
          </w:tcPr>
          <w:p w14:paraId="7B21A957" w14:textId="1C7D7538" w:rsidR="004975C8" w:rsidRPr="009F33DA" w:rsidRDefault="00DD6A09" w:rsidP="00DD6A09">
            <w:pPr>
              <w:spacing w:line="276" w:lineRule="auto"/>
              <w:jc w:val="center"/>
              <w:rPr>
                <w:sz w:val="28"/>
                <w:szCs w:val="28"/>
              </w:rPr>
            </w:pPr>
            <w:r>
              <w:rPr>
                <w:sz w:val="28"/>
                <w:szCs w:val="28"/>
              </w:rPr>
              <w:t>3</w:t>
            </w:r>
          </w:p>
        </w:tc>
        <w:tc>
          <w:tcPr>
            <w:tcW w:w="2792" w:type="dxa"/>
          </w:tcPr>
          <w:p w14:paraId="556A5914" w14:textId="6028BB20" w:rsidR="004975C8" w:rsidRDefault="004975C8" w:rsidP="009C1CEF">
            <w:pPr>
              <w:spacing w:line="276" w:lineRule="auto"/>
              <w:jc w:val="both"/>
              <w:rPr>
                <w:sz w:val="28"/>
                <w:szCs w:val="28"/>
              </w:rPr>
            </w:pPr>
            <w:r>
              <w:rPr>
                <w:sz w:val="28"/>
                <w:szCs w:val="28"/>
              </w:rPr>
              <w:t>TCM</w:t>
            </w:r>
          </w:p>
        </w:tc>
        <w:tc>
          <w:tcPr>
            <w:tcW w:w="1843" w:type="dxa"/>
          </w:tcPr>
          <w:p w14:paraId="6BE83273" w14:textId="7616F9A0" w:rsidR="004975C8" w:rsidRDefault="004975C8" w:rsidP="009C1CEF">
            <w:pPr>
              <w:spacing w:line="276" w:lineRule="auto"/>
              <w:jc w:val="both"/>
              <w:rPr>
                <w:sz w:val="28"/>
                <w:szCs w:val="28"/>
              </w:rPr>
            </w:pPr>
            <w:r>
              <w:rPr>
                <w:sz w:val="28"/>
                <w:szCs w:val="28"/>
              </w:rPr>
              <w:t>10/2025</w:t>
            </w:r>
          </w:p>
        </w:tc>
        <w:tc>
          <w:tcPr>
            <w:tcW w:w="2126" w:type="dxa"/>
          </w:tcPr>
          <w:p w14:paraId="45E44BFB" w14:textId="2FB05809" w:rsidR="004975C8" w:rsidRDefault="004975C8" w:rsidP="009C1CEF">
            <w:pPr>
              <w:spacing w:line="276" w:lineRule="auto"/>
              <w:jc w:val="both"/>
              <w:rPr>
                <w:sz w:val="28"/>
                <w:szCs w:val="28"/>
              </w:rPr>
            </w:pPr>
            <w:r>
              <w:rPr>
                <w:sz w:val="28"/>
                <w:szCs w:val="28"/>
              </w:rPr>
              <w:t>KT về XD và thực hiện KHGD bộ môn</w:t>
            </w:r>
          </w:p>
        </w:tc>
        <w:tc>
          <w:tcPr>
            <w:tcW w:w="2688" w:type="dxa"/>
          </w:tcPr>
          <w:p w14:paraId="6243ACBB" w14:textId="023CBA6D" w:rsidR="004975C8" w:rsidRDefault="004975C8" w:rsidP="009C1CEF">
            <w:pPr>
              <w:spacing w:line="276" w:lineRule="auto"/>
              <w:jc w:val="both"/>
              <w:rPr>
                <w:sz w:val="28"/>
                <w:szCs w:val="28"/>
              </w:rPr>
            </w:pPr>
            <w:r>
              <w:rPr>
                <w:sz w:val="28"/>
                <w:szCs w:val="28"/>
              </w:rPr>
              <w:t>BGH</w:t>
            </w:r>
          </w:p>
        </w:tc>
      </w:tr>
      <w:tr w:rsidR="004975C8" w14:paraId="6759272A" w14:textId="77777777" w:rsidTr="009F33DA">
        <w:tc>
          <w:tcPr>
            <w:tcW w:w="747" w:type="dxa"/>
          </w:tcPr>
          <w:p w14:paraId="3CBB349F" w14:textId="491DA093" w:rsidR="004975C8" w:rsidRPr="009F33DA" w:rsidRDefault="00DD6A09" w:rsidP="00DD6A09">
            <w:pPr>
              <w:spacing w:line="276" w:lineRule="auto"/>
              <w:jc w:val="center"/>
              <w:rPr>
                <w:sz w:val="28"/>
                <w:szCs w:val="28"/>
              </w:rPr>
            </w:pPr>
            <w:r>
              <w:rPr>
                <w:sz w:val="28"/>
                <w:szCs w:val="28"/>
              </w:rPr>
              <w:t>4</w:t>
            </w:r>
          </w:p>
        </w:tc>
        <w:tc>
          <w:tcPr>
            <w:tcW w:w="2792" w:type="dxa"/>
          </w:tcPr>
          <w:p w14:paraId="57F601D3" w14:textId="77777777" w:rsidR="004975C8" w:rsidRDefault="004975C8" w:rsidP="004975C8">
            <w:pPr>
              <w:jc w:val="both"/>
            </w:pPr>
            <w:r>
              <w:rPr>
                <w:rStyle w:val="fontstyle01"/>
              </w:rPr>
              <w:t>Giáo viên tổ</w:t>
            </w:r>
          </w:p>
          <w:p w14:paraId="74DE8B74" w14:textId="77777777" w:rsidR="004975C8" w:rsidRDefault="004975C8" w:rsidP="009C1CEF">
            <w:pPr>
              <w:spacing w:line="276" w:lineRule="auto"/>
              <w:jc w:val="both"/>
              <w:rPr>
                <w:sz w:val="28"/>
                <w:szCs w:val="28"/>
              </w:rPr>
            </w:pPr>
          </w:p>
        </w:tc>
        <w:tc>
          <w:tcPr>
            <w:tcW w:w="1843" w:type="dxa"/>
          </w:tcPr>
          <w:p w14:paraId="1898DD39" w14:textId="77620339" w:rsidR="004975C8" w:rsidRPr="00E0247A" w:rsidRDefault="004975C8" w:rsidP="00E0247A">
            <w:pPr>
              <w:jc w:val="both"/>
            </w:pPr>
            <w:r>
              <w:rPr>
                <w:rStyle w:val="fontstyle01"/>
              </w:rPr>
              <w:t>Tuần: 6 -11/11/2025</w:t>
            </w:r>
          </w:p>
        </w:tc>
        <w:tc>
          <w:tcPr>
            <w:tcW w:w="2126" w:type="dxa"/>
          </w:tcPr>
          <w:p w14:paraId="3B6BA5C1" w14:textId="2BD4C1F4" w:rsidR="004975C8" w:rsidRPr="00E0247A" w:rsidRDefault="004975C8" w:rsidP="00E0247A">
            <w:pPr>
              <w:jc w:val="both"/>
            </w:pPr>
            <w:r>
              <w:rPr>
                <w:rStyle w:val="fontstyle01"/>
              </w:rPr>
              <w:t>Kiểm tra HSSS đợt 1</w:t>
            </w:r>
          </w:p>
        </w:tc>
        <w:tc>
          <w:tcPr>
            <w:tcW w:w="2688" w:type="dxa"/>
          </w:tcPr>
          <w:p w14:paraId="2BC2B2FC" w14:textId="39B53D75" w:rsidR="004975C8" w:rsidRDefault="004975C8" w:rsidP="009C1CEF">
            <w:pPr>
              <w:spacing w:line="276" w:lineRule="auto"/>
              <w:jc w:val="both"/>
              <w:rPr>
                <w:sz w:val="28"/>
                <w:szCs w:val="28"/>
              </w:rPr>
            </w:pPr>
            <w:r>
              <w:rPr>
                <w:sz w:val="28"/>
                <w:szCs w:val="28"/>
              </w:rPr>
              <w:t>TTCM</w:t>
            </w:r>
          </w:p>
        </w:tc>
      </w:tr>
      <w:tr w:rsidR="006B7F8C" w14:paraId="586F53C2" w14:textId="77777777" w:rsidTr="009F33DA">
        <w:tc>
          <w:tcPr>
            <w:tcW w:w="747" w:type="dxa"/>
          </w:tcPr>
          <w:p w14:paraId="0D0A09D8" w14:textId="2EF92DED" w:rsidR="006B7F8C" w:rsidRPr="009F33DA" w:rsidRDefault="00DD6A09" w:rsidP="00DD6A09">
            <w:pPr>
              <w:spacing w:line="276" w:lineRule="auto"/>
              <w:jc w:val="center"/>
              <w:rPr>
                <w:sz w:val="28"/>
                <w:szCs w:val="28"/>
              </w:rPr>
            </w:pPr>
            <w:r>
              <w:rPr>
                <w:sz w:val="28"/>
                <w:szCs w:val="28"/>
              </w:rPr>
              <w:t>5</w:t>
            </w:r>
          </w:p>
        </w:tc>
        <w:tc>
          <w:tcPr>
            <w:tcW w:w="2792" w:type="dxa"/>
          </w:tcPr>
          <w:p w14:paraId="552866AE" w14:textId="52B43720" w:rsidR="006B7F8C" w:rsidRPr="009F33DA" w:rsidRDefault="009C1CEF" w:rsidP="009C1CEF">
            <w:pPr>
              <w:spacing w:line="276" w:lineRule="auto"/>
              <w:jc w:val="both"/>
              <w:rPr>
                <w:sz w:val="28"/>
                <w:szCs w:val="28"/>
              </w:rPr>
            </w:pPr>
            <w:r>
              <w:rPr>
                <w:sz w:val="28"/>
                <w:szCs w:val="28"/>
              </w:rPr>
              <w:t>Huỳnh Nhật Linh</w:t>
            </w:r>
          </w:p>
        </w:tc>
        <w:tc>
          <w:tcPr>
            <w:tcW w:w="1843" w:type="dxa"/>
          </w:tcPr>
          <w:p w14:paraId="09F7F86E" w14:textId="0BE3DCB0" w:rsidR="006B7F8C" w:rsidRPr="009F33DA" w:rsidRDefault="009C1CEF" w:rsidP="009C1CEF">
            <w:pPr>
              <w:spacing w:line="276" w:lineRule="auto"/>
              <w:jc w:val="both"/>
              <w:rPr>
                <w:sz w:val="28"/>
                <w:szCs w:val="28"/>
              </w:rPr>
            </w:pPr>
            <w:r>
              <w:rPr>
                <w:sz w:val="28"/>
                <w:szCs w:val="28"/>
              </w:rPr>
              <w:t>11/2025</w:t>
            </w:r>
          </w:p>
        </w:tc>
        <w:tc>
          <w:tcPr>
            <w:tcW w:w="2126" w:type="dxa"/>
          </w:tcPr>
          <w:p w14:paraId="090257ED" w14:textId="7E5A0A4D" w:rsidR="006B7F8C" w:rsidRPr="009F33DA" w:rsidRDefault="009C1CEF" w:rsidP="009C1CEF">
            <w:pPr>
              <w:spacing w:line="276" w:lineRule="auto"/>
              <w:jc w:val="both"/>
              <w:rPr>
                <w:sz w:val="28"/>
                <w:szCs w:val="28"/>
              </w:rPr>
            </w:pPr>
            <w:r>
              <w:rPr>
                <w:sz w:val="28"/>
                <w:szCs w:val="28"/>
              </w:rPr>
              <w:t>KT HĐ sư pham</w:t>
            </w:r>
          </w:p>
        </w:tc>
        <w:tc>
          <w:tcPr>
            <w:tcW w:w="2688" w:type="dxa"/>
          </w:tcPr>
          <w:p w14:paraId="253C4445" w14:textId="77777777" w:rsidR="009C1CEF" w:rsidRPr="009F33DA" w:rsidRDefault="009C1CEF" w:rsidP="009C1CEF">
            <w:pPr>
              <w:spacing w:line="276" w:lineRule="auto"/>
              <w:jc w:val="both"/>
              <w:rPr>
                <w:sz w:val="28"/>
                <w:szCs w:val="28"/>
              </w:rPr>
            </w:pPr>
            <w:r w:rsidRPr="009F33DA">
              <w:rPr>
                <w:sz w:val="28"/>
                <w:szCs w:val="28"/>
              </w:rPr>
              <w:t>Phạm Văn Thuận</w:t>
            </w:r>
          </w:p>
          <w:p w14:paraId="1413DC11" w14:textId="77777777" w:rsidR="009C1CEF" w:rsidRPr="009F33DA" w:rsidRDefault="009C1CEF" w:rsidP="009C1CEF">
            <w:pPr>
              <w:spacing w:line="276" w:lineRule="auto"/>
              <w:jc w:val="both"/>
              <w:rPr>
                <w:sz w:val="28"/>
                <w:szCs w:val="28"/>
              </w:rPr>
            </w:pPr>
            <w:r w:rsidRPr="009F33DA">
              <w:rPr>
                <w:sz w:val="28"/>
                <w:szCs w:val="28"/>
              </w:rPr>
              <w:t>Đào Thị Quế Phương</w:t>
            </w:r>
          </w:p>
          <w:p w14:paraId="39F3C8E9" w14:textId="58EE3936" w:rsidR="006B7F8C" w:rsidRPr="009F33DA" w:rsidRDefault="009C1CEF" w:rsidP="009C1CEF">
            <w:pPr>
              <w:spacing w:line="276" w:lineRule="auto"/>
              <w:jc w:val="both"/>
              <w:rPr>
                <w:sz w:val="28"/>
                <w:szCs w:val="28"/>
              </w:rPr>
            </w:pPr>
            <w:r w:rsidRPr="009F33DA">
              <w:rPr>
                <w:sz w:val="28"/>
                <w:szCs w:val="28"/>
              </w:rPr>
              <w:t>Lê Thị Thanh Thuỷ</w:t>
            </w:r>
          </w:p>
        </w:tc>
      </w:tr>
      <w:tr w:rsidR="006B7F8C" w14:paraId="5A85AD62" w14:textId="77777777" w:rsidTr="009F33DA">
        <w:tc>
          <w:tcPr>
            <w:tcW w:w="747" w:type="dxa"/>
          </w:tcPr>
          <w:p w14:paraId="41ED0D65" w14:textId="5D71E35A" w:rsidR="006B7F8C" w:rsidRPr="009F33DA" w:rsidRDefault="00DD6A09" w:rsidP="00DD6A09">
            <w:pPr>
              <w:spacing w:line="276" w:lineRule="auto"/>
              <w:jc w:val="center"/>
              <w:rPr>
                <w:sz w:val="28"/>
                <w:szCs w:val="28"/>
              </w:rPr>
            </w:pPr>
            <w:r>
              <w:rPr>
                <w:sz w:val="28"/>
                <w:szCs w:val="28"/>
              </w:rPr>
              <w:t>6</w:t>
            </w:r>
          </w:p>
        </w:tc>
        <w:tc>
          <w:tcPr>
            <w:tcW w:w="2792" w:type="dxa"/>
          </w:tcPr>
          <w:p w14:paraId="3E27C651" w14:textId="0234309C" w:rsidR="006B7F8C" w:rsidRPr="009F33DA" w:rsidRDefault="009C1CEF" w:rsidP="009C1CEF">
            <w:pPr>
              <w:spacing w:line="276" w:lineRule="auto"/>
              <w:jc w:val="both"/>
              <w:rPr>
                <w:sz w:val="28"/>
                <w:szCs w:val="28"/>
              </w:rPr>
            </w:pPr>
            <w:r>
              <w:rPr>
                <w:sz w:val="28"/>
                <w:szCs w:val="28"/>
              </w:rPr>
              <w:t>Lê Thị Thanh Thuỷ</w:t>
            </w:r>
          </w:p>
        </w:tc>
        <w:tc>
          <w:tcPr>
            <w:tcW w:w="1843" w:type="dxa"/>
          </w:tcPr>
          <w:p w14:paraId="16EFD71D" w14:textId="50DAE7DB" w:rsidR="006B7F8C" w:rsidRPr="009F33DA" w:rsidRDefault="009C1CEF" w:rsidP="009C1CEF">
            <w:pPr>
              <w:spacing w:line="276" w:lineRule="auto"/>
              <w:jc w:val="both"/>
              <w:rPr>
                <w:sz w:val="28"/>
                <w:szCs w:val="28"/>
              </w:rPr>
            </w:pPr>
            <w:r>
              <w:rPr>
                <w:sz w:val="28"/>
                <w:szCs w:val="28"/>
              </w:rPr>
              <w:t>3/2026</w:t>
            </w:r>
          </w:p>
        </w:tc>
        <w:tc>
          <w:tcPr>
            <w:tcW w:w="2126" w:type="dxa"/>
          </w:tcPr>
          <w:p w14:paraId="0A1C242B" w14:textId="216D8252" w:rsidR="006B7F8C" w:rsidRPr="009F33DA" w:rsidRDefault="009C1CEF" w:rsidP="009C1CEF">
            <w:pPr>
              <w:spacing w:line="276" w:lineRule="auto"/>
              <w:jc w:val="both"/>
              <w:rPr>
                <w:sz w:val="28"/>
                <w:szCs w:val="28"/>
              </w:rPr>
            </w:pPr>
            <w:r>
              <w:rPr>
                <w:sz w:val="28"/>
                <w:szCs w:val="28"/>
              </w:rPr>
              <w:t>KT HĐ sư pham</w:t>
            </w:r>
          </w:p>
        </w:tc>
        <w:tc>
          <w:tcPr>
            <w:tcW w:w="2688" w:type="dxa"/>
          </w:tcPr>
          <w:p w14:paraId="5A6CFCF5" w14:textId="77777777" w:rsidR="009C1CEF" w:rsidRPr="009F33DA" w:rsidRDefault="009C1CEF" w:rsidP="009C1CEF">
            <w:pPr>
              <w:spacing w:line="276" w:lineRule="auto"/>
              <w:jc w:val="both"/>
              <w:rPr>
                <w:sz w:val="28"/>
                <w:szCs w:val="28"/>
              </w:rPr>
            </w:pPr>
            <w:r w:rsidRPr="009F33DA">
              <w:rPr>
                <w:sz w:val="28"/>
                <w:szCs w:val="28"/>
              </w:rPr>
              <w:t>Phạm Văn Thuận</w:t>
            </w:r>
          </w:p>
          <w:p w14:paraId="223123F7" w14:textId="77777777" w:rsidR="009C1CEF" w:rsidRPr="009F33DA" w:rsidRDefault="009C1CEF" w:rsidP="009C1CEF">
            <w:pPr>
              <w:spacing w:line="276" w:lineRule="auto"/>
              <w:jc w:val="both"/>
              <w:rPr>
                <w:sz w:val="28"/>
                <w:szCs w:val="28"/>
              </w:rPr>
            </w:pPr>
            <w:r w:rsidRPr="009F33DA">
              <w:rPr>
                <w:sz w:val="28"/>
                <w:szCs w:val="28"/>
              </w:rPr>
              <w:t>Đào Thị Quế Phương</w:t>
            </w:r>
          </w:p>
          <w:p w14:paraId="74A434AC" w14:textId="459B91C9" w:rsidR="006B7F8C" w:rsidRPr="009F33DA" w:rsidRDefault="009C1CEF" w:rsidP="009C1CEF">
            <w:pPr>
              <w:spacing w:line="276" w:lineRule="auto"/>
              <w:jc w:val="both"/>
              <w:rPr>
                <w:sz w:val="28"/>
                <w:szCs w:val="28"/>
              </w:rPr>
            </w:pPr>
            <w:r>
              <w:rPr>
                <w:sz w:val="28"/>
                <w:szCs w:val="28"/>
              </w:rPr>
              <w:t>Nguyễn Thị Thuỷ</w:t>
            </w:r>
          </w:p>
        </w:tc>
      </w:tr>
      <w:tr w:rsidR="006B7F8C" w14:paraId="2250FBFA" w14:textId="77777777" w:rsidTr="009F33DA">
        <w:tc>
          <w:tcPr>
            <w:tcW w:w="747" w:type="dxa"/>
          </w:tcPr>
          <w:p w14:paraId="55596F07" w14:textId="0E5C6121" w:rsidR="006B7F8C" w:rsidRPr="009F33DA" w:rsidRDefault="00DD6A09" w:rsidP="00DD6A09">
            <w:pPr>
              <w:spacing w:line="276" w:lineRule="auto"/>
              <w:jc w:val="center"/>
              <w:rPr>
                <w:sz w:val="28"/>
                <w:szCs w:val="28"/>
              </w:rPr>
            </w:pPr>
            <w:r>
              <w:rPr>
                <w:sz w:val="28"/>
                <w:szCs w:val="28"/>
              </w:rPr>
              <w:t>7</w:t>
            </w:r>
          </w:p>
        </w:tc>
        <w:tc>
          <w:tcPr>
            <w:tcW w:w="2792" w:type="dxa"/>
          </w:tcPr>
          <w:p w14:paraId="630544FE" w14:textId="0BB54264" w:rsidR="006B7F8C" w:rsidRPr="009F33DA" w:rsidRDefault="009C1CEF" w:rsidP="009C1CEF">
            <w:pPr>
              <w:spacing w:line="276" w:lineRule="auto"/>
              <w:jc w:val="both"/>
              <w:rPr>
                <w:sz w:val="28"/>
                <w:szCs w:val="28"/>
              </w:rPr>
            </w:pPr>
            <w:r>
              <w:rPr>
                <w:sz w:val="28"/>
                <w:szCs w:val="28"/>
              </w:rPr>
              <w:t>Trần Thị Thu Thanh</w:t>
            </w:r>
          </w:p>
        </w:tc>
        <w:tc>
          <w:tcPr>
            <w:tcW w:w="1843" w:type="dxa"/>
          </w:tcPr>
          <w:p w14:paraId="5C34C23A" w14:textId="43C0F332" w:rsidR="006B7F8C" w:rsidRPr="009F33DA" w:rsidRDefault="009C1CEF" w:rsidP="009C1CEF">
            <w:pPr>
              <w:spacing w:line="276" w:lineRule="auto"/>
              <w:jc w:val="both"/>
              <w:rPr>
                <w:sz w:val="28"/>
                <w:szCs w:val="28"/>
              </w:rPr>
            </w:pPr>
            <w:r>
              <w:rPr>
                <w:sz w:val="28"/>
                <w:szCs w:val="28"/>
              </w:rPr>
              <w:t>3/2026</w:t>
            </w:r>
          </w:p>
        </w:tc>
        <w:tc>
          <w:tcPr>
            <w:tcW w:w="2126" w:type="dxa"/>
          </w:tcPr>
          <w:p w14:paraId="6F0C11DF" w14:textId="4590108C" w:rsidR="006B7F8C" w:rsidRPr="009F33DA" w:rsidRDefault="009C1CEF" w:rsidP="009C1CEF">
            <w:pPr>
              <w:spacing w:line="276" w:lineRule="auto"/>
              <w:jc w:val="both"/>
              <w:rPr>
                <w:sz w:val="28"/>
                <w:szCs w:val="28"/>
              </w:rPr>
            </w:pPr>
            <w:r>
              <w:rPr>
                <w:sz w:val="28"/>
                <w:szCs w:val="28"/>
              </w:rPr>
              <w:t>KT chuyên đề</w:t>
            </w:r>
          </w:p>
        </w:tc>
        <w:tc>
          <w:tcPr>
            <w:tcW w:w="2688" w:type="dxa"/>
          </w:tcPr>
          <w:p w14:paraId="4C07D9E1" w14:textId="77777777" w:rsidR="006B7F8C" w:rsidRDefault="004975C8" w:rsidP="009C1CEF">
            <w:pPr>
              <w:spacing w:line="276" w:lineRule="auto"/>
              <w:jc w:val="both"/>
              <w:rPr>
                <w:sz w:val="28"/>
                <w:szCs w:val="28"/>
              </w:rPr>
            </w:pPr>
            <w:r>
              <w:rPr>
                <w:sz w:val="28"/>
                <w:szCs w:val="28"/>
              </w:rPr>
              <w:t>Đào Thị Quế Phương</w:t>
            </w:r>
          </w:p>
          <w:p w14:paraId="3D1679F2" w14:textId="1D69C969" w:rsidR="004975C8" w:rsidRPr="009F33DA" w:rsidRDefault="004975C8" w:rsidP="009C1CEF">
            <w:pPr>
              <w:spacing w:line="276" w:lineRule="auto"/>
              <w:jc w:val="both"/>
              <w:rPr>
                <w:sz w:val="28"/>
                <w:szCs w:val="28"/>
              </w:rPr>
            </w:pPr>
            <w:r w:rsidRPr="009F33DA">
              <w:rPr>
                <w:sz w:val="28"/>
                <w:szCs w:val="28"/>
              </w:rPr>
              <w:t>Lê Thị Thanh Thuỷ</w:t>
            </w:r>
          </w:p>
        </w:tc>
      </w:tr>
      <w:tr w:rsidR="006B7F8C" w14:paraId="469E5E02" w14:textId="77777777" w:rsidTr="009F33DA">
        <w:tc>
          <w:tcPr>
            <w:tcW w:w="747" w:type="dxa"/>
          </w:tcPr>
          <w:p w14:paraId="17DF6F1A" w14:textId="250EDCF3" w:rsidR="006B7F8C" w:rsidRPr="009C1CEF" w:rsidRDefault="00DD6A09" w:rsidP="00DD6A09">
            <w:pPr>
              <w:spacing w:line="276" w:lineRule="auto"/>
              <w:jc w:val="center"/>
              <w:rPr>
                <w:sz w:val="28"/>
                <w:szCs w:val="28"/>
              </w:rPr>
            </w:pPr>
            <w:r>
              <w:rPr>
                <w:sz w:val="28"/>
                <w:szCs w:val="28"/>
              </w:rPr>
              <w:t>8</w:t>
            </w:r>
          </w:p>
        </w:tc>
        <w:tc>
          <w:tcPr>
            <w:tcW w:w="2792" w:type="dxa"/>
          </w:tcPr>
          <w:p w14:paraId="71B604A5" w14:textId="1E0F4D8B" w:rsidR="006B7F8C" w:rsidRPr="009C1CEF" w:rsidRDefault="009C1CEF" w:rsidP="009C1CEF">
            <w:pPr>
              <w:spacing w:line="276" w:lineRule="auto"/>
              <w:jc w:val="both"/>
              <w:rPr>
                <w:sz w:val="28"/>
                <w:szCs w:val="28"/>
              </w:rPr>
            </w:pPr>
            <w:r w:rsidRPr="009C1CEF">
              <w:rPr>
                <w:sz w:val="28"/>
                <w:szCs w:val="28"/>
              </w:rPr>
              <w:t>Phạm Thị Kim Nguyên</w:t>
            </w:r>
          </w:p>
        </w:tc>
        <w:tc>
          <w:tcPr>
            <w:tcW w:w="1843" w:type="dxa"/>
          </w:tcPr>
          <w:p w14:paraId="6EDD23BA" w14:textId="643C4B76" w:rsidR="006B7F8C" w:rsidRPr="009C1CEF" w:rsidRDefault="009C1CEF" w:rsidP="009C1CEF">
            <w:pPr>
              <w:spacing w:line="276" w:lineRule="auto"/>
              <w:jc w:val="both"/>
              <w:rPr>
                <w:sz w:val="28"/>
                <w:szCs w:val="28"/>
              </w:rPr>
            </w:pPr>
            <w:r w:rsidRPr="009C1CEF">
              <w:rPr>
                <w:sz w:val="28"/>
                <w:szCs w:val="28"/>
              </w:rPr>
              <w:t>3/2026</w:t>
            </w:r>
          </w:p>
        </w:tc>
        <w:tc>
          <w:tcPr>
            <w:tcW w:w="2126" w:type="dxa"/>
          </w:tcPr>
          <w:p w14:paraId="34B08517" w14:textId="3197B1D2" w:rsidR="006B7F8C" w:rsidRDefault="009C1CEF" w:rsidP="009C1CEF">
            <w:pPr>
              <w:spacing w:line="276" w:lineRule="auto"/>
              <w:jc w:val="both"/>
              <w:rPr>
                <w:b/>
                <w:sz w:val="28"/>
                <w:szCs w:val="28"/>
              </w:rPr>
            </w:pPr>
            <w:r>
              <w:rPr>
                <w:sz w:val="28"/>
                <w:szCs w:val="28"/>
              </w:rPr>
              <w:t>KT chuyên đề</w:t>
            </w:r>
          </w:p>
        </w:tc>
        <w:tc>
          <w:tcPr>
            <w:tcW w:w="2688" w:type="dxa"/>
          </w:tcPr>
          <w:p w14:paraId="2ECD764D" w14:textId="77777777" w:rsidR="004975C8" w:rsidRDefault="004975C8" w:rsidP="004975C8">
            <w:pPr>
              <w:spacing w:line="276" w:lineRule="auto"/>
              <w:jc w:val="both"/>
              <w:rPr>
                <w:sz w:val="28"/>
                <w:szCs w:val="28"/>
              </w:rPr>
            </w:pPr>
            <w:r>
              <w:rPr>
                <w:sz w:val="28"/>
                <w:szCs w:val="28"/>
              </w:rPr>
              <w:t>Đào Thị Quế Phương</w:t>
            </w:r>
          </w:p>
          <w:p w14:paraId="72EE9A32" w14:textId="1B4031EE" w:rsidR="006B7F8C" w:rsidRDefault="004975C8" w:rsidP="004975C8">
            <w:pPr>
              <w:spacing w:line="276" w:lineRule="auto"/>
              <w:jc w:val="both"/>
              <w:rPr>
                <w:b/>
                <w:sz w:val="28"/>
                <w:szCs w:val="28"/>
              </w:rPr>
            </w:pPr>
            <w:r w:rsidRPr="009F33DA">
              <w:rPr>
                <w:sz w:val="28"/>
                <w:szCs w:val="28"/>
              </w:rPr>
              <w:t>Lê Thị Thanh Thuỷ</w:t>
            </w:r>
          </w:p>
        </w:tc>
      </w:tr>
      <w:tr w:rsidR="004975C8" w14:paraId="6D6C8BE5" w14:textId="77777777" w:rsidTr="009F33DA">
        <w:tc>
          <w:tcPr>
            <w:tcW w:w="747" w:type="dxa"/>
          </w:tcPr>
          <w:p w14:paraId="0E3A1B8D" w14:textId="3140A58B" w:rsidR="004975C8" w:rsidRPr="009C1CEF" w:rsidRDefault="00DD6A09" w:rsidP="00DD6A09">
            <w:pPr>
              <w:spacing w:line="276" w:lineRule="auto"/>
              <w:jc w:val="center"/>
              <w:rPr>
                <w:sz w:val="28"/>
                <w:szCs w:val="28"/>
              </w:rPr>
            </w:pPr>
            <w:r>
              <w:rPr>
                <w:sz w:val="28"/>
                <w:szCs w:val="28"/>
              </w:rPr>
              <w:t>9</w:t>
            </w:r>
          </w:p>
        </w:tc>
        <w:tc>
          <w:tcPr>
            <w:tcW w:w="2792" w:type="dxa"/>
          </w:tcPr>
          <w:p w14:paraId="7157801C" w14:textId="77777777" w:rsidR="004975C8" w:rsidRDefault="004975C8" w:rsidP="004975C8">
            <w:pPr>
              <w:jc w:val="both"/>
            </w:pPr>
            <w:r>
              <w:rPr>
                <w:rStyle w:val="fontstyle01"/>
              </w:rPr>
              <w:t>Giáo viên tổ</w:t>
            </w:r>
          </w:p>
          <w:p w14:paraId="663FB288" w14:textId="77777777" w:rsidR="004975C8" w:rsidRPr="009C1CEF" w:rsidRDefault="004975C8" w:rsidP="009C1CEF">
            <w:pPr>
              <w:spacing w:line="276" w:lineRule="auto"/>
              <w:jc w:val="both"/>
              <w:rPr>
                <w:sz w:val="28"/>
                <w:szCs w:val="28"/>
              </w:rPr>
            </w:pPr>
          </w:p>
        </w:tc>
        <w:tc>
          <w:tcPr>
            <w:tcW w:w="1843" w:type="dxa"/>
          </w:tcPr>
          <w:p w14:paraId="34B10218" w14:textId="4B83124E" w:rsidR="004975C8" w:rsidRPr="00104C3B" w:rsidRDefault="004975C8" w:rsidP="00104C3B">
            <w:pPr>
              <w:jc w:val="both"/>
            </w:pPr>
            <w:r>
              <w:rPr>
                <w:rStyle w:val="fontstyle01"/>
              </w:rPr>
              <w:t>Tuần 26:16-21/3/26</w:t>
            </w:r>
          </w:p>
        </w:tc>
        <w:tc>
          <w:tcPr>
            <w:tcW w:w="2126" w:type="dxa"/>
          </w:tcPr>
          <w:p w14:paraId="05AA21C6" w14:textId="6BB988E1" w:rsidR="004975C8" w:rsidRPr="00104C3B" w:rsidRDefault="004975C8" w:rsidP="00104C3B">
            <w:pPr>
              <w:jc w:val="both"/>
            </w:pPr>
            <w:r>
              <w:rPr>
                <w:rStyle w:val="fontstyle01"/>
              </w:rPr>
              <w:t>Kiểm tra HSSS đợt 2</w:t>
            </w:r>
          </w:p>
        </w:tc>
        <w:tc>
          <w:tcPr>
            <w:tcW w:w="2688" w:type="dxa"/>
          </w:tcPr>
          <w:p w14:paraId="6ADE4E3E" w14:textId="719844A5" w:rsidR="004975C8" w:rsidRDefault="004975C8" w:rsidP="004975C8">
            <w:pPr>
              <w:spacing w:line="276" w:lineRule="auto"/>
              <w:jc w:val="both"/>
              <w:rPr>
                <w:sz w:val="28"/>
                <w:szCs w:val="28"/>
              </w:rPr>
            </w:pPr>
            <w:r>
              <w:rPr>
                <w:sz w:val="28"/>
                <w:szCs w:val="28"/>
              </w:rPr>
              <w:t>TTCM</w:t>
            </w:r>
          </w:p>
        </w:tc>
      </w:tr>
    </w:tbl>
    <w:p w14:paraId="11BC6C48" w14:textId="77777777" w:rsidR="00104C3B" w:rsidRPr="00104C3B" w:rsidRDefault="00104C3B" w:rsidP="00104C3B">
      <w:pPr>
        <w:ind w:firstLine="720"/>
        <w:jc w:val="both"/>
        <w:rPr>
          <w:rStyle w:val="fontstyle01"/>
          <w:b/>
        </w:rPr>
      </w:pPr>
      <w:r w:rsidRPr="00104C3B">
        <w:rPr>
          <w:rStyle w:val="fontstyle01"/>
          <w:b/>
        </w:rPr>
        <w:t>IV. TỔ CHỨC THỰC HIỆN</w:t>
      </w:r>
    </w:p>
    <w:p w14:paraId="0492BC09" w14:textId="77777777" w:rsidR="00104C3B" w:rsidRDefault="00104C3B" w:rsidP="00104C3B">
      <w:pPr>
        <w:jc w:val="both"/>
        <w:rPr>
          <w:rStyle w:val="fontstyle21"/>
        </w:rPr>
      </w:pPr>
      <w:r>
        <w:rPr>
          <w:rStyle w:val="fontstyle21"/>
        </w:rPr>
        <w:t>Trên cơ sở KH KTNB nhà trường, TT chuyên môn xây dựng, và triển khái kế hoạch. Kiểm tra HĐSP ; kiểm tra HSSS và kiểm tra chuyên đề của tổ bộ môn phù hợp với đặc điểm tình hình của tổ , đảm bảo chỉ tiêu, số lượng quy định.</w:t>
      </w:r>
    </w:p>
    <w:p w14:paraId="0C444963" w14:textId="77777777" w:rsidR="00104C3B" w:rsidRDefault="00104C3B" w:rsidP="00104C3B">
      <w:pPr>
        <w:ind w:firstLine="720"/>
        <w:jc w:val="both"/>
        <w:rPr>
          <w:rStyle w:val="fontstyle21"/>
        </w:rPr>
      </w:pPr>
      <w:r>
        <w:rPr>
          <w:rStyle w:val="fontstyle31"/>
        </w:rPr>
        <w:t xml:space="preserve">Đối tượng được kiểm tra </w:t>
      </w:r>
      <w:r>
        <w:rPr>
          <w:rStyle w:val="fontstyle21"/>
        </w:rPr>
        <w:t xml:space="preserve">chuẩn bị hồ sơ theo yêu cầu của tổ kiểm tra và </w:t>
      </w:r>
      <w:r>
        <w:rPr>
          <w:rStyle w:val="fontstyle31"/>
        </w:rPr>
        <w:t xml:space="preserve">báo cáo </w:t>
      </w:r>
      <w:r>
        <w:rPr>
          <w:rStyle w:val="fontstyle21"/>
        </w:rPr>
        <w:t xml:space="preserve">với tổ kiểm tra những nội dung tổ kiểm tra yêu cầu trong kế hoạch </w:t>
      </w:r>
      <w:r>
        <w:rPr>
          <w:rStyle w:val="fontstyle31"/>
        </w:rPr>
        <w:t>bằng văn bản</w:t>
      </w:r>
      <w:r>
        <w:rPr>
          <w:rStyle w:val="fontstyle21"/>
        </w:rPr>
        <w:t>. Có thái độ hợp tác, phối hợp với người kiểm tra trong suốt quá trình tiến hành kiểm tra.</w:t>
      </w:r>
    </w:p>
    <w:p w14:paraId="32C02392" w14:textId="77777777" w:rsidR="00104C3B" w:rsidRDefault="00104C3B" w:rsidP="00DD6A09">
      <w:pPr>
        <w:ind w:firstLine="720"/>
        <w:jc w:val="both"/>
        <w:rPr>
          <w:rStyle w:val="fontstyle21"/>
        </w:rPr>
      </w:pPr>
      <w:r>
        <w:rPr>
          <w:rStyle w:val="fontstyle21"/>
        </w:rPr>
        <w:t>Tổ kiểm tra tiến hành công tác kiểm tra thực tế và ghi nội dung kiểm tra vào biên bản.</w:t>
      </w:r>
    </w:p>
    <w:p w14:paraId="10217242" w14:textId="77777777" w:rsidR="00104C3B" w:rsidRDefault="00104C3B" w:rsidP="00104C3B">
      <w:pPr>
        <w:jc w:val="both"/>
        <w:rPr>
          <w:rStyle w:val="fontstyle21"/>
        </w:rPr>
      </w:pPr>
      <w:r>
        <w:rPr>
          <w:rStyle w:val="fontstyle21"/>
        </w:rPr>
        <w:t>Họp thành viên tổ KT và đối tượng KT, thông báo kết quả kiểm tra: các đối tượng được KT được có ý kiến về kết quả kiểm tra của mình và thành viên tổ kiểm tra thống nhất ký biên bản.</w:t>
      </w:r>
    </w:p>
    <w:p w14:paraId="6E28F5C3" w14:textId="77777777" w:rsidR="00104C3B" w:rsidRDefault="00104C3B" w:rsidP="00DD6A09">
      <w:pPr>
        <w:ind w:firstLine="720"/>
        <w:jc w:val="both"/>
      </w:pPr>
      <w:r>
        <w:rPr>
          <w:rStyle w:val="fontstyle21"/>
        </w:rPr>
        <w:t>Tổ KT hoàn thiện hồ sơ kiểm tra, biểu mẫu, biên bản từng nội dung kiểm tra. Nộp và lưu trữ tất cả hồ sơ kiểm tra theo quy định.</w:t>
      </w:r>
    </w:p>
    <w:p w14:paraId="346924FD" w14:textId="77078FDD" w:rsidR="00104C3B" w:rsidRDefault="00104C3B" w:rsidP="00DD6A09">
      <w:pPr>
        <w:ind w:firstLine="720"/>
        <w:jc w:val="both"/>
        <w:rPr>
          <w:rStyle w:val="fontstyle21"/>
        </w:rPr>
      </w:pPr>
      <w:r>
        <w:rPr>
          <w:rStyle w:val="fontstyle21"/>
        </w:rPr>
        <w:t xml:space="preserve">Trên đây là KH </w:t>
      </w:r>
      <w:r w:rsidR="00DD6A09">
        <w:rPr>
          <w:rStyle w:val="fontstyle21"/>
        </w:rPr>
        <w:t>kiểm tra nội bộ của tổ Hoá - Sinh</w:t>
      </w:r>
      <w:r>
        <w:rPr>
          <w:rStyle w:val="fontstyle21"/>
        </w:rPr>
        <w:t xml:space="preserve"> năm học 2025-2026, đề nghị các giáo viên tổ nghiêm túc thực hiện đúng kế hoạch, đúng quy định.</w:t>
      </w:r>
    </w:p>
    <w:p w14:paraId="40BCCE29" w14:textId="37E13B7E" w:rsidR="00104C3B" w:rsidRDefault="00104C3B" w:rsidP="00104C3B">
      <w:pPr>
        <w:jc w:val="both"/>
        <w:rPr>
          <w:rStyle w:val="fontstyle31"/>
        </w:rPr>
      </w:pPr>
      <w:r>
        <w:rPr>
          <w:rStyle w:val="fontstyle31"/>
        </w:rPr>
        <w:t xml:space="preserve">                                                                                                 Quế Sơn, ngày 20/9/2025.</w:t>
      </w:r>
    </w:p>
    <w:p w14:paraId="53DC1375" w14:textId="77777777" w:rsidR="00836248" w:rsidRDefault="00337AEA" w:rsidP="00337AEA">
      <w:pPr>
        <w:spacing w:line="276" w:lineRule="auto"/>
        <w:jc w:val="both"/>
        <w:rPr>
          <w:b/>
          <w:sz w:val="28"/>
          <w:szCs w:val="28"/>
        </w:rPr>
      </w:pPr>
      <w:r>
        <w:rPr>
          <w:b/>
          <w:sz w:val="28"/>
          <w:szCs w:val="28"/>
        </w:rPr>
        <w:t xml:space="preserve">                                                                                            </w:t>
      </w:r>
      <w:r w:rsidR="00104C3B">
        <w:rPr>
          <w:b/>
          <w:sz w:val="28"/>
          <w:szCs w:val="28"/>
        </w:rPr>
        <w:t xml:space="preserve">      </w:t>
      </w:r>
      <w:r>
        <w:rPr>
          <w:b/>
          <w:sz w:val="28"/>
          <w:szCs w:val="28"/>
        </w:rPr>
        <w:t xml:space="preserve"> TTCM LẬP KẾ HOẠCH    </w:t>
      </w:r>
    </w:p>
    <w:p w14:paraId="30B8A052" w14:textId="7A448B61" w:rsidR="00836248" w:rsidRDefault="00836248" w:rsidP="00836248">
      <w:pPr>
        <w:spacing w:line="276" w:lineRule="auto"/>
        <w:jc w:val="right"/>
        <w:rPr>
          <w:b/>
          <w:sz w:val="28"/>
          <w:szCs w:val="28"/>
        </w:rPr>
      </w:pPr>
      <w:bookmarkStart w:id="0" w:name="_GoBack"/>
      <w:bookmarkEnd w:id="0"/>
      <w:r>
        <w:rPr>
          <w:b/>
          <w:noProof/>
          <w:sz w:val="28"/>
          <w:szCs w:val="28"/>
        </w:rPr>
        <w:drawing>
          <wp:inline distT="0" distB="0" distL="0" distR="0" wp14:anchorId="32A40F1D" wp14:editId="2B438671">
            <wp:extent cx="1374842" cy="9531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6766702509196_561b8dc3e3fe67e5c588c8e3c387a2ff-removebg-previe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6134" cy="967896"/>
                    </a:xfrm>
                    <a:prstGeom prst="rect">
                      <a:avLst/>
                    </a:prstGeom>
                  </pic:spPr>
                </pic:pic>
              </a:graphicData>
            </a:graphic>
          </wp:inline>
        </w:drawing>
      </w:r>
    </w:p>
    <w:p w14:paraId="6FA67F74" w14:textId="754772D6" w:rsidR="00836248" w:rsidRDefault="00836248" w:rsidP="00337AEA">
      <w:pPr>
        <w:spacing w:line="276" w:lineRule="auto"/>
        <w:jc w:val="both"/>
        <w:rPr>
          <w:b/>
          <w:sz w:val="28"/>
          <w:szCs w:val="28"/>
        </w:rPr>
      </w:pPr>
      <w:r>
        <w:rPr>
          <w:b/>
          <w:sz w:val="28"/>
          <w:szCs w:val="28"/>
        </w:rPr>
        <w:t xml:space="preserve">                                                                                                     Đào Thị Quế Phương</w:t>
      </w:r>
    </w:p>
    <w:p w14:paraId="43E3DAC8" w14:textId="77777777" w:rsidR="00836248" w:rsidRDefault="00836248" w:rsidP="00337AEA">
      <w:pPr>
        <w:spacing w:line="276" w:lineRule="auto"/>
        <w:jc w:val="both"/>
        <w:rPr>
          <w:b/>
          <w:sz w:val="28"/>
          <w:szCs w:val="28"/>
        </w:rPr>
      </w:pPr>
    </w:p>
    <w:p w14:paraId="42EDFB37" w14:textId="762C36A5" w:rsidR="00337AEA" w:rsidRDefault="00836248" w:rsidP="00337AEA">
      <w:pPr>
        <w:spacing w:line="276" w:lineRule="auto"/>
        <w:jc w:val="both"/>
        <w:rPr>
          <w:b/>
          <w:sz w:val="28"/>
          <w:szCs w:val="28"/>
        </w:rPr>
      </w:pPr>
      <w:r>
        <w:rPr>
          <w:b/>
          <w:sz w:val="28"/>
          <w:szCs w:val="28"/>
        </w:rPr>
        <w:t xml:space="preserve">                                            </w:t>
      </w:r>
      <w:r w:rsidR="00337AEA">
        <w:rPr>
          <w:b/>
          <w:sz w:val="28"/>
          <w:szCs w:val="28"/>
        </w:rPr>
        <w:t xml:space="preserve">                                                                           </w:t>
      </w:r>
      <w:r w:rsidR="0034793C">
        <w:rPr>
          <w:b/>
          <w:sz w:val="28"/>
          <w:szCs w:val="28"/>
        </w:rPr>
        <w:t xml:space="preserve">         </w:t>
      </w:r>
      <w:r w:rsidR="0034793C">
        <w:rPr>
          <w:noProof/>
        </w:rPr>
        <w:t xml:space="preserve">                                                                                                                                                                   </w:t>
      </w:r>
      <w:r w:rsidR="00CE1901">
        <w:rPr>
          <w:noProof/>
        </w:rPr>
        <w:t xml:space="preserve">                          </w:t>
      </w:r>
    </w:p>
    <w:p w14:paraId="14DF1531" w14:textId="5B229580" w:rsidR="00337AEA" w:rsidRDefault="00CE1901" w:rsidP="00CE1901">
      <w:pPr>
        <w:spacing w:line="276" w:lineRule="auto"/>
        <w:jc w:val="center"/>
        <w:rPr>
          <w:b/>
          <w:sz w:val="28"/>
          <w:szCs w:val="28"/>
        </w:rPr>
      </w:pPr>
      <w:r>
        <w:rPr>
          <w:b/>
          <w:sz w:val="28"/>
          <w:szCs w:val="28"/>
        </w:rPr>
        <w:t xml:space="preserve"> </w:t>
      </w:r>
      <w:r>
        <w:rPr>
          <w:noProof/>
        </w:rPr>
        <w:t xml:space="preserve">                                                                                                         </w:t>
      </w:r>
    </w:p>
    <w:p w14:paraId="392D57BD" w14:textId="1F432803" w:rsidR="00337AEA" w:rsidRPr="000C784D" w:rsidRDefault="00337AEA" w:rsidP="00337AEA">
      <w:pPr>
        <w:spacing w:line="276" w:lineRule="auto"/>
        <w:jc w:val="both"/>
        <w:rPr>
          <w:sz w:val="28"/>
          <w:szCs w:val="28"/>
        </w:rPr>
      </w:pPr>
      <w:r>
        <w:rPr>
          <w:b/>
          <w:sz w:val="28"/>
          <w:szCs w:val="28"/>
        </w:rPr>
        <w:t xml:space="preserve">                                                                                   </w:t>
      </w:r>
      <w:r w:rsidR="00D87202">
        <w:rPr>
          <w:b/>
          <w:sz w:val="28"/>
          <w:szCs w:val="28"/>
        </w:rPr>
        <w:t xml:space="preserve">               </w:t>
      </w:r>
    </w:p>
    <w:sectPr w:rsidR="00337AEA" w:rsidRPr="000C784D" w:rsidSect="005672BA">
      <w:headerReference w:type="default" r:id="rId9"/>
      <w:pgSz w:w="12240" w:h="15840"/>
      <w:pgMar w:top="994" w:right="900" w:bottom="720" w:left="1134" w:header="568"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BB10B" w14:textId="77777777" w:rsidR="00BD371E" w:rsidRDefault="00BD371E" w:rsidP="00337AEA">
      <w:r>
        <w:separator/>
      </w:r>
    </w:p>
  </w:endnote>
  <w:endnote w:type="continuationSeparator" w:id="0">
    <w:p w14:paraId="755681F1" w14:textId="77777777" w:rsidR="00BD371E" w:rsidRDefault="00BD371E" w:rsidP="00337A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C622D7" w14:textId="77777777" w:rsidR="00BD371E" w:rsidRDefault="00BD371E" w:rsidP="00337AEA">
      <w:r>
        <w:separator/>
      </w:r>
    </w:p>
  </w:footnote>
  <w:footnote w:type="continuationSeparator" w:id="0">
    <w:p w14:paraId="1867D899" w14:textId="77777777" w:rsidR="00BD371E" w:rsidRDefault="00BD371E" w:rsidP="00337AE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8634122"/>
      <w:docPartObj>
        <w:docPartGallery w:val="Page Numbers (Top of Page)"/>
        <w:docPartUnique/>
      </w:docPartObj>
    </w:sdtPr>
    <w:sdtEndPr>
      <w:rPr>
        <w:noProof/>
      </w:rPr>
    </w:sdtEndPr>
    <w:sdtContent>
      <w:p w14:paraId="48567132" w14:textId="19227996" w:rsidR="005672BA" w:rsidRDefault="005672BA">
        <w:pPr>
          <w:pStyle w:val="Header"/>
          <w:jc w:val="center"/>
        </w:pPr>
        <w:r>
          <w:fldChar w:fldCharType="begin"/>
        </w:r>
        <w:r>
          <w:instrText xml:space="preserve"> PAGE   \* MERGEFORMAT </w:instrText>
        </w:r>
        <w:r>
          <w:fldChar w:fldCharType="separate"/>
        </w:r>
        <w:r w:rsidR="00BD371E">
          <w:rPr>
            <w:noProof/>
          </w:rPr>
          <w:t>1</w:t>
        </w:r>
        <w:r>
          <w:rPr>
            <w:noProof/>
          </w:rPr>
          <w:fldChar w:fldCharType="end"/>
        </w:r>
      </w:p>
    </w:sdtContent>
  </w:sdt>
  <w:p w14:paraId="34548386" w14:textId="77777777" w:rsidR="005672BA" w:rsidRDefault="005672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32426"/>
    <w:multiLevelType w:val="hybridMultilevel"/>
    <w:tmpl w:val="AF4EAE92"/>
    <w:lvl w:ilvl="0" w:tplc="FE6E858C">
      <w:start w:val="1"/>
      <w:numFmt w:val="decimal"/>
      <w:lvlText w:val="%1."/>
      <w:lvlJc w:val="left"/>
      <w:pPr>
        <w:ind w:left="502" w:hanging="360"/>
      </w:pPr>
      <w:rPr>
        <w:rFonts w:hint="default"/>
      </w:r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1" w15:restartNumberingAfterBreak="0">
    <w:nsid w:val="10CC20D4"/>
    <w:multiLevelType w:val="hybridMultilevel"/>
    <w:tmpl w:val="18142BFE"/>
    <w:lvl w:ilvl="0" w:tplc="CD26B1DE">
      <w:start w:val="1"/>
      <w:numFmt w:val="upperRoman"/>
      <w:lvlText w:val="%1."/>
      <w:lvlJc w:val="left"/>
      <w:pPr>
        <w:ind w:left="862" w:hanging="720"/>
      </w:pPr>
      <w:rPr>
        <w:rFonts w:hint="default"/>
      </w:r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2" w15:restartNumberingAfterBreak="0">
    <w:nsid w:val="2B4F4407"/>
    <w:multiLevelType w:val="hybridMultilevel"/>
    <w:tmpl w:val="54A0F8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0A6DA7"/>
    <w:multiLevelType w:val="hybridMultilevel"/>
    <w:tmpl w:val="DFDED40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69A0359"/>
    <w:multiLevelType w:val="hybridMultilevel"/>
    <w:tmpl w:val="CC740BD0"/>
    <w:lvl w:ilvl="0" w:tplc="D4B819BE">
      <w:start w:val="11"/>
      <w:numFmt w:val="bullet"/>
      <w:lvlText w:val="-"/>
      <w:lvlJc w:val="left"/>
      <w:pPr>
        <w:ind w:left="1102" w:hanging="360"/>
      </w:pPr>
      <w:rPr>
        <w:rFonts w:ascii="Times New Roman" w:eastAsia="Times New Roman" w:hAnsi="Times New Roman" w:cs="Times New Roman" w:hint="default"/>
      </w:rPr>
    </w:lvl>
    <w:lvl w:ilvl="1" w:tplc="04090003" w:tentative="1">
      <w:start w:val="1"/>
      <w:numFmt w:val="bullet"/>
      <w:lvlText w:val="o"/>
      <w:lvlJc w:val="left"/>
      <w:pPr>
        <w:ind w:left="1822" w:hanging="360"/>
      </w:pPr>
      <w:rPr>
        <w:rFonts w:ascii="Courier New" w:hAnsi="Courier New" w:cs="Courier New" w:hint="default"/>
      </w:rPr>
    </w:lvl>
    <w:lvl w:ilvl="2" w:tplc="04090005" w:tentative="1">
      <w:start w:val="1"/>
      <w:numFmt w:val="bullet"/>
      <w:lvlText w:val=""/>
      <w:lvlJc w:val="left"/>
      <w:pPr>
        <w:ind w:left="2542" w:hanging="360"/>
      </w:pPr>
      <w:rPr>
        <w:rFonts w:ascii="Wingdings" w:hAnsi="Wingdings" w:hint="default"/>
      </w:rPr>
    </w:lvl>
    <w:lvl w:ilvl="3" w:tplc="04090001" w:tentative="1">
      <w:start w:val="1"/>
      <w:numFmt w:val="bullet"/>
      <w:lvlText w:val=""/>
      <w:lvlJc w:val="left"/>
      <w:pPr>
        <w:ind w:left="3262" w:hanging="360"/>
      </w:pPr>
      <w:rPr>
        <w:rFonts w:ascii="Symbol" w:hAnsi="Symbol" w:hint="default"/>
      </w:rPr>
    </w:lvl>
    <w:lvl w:ilvl="4" w:tplc="04090003" w:tentative="1">
      <w:start w:val="1"/>
      <w:numFmt w:val="bullet"/>
      <w:lvlText w:val="o"/>
      <w:lvlJc w:val="left"/>
      <w:pPr>
        <w:ind w:left="3982" w:hanging="360"/>
      </w:pPr>
      <w:rPr>
        <w:rFonts w:ascii="Courier New" w:hAnsi="Courier New" w:cs="Courier New" w:hint="default"/>
      </w:rPr>
    </w:lvl>
    <w:lvl w:ilvl="5" w:tplc="04090005" w:tentative="1">
      <w:start w:val="1"/>
      <w:numFmt w:val="bullet"/>
      <w:lvlText w:val=""/>
      <w:lvlJc w:val="left"/>
      <w:pPr>
        <w:ind w:left="4702" w:hanging="360"/>
      </w:pPr>
      <w:rPr>
        <w:rFonts w:ascii="Wingdings" w:hAnsi="Wingdings" w:hint="default"/>
      </w:rPr>
    </w:lvl>
    <w:lvl w:ilvl="6" w:tplc="04090001" w:tentative="1">
      <w:start w:val="1"/>
      <w:numFmt w:val="bullet"/>
      <w:lvlText w:val=""/>
      <w:lvlJc w:val="left"/>
      <w:pPr>
        <w:ind w:left="5422" w:hanging="360"/>
      </w:pPr>
      <w:rPr>
        <w:rFonts w:ascii="Symbol" w:hAnsi="Symbol" w:hint="default"/>
      </w:rPr>
    </w:lvl>
    <w:lvl w:ilvl="7" w:tplc="04090003" w:tentative="1">
      <w:start w:val="1"/>
      <w:numFmt w:val="bullet"/>
      <w:lvlText w:val="o"/>
      <w:lvlJc w:val="left"/>
      <w:pPr>
        <w:ind w:left="6142" w:hanging="360"/>
      </w:pPr>
      <w:rPr>
        <w:rFonts w:ascii="Courier New" w:hAnsi="Courier New" w:cs="Courier New" w:hint="default"/>
      </w:rPr>
    </w:lvl>
    <w:lvl w:ilvl="8" w:tplc="04090005" w:tentative="1">
      <w:start w:val="1"/>
      <w:numFmt w:val="bullet"/>
      <w:lvlText w:val=""/>
      <w:lvlJc w:val="left"/>
      <w:pPr>
        <w:ind w:left="6862" w:hanging="360"/>
      </w:pPr>
      <w:rPr>
        <w:rFonts w:ascii="Wingdings" w:hAnsi="Wingdings" w:hint="default"/>
      </w:rPr>
    </w:lvl>
  </w:abstractNum>
  <w:abstractNum w:abstractNumId="5" w15:restartNumberingAfterBreak="0">
    <w:nsid w:val="6A7C6B9E"/>
    <w:multiLevelType w:val="hybridMultilevel"/>
    <w:tmpl w:val="DCE4CA6A"/>
    <w:lvl w:ilvl="0" w:tplc="BFF80FAE">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220614"/>
    <w:multiLevelType w:val="hybridMultilevel"/>
    <w:tmpl w:val="4F2CACEC"/>
    <w:lvl w:ilvl="0" w:tplc="620CDC08">
      <w:start w:val="1"/>
      <w:numFmt w:val="decimal"/>
      <w:lvlText w:val="%1."/>
      <w:lvlJc w:val="left"/>
      <w:pPr>
        <w:tabs>
          <w:tab w:val="num" w:pos="720"/>
        </w:tabs>
        <w:ind w:left="720" w:hanging="36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B123C43"/>
    <w:multiLevelType w:val="hybridMultilevel"/>
    <w:tmpl w:val="9620DA50"/>
    <w:lvl w:ilvl="0" w:tplc="D06E80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2"/>
  </w:num>
  <w:num w:numId="5">
    <w:abstractNumId w:val="7"/>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hideSpellingError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68F"/>
    <w:rsid w:val="000007C6"/>
    <w:rsid w:val="000154BB"/>
    <w:rsid w:val="0001556B"/>
    <w:rsid w:val="0005078D"/>
    <w:rsid w:val="00050825"/>
    <w:rsid w:val="00050CF6"/>
    <w:rsid w:val="00075123"/>
    <w:rsid w:val="000972F7"/>
    <w:rsid w:val="0009743B"/>
    <w:rsid w:val="000A10EB"/>
    <w:rsid w:val="000B30A2"/>
    <w:rsid w:val="000C784D"/>
    <w:rsid w:val="000E3E97"/>
    <w:rsid w:val="000E47E5"/>
    <w:rsid w:val="000F0055"/>
    <w:rsid w:val="000F25AB"/>
    <w:rsid w:val="00100E4E"/>
    <w:rsid w:val="00104C3B"/>
    <w:rsid w:val="00124EE8"/>
    <w:rsid w:val="00133226"/>
    <w:rsid w:val="00162ADF"/>
    <w:rsid w:val="001D41FF"/>
    <w:rsid w:val="001D7A8C"/>
    <w:rsid w:val="00201863"/>
    <w:rsid w:val="00203A92"/>
    <w:rsid w:val="00214E4F"/>
    <w:rsid w:val="0022427C"/>
    <w:rsid w:val="00250834"/>
    <w:rsid w:val="00264B5E"/>
    <w:rsid w:val="00281421"/>
    <w:rsid w:val="00297FFB"/>
    <w:rsid w:val="002E08B3"/>
    <w:rsid w:val="002F21F5"/>
    <w:rsid w:val="002F5D56"/>
    <w:rsid w:val="00311F48"/>
    <w:rsid w:val="003305B5"/>
    <w:rsid w:val="00337AEA"/>
    <w:rsid w:val="0034793C"/>
    <w:rsid w:val="003609CF"/>
    <w:rsid w:val="00365812"/>
    <w:rsid w:val="00372866"/>
    <w:rsid w:val="00382AC1"/>
    <w:rsid w:val="0039589C"/>
    <w:rsid w:val="003976A5"/>
    <w:rsid w:val="00411523"/>
    <w:rsid w:val="00477456"/>
    <w:rsid w:val="00492211"/>
    <w:rsid w:val="004922B0"/>
    <w:rsid w:val="00492CB1"/>
    <w:rsid w:val="004975C8"/>
    <w:rsid w:val="004E4209"/>
    <w:rsid w:val="004F621E"/>
    <w:rsid w:val="0050116D"/>
    <w:rsid w:val="005017D1"/>
    <w:rsid w:val="00555CEC"/>
    <w:rsid w:val="00560A5B"/>
    <w:rsid w:val="00563252"/>
    <w:rsid w:val="005672BA"/>
    <w:rsid w:val="00581B05"/>
    <w:rsid w:val="00593C6D"/>
    <w:rsid w:val="00595864"/>
    <w:rsid w:val="005A3383"/>
    <w:rsid w:val="005A6CC1"/>
    <w:rsid w:val="005A7886"/>
    <w:rsid w:val="005B3DDD"/>
    <w:rsid w:val="005D2E2E"/>
    <w:rsid w:val="005D588D"/>
    <w:rsid w:val="005E00FD"/>
    <w:rsid w:val="0062368F"/>
    <w:rsid w:val="00640CE4"/>
    <w:rsid w:val="0066165E"/>
    <w:rsid w:val="00666C76"/>
    <w:rsid w:val="006B3A13"/>
    <w:rsid w:val="006B7F8C"/>
    <w:rsid w:val="00726DEE"/>
    <w:rsid w:val="00735006"/>
    <w:rsid w:val="00742CC6"/>
    <w:rsid w:val="00751156"/>
    <w:rsid w:val="0076497F"/>
    <w:rsid w:val="00784B61"/>
    <w:rsid w:val="007874B0"/>
    <w:rsid w:val="007939B6"/>
    <w:rsid w:val="00836248"/>
    <w:rsid w:val="0084573C"/>
    <w:rsid w:val="0087454A"/>
    <w:rsid w:val="008A4957"/>
    <w:rsid w:val="008C2016"/>
    <w:rsid w:val="008C6D44"/>
    <w:rsid w:val="008D58B1"/>
    <w:rsid w:val="008E4700"/>
    <w:rsid w:val="00911629"/>
    <w:rsid w:val="00925036"/>
    <w:rsid w:val="0095731A"/>
    <w:rsid w:val="00957D16"/>
    <w:rsid w:val="009602BF"/>
    <w:rsid w:val="00960800"/>
    <w:rsid w:val="00966A05"/>
    <w:rsid w:val="0097794D"/>
    <w:rsid w:val="009A3502"/>
    <w:rsid w:val="009C1CEF"/>
    <w:rsid w:val="009C5BED"/>
    <w:rsid w:val="009F0D2A"/>
    <w:rsid w:val="009F33DA"/>
    <w:rsid w:val="00A22D91"/>
    <w:rsid w:val="00A41667"/>
    <w:rsid w:val="00A42BDD"/>
    <w:rsid w:val="00A52427"/>
    <w:rsid w:val="00A6565E"/>
    <w:rsid w:val="00AA4BA5"/>
    <w:rsid w:val="00AC60F5"/>
    <w:rsid w:val="00AC7886"/>
    <w:rsid w:val="00AD6A6E"/>
    <w:rsid w:val="00AE4A06"/>
    <w:rsid w:val="00AE50FD"/>
    <w:rsid w:val="00AF42E8"/>
    <w:rsid w:val="00B95059"/>
    <w:rsid w:val="00BA6B48"/>
    <w:rsid w:val="00BC0FB6"/>
    <w:rsid w:val="00BC2DCF"/>
    <w:rsid w:val="00BD371E"/>
    <w:rsid w:val="00BE19C0"/>
    <w:rsid w:val="00C149DF"/>
    <w:rsid w:val="00C860EA"/>
    <w:rsid w:val="00C873E4"/>
    <w:rsid w:val="00C87ED4"/>
    <w:rsid w:val="00C901C4"/>
    <w:rsid w:val="00CE1901"/>
    <w:rsid w:val="00D84934"/>
    <w:rsid w:val="00D87202"/>
    <w:rsid w:val="00D944D9"/>
    <w:rsid w:val="00DA5030"/>
    <w:rsid w:val="00DC52FF"/>
    <w:rsid w:val="00DD4BD1"/>
    <w:rsid w:val="00DD6A09"/>
    <w:rsid w:val="00DE0517"/>
    <w:rsid w:val="00E01AAB"/>
    <w:rsid w:val="00E0247A"/>
    <w:rsid w:val="00E23E14"/>
    <w:rsid w:val="00E25F3A"/>
    <w:rsid w:val="00E81488"/>
    <w:rsid w:val="00E84F38"/>
    <w:rsid w:val="00E876E5"/>
    <w:rsid w:val="00EA393E"/>
    <w:rsid w:val="00ED2588"/>
    <w:rsid w:val="00ED7B75"/>
    <w:rsid w:val="00F337E8"/>
    <w:rsid w:val="00F4386E"/>
    <w:rsid w:val="00F51574"/>
    <w:rsid w:val="00F61092"/>
    <w:rsid w:val="00F636EC"/>
    <w:rsid w:val="00F702BC"/>
    <w:rsid w:val="00FA4D5B"/>
    <w:rsid w:val="00FC4DF5"/>
    <w:rsid w:val="00FC7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EBFF0"/>
  <w15:chartTrackingRefBased/>
  <w15:docId w15:val="{ACB8BD37-5438-474B-927A-78DBA9730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AEA"/>
    <w:pPr>
      <w:spacing w:line="240" w:lineRule="auto"/>
    </w:pPr>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4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4D9"/>
    <w:rPr>
      <w:rFonts w:ascii="Segoe UI" w:eastAsia="Times New Roman" w:hAnsi="Segoe UI" w:cs="Segoe UI"/>
      <w:sz w:val="18"/>
      <w:szCs w:val="18"/>
    </w:rPr>
  </w:style>
  <w:style w:type="paragraph" w:styleId="ListParagraph">
    <w:name w:val="List Paragraph"/>
    <w:basedOn w:val="Normal"/>
    <w:uiPriority w:val="34"/>
    <w:qFormat/>
    <w:rsid w:val="00AC60F5"/>
    <w:pPr>
      <w:ind w:left="720"/>
      <w:contextualSpacing/>
    </w:pPr>
  </w:style>
  <w:style w:type="paragraph" w:styleId="Header">
    <w:name w:val="header"/>
    <w:basedOn w:val="Normal"/>
    <w:link w:val="HeaderChar"/>
    <w:uiPriority w:val="99"/>
    <w:unhideWhenUsed/>
    <w:rsid w:val="00337AEA"/>
    <w:pPr>
      <w:tabs>
        <w:tab w:val="center" w:pos="4513"/>
        <w:tab w:val="right" w:pos="9026"/>
      </w:tabs>
    </w:pPr>
  </w:style>
  <w:style w:type="character" w:customStyle="1" w:styleId="HeaderChar">
    <w:name w:val="Header Char"/>
    <w:basedOn w:val="DefaultParagraphFont"/>
    <w:link w:val="Header"/>
    <w:uiPriority w:val="99"/>
    <w:rsid w:val="00337AEA"/>
    <w:rPr>
      <w:rFonts w:eastAsia="Times New Roman" w:cs="Times New Roman"/>
    </w:rPr>
  </w:style>
  <w:style w:type="paragraph" w:styleId="Footer">
    <w:name w:val="footer"/>
    <w:basedOn w:val="Normal"/>
    <w:link w:val="FooterChar"/>
    <w:uiPriority w:val="99"/>
    <w:unhideWhenUsed/>
    <w:rsid w:val="00337AEA"/>
    <w:pPr>
      <w:tabs>
        <w:tab w:val="center" w:pos="4513"/>
        <w:tab w:val="right" w:pos="9026"/>
      </w:tabs>
    </w:pPr>
  </w:style>
  <w:style w:type="character" w:customStyle="1" w:styleId="FooterChar">
    <w:name w:val="Footer Char"/>
    <w:basedOn w:val="DefaultParagraphFont"/>
    <w:link w:val="Footer"/>
    <w:uiPriority w:val="99"/>
    <w:rsid w:val="00337AEA"/>
    <w:rPr>
      <w:rFonts w:eastAsia="Times New Roman" w:cs="Times New Roman"/>
    </w:rPr>
  </w:style>
  <w:style w:type="table" w:styleId="TableGrid">
    <w:name w:val="Table Grid"/>
    <w:basedOn w:val="TableNormal"/>
    <w:uiPriority w:val="59"/>
    <w:rsid w:val="000B30A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D87202"/>
    <w:rPr>
      <w:rFonts w:ascii="TimesNewRomanPSMT" w:hAnsi="TimesNewRomanPSMT" w:hint="default"/>
      <w:b w:val="0"/>
      <w:bCs w:val="0"/>
      <w:i w:val="0"/>
      <w:iCs w:val="0"/>
      <w:color w:val="000000"/>
      <w:sz w:val="28"/>
      <w:szCs w:val="28"/>
    </w:rPr>
  </w:style>
  <w:style w:type="character" w:customStyle="1" w:styleId="fontstyle21">
    <w:name w:val="fontstyle21"/>
    <w:basedOn w:val="DefaultParagraphFont"/>
    <w:rsid w:val="007939B6"/>
    <w:rPr>
      <w:rFonts w:ascii="TimesNewRomanPSMT" w:hAnsi="TimesNewRomanPSMT" w:hint="default"/>
      <w:b w:val="0"/>
      <w:bCs w:val="0"/>
      <w:i w:val="0"/>
      <w:iCs w:val="0"/>
      <w:color w:val="000000"/>
      <w:sz w:val="28"/>
      <w:szCs w:val="28"/>
    </w:rPr>
  </w:style>
  <w:style w:type="character" w:customStyle="1" w:styleId="fontstyle31">
    <w:name w:val="fontstyle31"/>
    <w:basedOn w:val="DefaultParagraphFont"/>
    <w:rsid w:val="00104C3B"/>
    <w:rPr>
      <w:rFonts w:ascii="TimesNewRomanPS-BoldItalicMT" w:hAnsi="TimesNewRomanPS-BoldItalicMT" w:hint="default"/>
      <w:b/>
      <w:bCs/>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83719">
      <w:bodyDiv w:val="1"/>
      <w:marLeft w:val="0"/>
      <w:marRight w:val="0"/>
      <w:marTop w:val="0"/>
      <w:marBottom w:val="0"/>
      <w:divBdr>
        <w:top w:val="none" w:sz="0" w:space="0" w:color="auto"/>
        <w:left w:val="none" w:sz="0" w:space="0" w:color="auto"/>
        <w:bottom w:val="none" w:sz="0" w:space="0" w:color="auto"/>
        <w:right w:val="none" w:sz="0" w:space="0" w:color="auto"/>
      </w:divBdr>
    </w:div>
    <w:div w:id="159390964">
      <w:bodyDiv w:val="1"/>
      <w:marLeft w:val="0"/>
      <w:marRight w:val="0"/>
      <w:marTop w:val="0"/>
      <w:marBottom w:val="0"/>
      <w:divBdr>
        <w:top w:val="none" w:sz="0" w:space="0" w:color="auto"/>
        <w:left w:val="none" w:sz="0" w:space="0" w:color="auto"/>
        <w:bottom w:val="none" w:sz="0" w:space="0" w:color="auto"/>
        <w:right w:val="none" w:sz="0" w:space="0" w:color="auto"/>
      </w:divBdr>
    </w:div>
    <w:div w:id="376591748">
      <w:bodyDiv w:val="1"/>
      <w:marLeft w:val="0"/>
      <w:marRight w:val="0"/>
      <w:marTop w:val="0"/>
      <w:marBottom w:val="0"/>
      <w:divBdr>
        <w:top w:val="none" w:sz="0" w:space="0" w:color="auto"/>
        <w:left w:val="none" w:sz="0" w:space="0" w:color="auto"/>
        <w:bottom w:val="none" w:sz="0" w:space="0" w:color="auto"/>
        <w:right w:val="none" w:sz="0" w:space="0" w:color="auto"/>
      </w:divBdr>
    </w:div>
    <w:div w:id="495922046">
      <w:bodyDiv w:val="1"/>
      <w:marLeft w:val="0"/>
      <w:marRight w:val="0"/>
      <w:marTop w:val="0"/>
      <w:marBottom w:val="0"/>
      <w:divBdr>
        <w:top w:val="none" w:sz="0" w:space="0" w:color="auto"/>
        <w:left w:val="none" w:sz="0" w:space="0" w:color="auto"/>
        <w:bottom w:val="none" w:sz="0" w:space="0" w:color="auto"/>
        <w:right w:val="none" w:sz="0" w:space="0" w:color="auto"/>
      </w:divBdr>
    </w:div>
    <w:div w:id="542406017">
      <w:bodyDiv w:val="1"/>
      <w:marLeft w:val="0"/>
      <w:marRight w:val="0"/>
      <w:marTop w:val="0"/>
      <w:marBottom w:val="0"/>
      <w:divBdr>
        <w:top w:val="none" w:sz="0" w:space="0" w:color="auto"/>
        <w:left w:val="none" w:sz="0" w:space="0" w:color="auto"/>
        <w:bottom w:val="none" w:sz="0" w:space="0" w:color="auto"/>
        <w:right w:val="none" w:sz="0" w:space="0" w:color="auto"/>
      </w:divBdr>
    </w:div>
    <w:div w:id="875502382">
      <w:bodyDiv w:val="1"/>
      <w:marLeft w:val="0"/>
      <w:marRight w:val="0"/>
      <w:marTop w:val="0"/>
      <w:marBottom w:val="0"/>
      <w:divBdr>
        <w:top w:val="none" w:sz="0" w:space="0" w:color="auto"/>
        <w:left w:val="none" w:sz="0" w:space="0" w:color="auto"/>
        <w:bottom w:val="none" w:sz="0" w:space="0" w:color="auto"/>
        <w:right w:val="none" w:sz="0" w:space="0" w:color="auto"/>
      </w:divBdr>
    </w:div>
    <w:div w:id="971716806">
      <w:bodyDiv w:val="1"/>
      <w:marLeft w:val="0"/>
      <w:marRight w:val="0"/>
      <w:marTop w:val="0"/>
      <w:marBottom w:val="0"/>
      <w:divBdr>
        <w:top w:val="none" w:sz="0" w:space="0" w:color="auto"/>
        <w:left w:val="none" w:sz="0" w:space="0" w:color="auto"/>
        <w:bottom w:val="none" w:sz="0" w:space="0" w:color="auto"/>
        <w:right w:val="none" w:sz="0" w:space="0" w:color="auto"/>
      </w:divBdr>
    </w:div>
    <w:div w:id="1059400907">
      <w:bodyDiv w:val="1"/>
      <w:marLeft w:val="0"/>
      <w:marRight w:val="0"/>
      <w:marTop w:val="0"/>
      <w:marBottom w:val="0"/>
      <w:divBdr>
        <w:top w:val="none" w:sz="0" w:space="0" w:color="auto"/>
        <w:left w:val="none" w:sz="0" w:space="0" w:color="auto"/>
        <w:bottom w:val="none" w:sz="0" w:space="0" w:color="auto"/>
        <w:right w:val="none" w:sz="0" w:space="0" w:color="auto"/>
      </w:divBdr>
    </w:div>
    <w:div w:id="1251700165">
      <w:bodyDiv w:val="1"/>
      <w:marLeft w:val="0"/>
      <w:marRight w:val="0"/>
      <w:marTop w:val="0"/>
      <w:marBottom w:val="0"/>
      <w:divBdr>
        <w:top w:val="none" w:sz="0" w:space="0" w:color="auto"/>
        <w:left w:val="none" w:sz="0" w:space="0" w:color="auto"/>
        <w:bottom w:val="none" w:sz="0" w:space="0" w:color="auto"/>
        <w:right w:val="none" w:sz="0" w:space="0" w:color="auto"/>
      </w:divBdr>
    </w:div>
    <w:div w:id="1421490607">
      <w:bodyDiv w:val="1"/>
      <w:marLeft w:val="0"/>
      <w:marRight w:val="0"/>
      <w:marTop w:val="0"/>
      <w:marBottom w:val="0"/>
      <w:divBdr>
        <w:top w:val="none" w:sz="0" w:space="0" w:color="auto"/>
        <w:left w:val="none" w:sz="0" w:space="0" w:color="auto"/>
        <w:bottom w:val="none" w:sz="0" w:space="0" w:color="auto"/>
        <w:right w:val="none" w:sz="0" w:space="0" w:color="auto"/>
      </w:divBdr>
    </w:div>
    <w:div w:id="1528568847">
      <w:bodyDiv w:val="1"/>
      <w:marLeft w:val="0"/>
      <w:marRight w:val="0"/>
      <w:marTop w:val="0"/>
      <w:marBottom w:val="0"/>
      <w:divBdr>
        <w:top w:val="none" w:sz="0" w:space="0" w:color="auto"/>
        <w:left w:val="none" w:sz="0" w:space="0" w:color="auto"/>
        <w:bottom w:val="none" w:sz="0" w:space="0" w:color="auto"/>
        <w:right w:val="none" w:sz="0" w:space="0" w:color="auto"/>
      </w:divBdr>
    </w:div>
    <w:div w:id="186509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75CEB-E626-44C6-91F2-903824E9A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1196</TotalTime>
  <Pages>1</Pages>
  <Words>1192</Words>
  <Characters>6797</Characters>
  <Application>Microsoft Office Word</Application>
  <DocSecurity>0</DocSecurity>
  <Lines>56</Lines>
  <Paragraphs>15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cp:lastModifiedBy>
  <cp:revision>82</cp:revision>
  <cp:lastPrinted>2021-09-19T07:18:00Z</cp:lastPrinted>
  <dcterms:created xsi:type="dcterms:W3CDTF">2018-09-26T01:04:00Z</dcterms:created>
  <dcterms:modified xsi:type="dcterms:W3CDTF">2025-10-13T06:25:00Z</dcterms:modified>
</cp:coreProperties>
</file>