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20" w:rsidRDefault="00D55A20" w:rsidP="00D55A20">
      <w:pPr>
        <w:jc w:val="center"/>
        <w:rPr>
          <w:b/>
          <w:szCs w:val="24"/>
        </w:rPr>
      </w:pPr>
      <w:r>
        <w:rPr>
          <w:b/>
          <w:szCs w:val="24"/>
        </w:rPr>
        <w:t>ĐỀ CƯƠNG ÔN TẬP TIN HỌC 12</w:t>
      </w:r>
    </w:p>
    <w:p w:rsidR="00D55A20" w:rsidRDefault="00D55A20" w:rsidP="00D55A20">
      <w:pPr>
        <w:rPr>
          <w:szCs w:val="24"/>
        </w:rPr>
      </w:pPr>
      <w:r>
        <w:rPr>
          <w:szCs w:val="24"/>
        </w:rPr>
        <w:t>Bài 1: Một số khái niệm cơ bản</w:t>
      </w:r>
    </w:p>
    <w:p w:rsidR="00D55A20" w:rsidRDefault="00D55A20" w:rsidP="00D55A20">
      <w:pPr>
        <w:rPr>
          <w:szCs w:val="24"/>
        </w:rPr>
      </w:pPr>
      <w:r>
        <w:rPr>
          <w:szCs w:val="24"/>
        </w:rPr>
        <w:t>Bài 2: Hệ quản trị CSDL</w:t>
      </w:r>
    </w:p>
    <w:p w:rsidR="00D55A20" w:rsidRDefault="00D55A20" w:rsidP="00D55A20">
      <w:pPr>
        <w:rPr>
          <w:szCs w:val="24"/>
        </w:rPr>
      </w:pPr>
      <w:r>
        <w:rPr>
          <w:szCs w:val="24"/>
        </w:rPr>
        <w:t>Bài 3: Giới thiệu về M. Access</w:t>
      </w:r>
    </w:p>
    <w:p w:rsidR="00D55A20" w:rsidRDefault="00D55A20" w:rsidP="00D55A20">
      <w:pPr>
        <w:rPr>
          <w:szCs w:val="24"/>
        </w:rPr>
      </w:pPr>
      <w:r>
        <w:rPr>
          <w:szCs w:val="24"/>
        </w:rPr>
        <w:t>Bài 4: Cấu trúc bảng</w:t>
      </w:r>
    </w:p>
    <w:p w:rsidR="00D55A20" w:rsidRDefault="00D55A20" w:rsidP="00D55A20">
      <w:pPr>
        <w:rPr>
          <w:szCs w:val="24"/>
        </w:rPr>
      </w:pPr>
      <w:r>
        <w:rPr>
          <w:szCs w:val="24"/>
        </w:rPr>
        <w:t>Bài 5: Các thao tác trên bảng</w:t>
      </w:r>
    </w:p>
    <w:p w:rsidR="00D55A20" w:rsidRPr="00D55A20" w:rsidRDefault="00D55A20" w:rsidP="00D55A20">
      <w:pPr>
        <w:rPr>
          <w:szCs w:val="24"/>
        </w:rPr>
      </w:pPr>
      <w:r>
        <w:rPr>
          <w:szCs w:val="24"/>
        </w:rPr>
        <w:t>Bài 6: Biểu mẫu</w:t>
      </w:r>
    </w:p>
    <w:p w:rsidR="00D55A20" w:rsidRDefault="00D55A20" w:rsidP="00D55A20">
      <w:pPr>
        <w:jc w:val="center"/>
        <w:rPr>
          <w:b/>
          <w:szCs w:val="24"/>
        </w:rPr>
      </w:pPr>
    </w:p>
    <w:p w:rsidR="00D55A20" w:rsidRDefault="00D55A20" w:rsidP="00D55A20">
      <w:pPr>
        <w:jc w:val="center"/>
        <w:rPr>
          <w:b/>
          <w:szCs w:val="24"/>
        </w:rPr>
      </w:pPr>
    </w:p>
    <w:p w:rsidR="00D55A20" w:rsidRDefault="00D55A20" w:rsidP="00D55A20">
      <w:pPr>
        <w:jc w:val="center"/>
        <w:rPr>
          <w:b/>
          <w:szCs w:val="24"/>
        </w:rPr>
      </w:pPr>
    </w:p>
    <w:p w:rsidR="00D55A20" w:rsidRPr="00072AA4" w:rsidRDefault="00D55A20" w:rsidP="00D55A20">
      <w:pPr>
        <w:jc w:val="center"/>
        <w:rPr>
          <w:b/>
          <w:szCs w:val="24"/>
        </w:rPr>
      </w:pPr>
      <w:bookmarkStart w:id="0" w:name="_GoBack"/>
      <w:bookmarkEnd w:id="0"/>
      <w:r w:rsidRPr="00072AA4">
        <w:rPr>
          <w:b/>
          <w:szCs w:val="24"/>
        </w:rPr>
        <w:t>MA TRẬN ĐỀ KIỂM TRA HỌC KỲ I – TIN HỌC 12</w:t>
      </w:r>
    </w:p>
    <w:p w:rsidR="00D55A20" w:rsidRPr="00072AA4" w:rsidRDefault="00D55A20" w:rsidP="00D55A20">
      <w:pPr>
        <w:jc w:val="center"/>
        <w:rPr>
          <w:b/>
          <w:szCs w:val="24"/>
        </w:rPr>
      </w:pPr>
    </w:p>
    <w:tbl>
      <w:tblPr>
        <w:tblStyle w:val="TableGrid"/>
        <w:tblW w:w="9350" w:type="dxa"/>
        <w:jc w:val="center"/>
        <w:tblLook w:val="01E0" w:firstRow="1" w:lastRow="1" w:firstColumn="1" w:lastColumn="1" w:noHBand="0" w:noVBand="0"/>
      </w:tblPr>
      <w:tblGrid>
        <w:gridCol w:w="3338"/>
        <w:gridCol w:w="1334"/>
        <w:gridCol w:w="1236"/>
        <w:gridCol w:w="1181"/>
        <w:gridCol w:w="1082"/>
        <w:gridCol w:w="1179"/>
      </w:tblGrid>
      <w:tr w:rsidR="00D55A20" w:rsidRPr="00072AA4" w:rsidTr="009C0A80">
        <w:trPr>
          <w:jc w:val="center"/>
        </w:trPr>
        <w:tc>
          <w:tcPr>
            <w:tcW w:w="3338" w:type="dxa"/>
            <w:vAlign w:val="center"/>
          </w:tcPr>
          <w:p w:rsidR="00D55A20" w:rsidRPr="00072AA4" w:rsidRDefault="00D55A20" w:rsidP="009C0A80">
            <w:pPr>
              <w:jc w:val="center"/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>CHỦ ĐỀ</w:t>
            </w:r>
          </w:p>
        </w:tc>
        <w:tc>
          <w:tcPr>
            <w:tcW w:w="1334" w:type="dxa"/>
            <w:vAlign w:val="center"/>
          </w:tcPr>
          <w:p w:rsidR="00D55A20" w:rsidRPr="00072AA4" w:rsidRDefault="00D55A20" w:rsidP="009C0A80">
            <w:pPr>
              <w:jc w:val="center"/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 xml:space="preserve">Nhận </w:t>
            </w:r>
          </w:p>
          <w:p w:rsidR="00D55A20" w:rsidRPr="00072AA4" w:rsidRDefault="00D55A20" w:rsidP="009C0A80">
            <w:pPr>
              <w:jc w:val="center"/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>biết</w:t>
            </w:r>
          </w:p>
        </w:tc>
        <w:tc>
          <w:tcPr>
            <w:tcW w:w="1236" w:type="dxa"/>
            <w:vAlign w:val="center"/>
          </w:tcPr>
          <w:p w:rsidR="00D55A20" w:rsidRPr="00072AA4" w:rsidRDefault="00D55A20" w:rsidP="009C0A80">
            <w:pPr>
              <w:jc w:val="center"/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>Thông</w:t>
            </w:r>
          </w:p>
          <w:p w:rsidR="00D55A20" w:rsidRPr="00072AA4" w:rsidRDefault="00D55A20" w:rsidP="009C0A80">
            <w:pPr>
              <w:jc w:val="center"/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 xml:space="preserve"> hiểu</w:t>
            </w:r>
          </w:p>
        </w:tc>
        <w:tc>
          <w:tcPr>
            <w:tcW w:w="1181" w:type="dxa"/>
            <w:vAlign w:val="center"/>
          </w:tcPr>
          <w:p w:rsidR="00D55A20" w:rsidRPr="00072AA4" w:rsidRDefault="00D55A20" w:rsidP="009C0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VD thấp</w:t>
            </w:r>
          </w:p>
        </w:tc>
        <w:tc>
          <w:tcPr>
            <w:tcW w:w="1082" w:type="dxa"/>
            <w:vAlign w:val="center"/>
          </w:tcPr>
          <w:p w:rsidR="00D55A20" w:rsidRPr="00C0237D" w:rsidRDefault="00D55A20" w:rsidP="009C0A80">
            <w:pPr>
              <w:jc w:val="center"/>
              <w:rPr>
                <w:b/>
                <w:szCs w:val="24"/>
              </w:rPr>
            </w:pPr>
            <w:r w:rsidRPr="00C0237D">
              <w:rPr>
                <w:b/>
                <w:szCs w:val="24"/>
              </w:rPr>
              <w:t>VD cao</w:t>
            </w:r>
          </w:p>
        </w:tc>
        <w:tc>
          <w:tcPr>
            <w:tcW w:w="1179" w:type="dxa"/>
            <w:vAlign w:val="center"/>
          </w:tcPr>
          <w:p w:rsidR="00D55A20" w:rsidRPr="00072AA4" w:rsidRDefault="00D55A20" w:rsidP="009C0A80">
            <w:pPr>
              <w:jc w:val="center"/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>Tổng</w:t>
            </w:r>
          </w:p>
        </w:tc>
      </w:tr>
      <w:tr w:rsidR="00D55A20" w:rsidRPr="00072AA4" w:rsidTr="009C0A80">
        <w:trPr>
          <w:jc w:val="center"/>
        </w:trPr>
        <w:tc>
          <w:tcPr>
            <w:tcW w:w="3338" w:type="dxa"/>
            <w:vAlign w:val="center"/>
          </w:tcPr>
          <w:p w:rsidR="00D55A20" w:rsidRPr="00072AA4" w:rsidRDefault="00D55A20" w:rsidP="009C0A80">
            <w:pPr>
              <w:rPr>
                <w:bCs/>
                <w:szCs w:val="24"/>
              </w:rPr>
            </w:pPr>
            <w:r w:rsidRPr="00072AA4">
              <w:rPr>
                <w:b/>
                <w:bCs/>
                <w:szCs w:val="24"/>
              </w:rPr>
              <w:t>Bài 1:</w:t>
            </w:r>
            <w:r w:rsidRPr="00072AA4">
              <w:rPr>
                <w:bCs/>
                <w:szCs w:val="24"/>
              </w:rPr>
              <w:t xml:space="preserve"> Một số khái niệm cơ bản</w:t>
            </w:r>
          </w:p>
        </w:tc>
        <w:tc>
          <w:tcPr>
            <w:tcW w:w="1334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36" w:type="dxa"/>
            <w:vAlign w:val="center"/>
          </w:tcPr>
          <w:p w:rsidR="00D55A20" w:rsidRPr="00072AA4" w:rsidRDefault="00D55A20" w:rsidP="009C0A80">
            <w:pPr>
              <w:rPr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55A20" w:rsidRPr="00072AA4" w:rsidRDefault="00D55A20" w:rsidP="009C0A80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A20" w:rsidRPr="00C0237D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5A20" w:rsidRDefault="00D55A20" w:rsidP="009C0A80">
            <w:pPr>
              <w:jc w:val="right"/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D55A20" w:rsidRPr="00072AA4" w:rsidTr="009C0A80">
        <w:trPr>
          <w:jc w:val="center"/>
        </w:trPr>
        <w:tc>
          <w:tcPr>
            <w:tcW w:w="3338" w:type="dxa"/>
            <w:vAlign w:val="center"/>
          </w:tcPr>
          <w:p w:rsidR="00D55A20" w:rsidRPr="00072AA4" w:rsidRDefault="00D55A20" w:rsidP="009C0A80">
            <w:pPr>
              <w:rPr>
                <w:szCs w:val="24"/>
              </w:rPr>
            </w:pPr>
            <w:r w:rsidRPr="00072AA4">
              <w:rPr>
                <w:b/>
                <w:szCs w:val="24"/>
              </w:rPr>
              <w:t>Bài 2:</w:t>
            </w:r>
            <w:r w:rsidRPr="00072AA4">
              <w:rPr>
                <w:szCs w:val="24"/>
              </w:rPr>
              <w:t xml:space="preserve"> Hệ quản trị cơ sở dữ liệu</w:t>
            </w:r>
          </w:p>
        </w:tc>
        <w:tc>
          <w:tcPr>
            <w:tcW w:w="1334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36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81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5A20" w:rsidRDefault="00D55A20" w:rsidP="009C0A80">
            <w:pPr>
              <w:jc w:val="right"/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082" w:type="dxa"/>
          </w:tcPr>
          <w:p w:rsidR="00D55A20" w:rsidRPr="00C0237D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55A20" w:rsidRDefault="00D55A20" w:rsidP="009C0A80">
            <w:pPr>
              <w:jc w:val="right"/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D55A20" w:rsidRPr="00072AA4" w:rsidTr="009C0A80">
        <w:trPr>
          <w:jc w:val="center"/>
        </w:trPr>
        <w:tc>
          <w:tcPr>
            <w:tcW w:w="3338" w:type="dxa"/>
            <w:vAlign w:val="center"/>
          </w:tcPr>
          <w:p w:rsidR="00D55A20" w:rsidRPr="00072AA4" w:rsidRDefault="00D55A20" w:rsidP="009C0A80">
            <w:pPr>
              <w:rPr>
                <w:szCs w:val="24"/>
              </w:rPr>
            </w:pPr>
            <w:r w:rsidRPr="00072AA4">
              <w:rPr>
                <w:b/>
                <w:szCs w:val="24"/>
              </w:rPr>
              <w:t>Bài 3:</w:t>
            </w:r>
            <w:r w:rsidRPr="00072AA4">
              <w:rPr>
                <w:szCs w:val="24"/>
              </w:rPr>
              <w:t xml:space="preserve"> Giới thiệu về Microsoft access</w:t>
            </w:r>
          </w:p>
        </w:tc>
        <w:tc>
          <w:tcPr>
            <w:tcW w:w="1334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236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81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082" w:type="dxa"/>
          </w:tcPr>
          <w:p w:rsidR="00D55A20" w:rsidRPr="00C0237D" w:rsidRDefault="00D55A20" w:rsidP="009C0A80">
            <w:pPr>
              <w:rPr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55A20" w:rsidRDefault="00D55A20" w:rsidP="009C0A80">
            <w:pPr>
              <w:jc w:val="right"/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D55A20" w:rsidRPr="00072AA4" w:rsidTr="009C0A80">
        <w:trPr>
          <w:jc w:val="center"/>
        </w:trPr>
        <w:tc>
          <w:tcPr>
            <w:tcW w:w="3338" w:type="dxa"/>
            <w:vAlign w:val="center"/>
          </w:tcPr>
          <w:p w:rsidR="00D55A20" w:rsidRPr="00072AA4" w:rsidRDefault="00D55A20" w:rsidP="009C0A80">
            <w:pPr>
              <w:rPr>
                <w:szCs w:val="24"/>
              </w:rPr>
            </w:pPr>
            <w:r w:rsidRPr="00072AA4">
              <w:rPr>
                <w:b/>
                <w:szCs w:val="24"/>
              </w:rPr>
              <w:t>Bài 4:</w:t>
            </w:r>
            <w:r w:rsidRPr="00072AA4">
              <w:rPr>
                <w:szCs w:val="24"/>
              </w:rPr>
              <w:t xml:space="preserve"> Cấu trúc bảng</w:t>
            </w:r>
          </w:p>
        </w:tc>
        <w:tc>
          <w:tcPr>
            <w:tcW w:w="1334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1,25</w:t>
            </w:r>
          </w:p>
        </w:tc>
        <w:tc>
          <w:tcPr>
            <w:tcW w:w="1236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81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082" w:type="dxa"/>
          </w:tcPr>
          <w:p w:rsidR="00D55A20" w:rsidRPr="00C0237D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D55A20" w:rsidRDefault="00D55A20" w:rsidP="009C0A80">
            <w:pPr>
              <w:jc w:val="right"/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</w:tr>
      <w:tr w:rsidR="00D55A20" w:rsidRPr="00072AA4" w:rsidTr="009C0A80">
        <w:trPr>
          <w:jc w:val="center"/>
        </w:trPr>
        <w:tc>
          <w:tcPr>
            <w:tcW w:w="3338" w:type="dxa"/>
            <w:vAlign w:val="center"/>
          </w:tcPr>
          <w:p w:rsidR="00D55A20" w:rsidRPr="00072AA4" w:rsidRDefault="00D55A20" w:rsidP="009C0A80">
            <w:pPr>
              <w:rPr>
                <w:szCs w:val="24"/>
              </w:rPr>
            </w:pPr>
            <w:r w:rsidRPr="00072AA4">
              <w:rPr>
                <w:b/>
                <w:szCs w:val="24"/>
              </w:rPr>
              <w:t>Bài 5:</w:t>
            </w:r>
            <w:r w:rsidRPr="00072AA4">
              <w:rPr>
                <w:szCs w:val="24"/>
              </w:rPr>
              <w:t xml:space="preserve"> Các thao tác cơ bản trên bảng</w:t>
            </w:r>
          </w:p>
        </w:tc>
        <w:tc>
          <w:tcPr>
            <w:tcW w:w="1334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236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181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55A20" w:rsidRDefault="00D55A20" w:rsidP="009C0A80">
            <w:pPr>
              <w:jc w:val="right"/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082" w:type="dxa"/>
          </w:tcPr>
          <w:p w:rsidR="00D55A20" w:rsidRPr="00C0237D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D55A20" w:rsidRDefault="00D55A20" w:rsidP="009C0A80">
            <w:pPr>
              <w:jc w:val="right"/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D55A20" w:rsidRPr="00072AA4" w:rsidTr="009C0A80">
        <w:trPr>
          <w:jc w:val="center"/>
        </w:trPr>
        <w:tc>
          <w:tcPr>
            <w:tcW w:w="3338" w:type="dxa"/>
            <w:vAlign w:val="center"/>
          </w:tcPr>
          <w:p w:rsidR="00D55A20" w:rsidRPr="00072AA4" w:rsidRDefault="00D55A20" w:rsidP="009C0A80">
            <w:pPr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 xml:space="preserve">Bài 6: </w:t>
            </w:r>
            <w:r w:rsidRPr="00072AA4">
              <w:rPr>
                <w:szCs w:val="24"/>
              </w:rPr>
              <w:t xml:space="preserve">Biểu mẫu </w:t>
            </w:r>
          </w:p>
        </w:tc>
        <w:tc>
          <w:tcPr>
            <w:tcW w:w="1334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236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181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55A20" w:rsidRDefault="00D55A20" w:rsidP="009C0A80">
            <w:pPr>
              <w:jc w:val="right"/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082" w:type="dxa"/>
          </w:tcPr>
          <w:p w:rsidR="00D55A20" w:rsidRPr="00C0237D" w:rsidRDefault="00D55A20" w:rsidP="009C0A80">
            <w:pPr>
              <w:rPr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</w:tr>
      <w:tr w:rsidR="00D55A20" w:rsidRPr="00072AA4" w:rsidTr="009C0A80">
        <w:trPr>
          <w:jc w:val="center"/>
        </w:trPr>
        <w:tc>
          <w:tcPr>
            <w:tcW w:w="3338" w:type="dxa"/>
            <w:vAlign w:val="center"/>
          </w:tcPr>
          <w:p w:rsidR="00D55A20" w:rsidRPr="00072AA4" w:rsidRDefault="00D55A20" w:rsidP="009C0A80">
            <w:pPr>
              <w:jc w:val="center"/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>TỔNG</w:t>
            </w:r>
          </w:p>
        </w:tc>
        <w:tc>
          <w:tcPr>
            <w:tcW w:w="1334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072AA4">
              <w:rPr>
                <w:szCs w:val="24"/>
              </w:rPr>
              <w:t xml:space="preserve"> câu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điểm</w:t>
            </w:r>
          </w:p>
        </w:tc>
        <w:tc>
          <w:tcPr>
            <w:tcW w:w="1236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72AA4">
              <w:rPr>
                <w:szCs w:val="24"/>
              </w:rPr>
              <w:t xml:space="preserve"> câu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điểm</w:t>
            </w:r>
          </w:p>
        </w:tc>
        <w:tc>
          <w:tcPr>
            <w:tcW w:w="1181" w:type="dxa"/>
            <w:vAlign w:val="center"/>
          </w:tcPr>
          <w:p w:rsidR="00D55A20" w:rsidRDefault="00D55A20" w:rsidP="009C0A8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72AA4">
              <w:rPr>
                <w:szCs w:val="24"/>
              </w:rPr>
              <w:t xml:space="preserve"> câu</w:t>
            </w:r>
          </w:p>
          <w:p w:rsidR="00D55A20" w:rsidRDefault="00D55A20" w:rsidP="009C0A80">
            <w:pPr>
              <w:rPr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điểm</w:t>
            </w:r>
          </w:p>
        </w:tc>
        <w:tc>
          <w:tcPr>
            <w:tcW w:w="1082" w:type="dxa"/>
          </w:tcPr>
          <w:p w:rsidR="00D55A20" w:rsidRPr="00C0237D" w:rsidRDefault="00D55A20" w:rsidP="009C0A80">
            <w:pPr>
              <w:rPr>
                <w:szCs w:val="24"/>
              </w:rPr>
            </w:pPr>
            <w:r w:rsidRPr="00C0237D">
              <w:rPr>
                <w:szCs w:val="24"/>
              </w:rPr>
              <w:t>4 câu</w:t>
            </w:r>
          </w:p>
          <w:p w:rsidR="00D55A20" w:rsidRPr="00C0237D" w:rsidRDefault="00D55A20" w:rsidP="009C0A80">
            <w:pPr>
              <w:rPr>
                <w:b/>
                <w:szCs w:val="24"/>
              </w:rPr>
            </w:pPr>
          </w:p>
          <w:p w:rsidR="00D55A20" w:rsidRPr="00C0237D" w:rsidRDefault="00D55A20" w:rsidP="009C0A80">
            <w:pPr>
              <w:jc w:val="right"/>
              <w:rPr>
                <w:szCs w:val="24"/>
              </w:rPr>
            </w:pPr>
            <w:r w:rsidRPr="00C0237D">
              <w:rPr>
                <w:szCs w:val="24"/>
              </w:rPr>
              <w:t>1 điểm</w:t>
            </w:r>
          </w:p>
        </w:tc>
        <w:tc>
          <w:tcPr>
            <w:tcW w:w="1179" w:type="dxa"/>
            <w:vAlign w:val="center"/>
          </w:tcPr>
          <w:p w:rsidR="00D55A20" w:rsidRDefault="00D55A20" w:rsidP="009C0A80">
            <w:pPr>
              <w:rPr>
                <w:b/>
                <w:szCs w:val="24"/>
              </w:rPr>
            </w:pPr>
            <w:r w:rsidRPr="00072AA4">
              <w:rPr>
                <w:b/>
                <w:szCs w:val="24"/>
              </w:rPr>
              <w:t>40 câu</w:t>
            </w:r>
          </w:p>
          <w:p w:rsidR="00D55A20" w:rsidRDefault="00D55A20" w:rsidP="009C0A80">
            <w:pPr>
              <w:rPr>
                <w:b/>
                <w:szCs w:val="24"/>
              </w:rPr>
            </w:pPr>
          </w:p>
          <w:p w:rsidR="00D55A20" w:rsidRPr="00072AA4" w:rsidRDefault="00D55A20" w:rsidP="009C0A8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 điểm</w:t>
            </w:r>
          </w:p>
        </w:tc>
      </w:tr>
    </w:tbl>
    <w:p w:rsidR="005540EB" w:rsidRDefault="005540EB" w:rsidP="00D55A20"/>
    <w:sectPr w:rsidR="005540EB" w:rsidSect="00D55A20">
      <w:pgSz w:w="11907" w:h="16840" w:code="9"/>
      <w:pgMar w:top="851" w:right="708" w:bottom="709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0"/>
    <w:rsid w:val="005540EB"/>
    <w:rsid w:val="00C22EE2"/>
    <w:rsid w:val="00D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D904"/>
  <w15:chartTrackingRefBased/>
  <w15:docId w15:val="{F2CC18C5-E88C-4651-A3D9-270528A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20"/>
    <w:pPr>
      <w:spacing w:after="0" w:line="240" w:lineRule="auto"/>
      <w:jc w:val="both"/>
    </w:pPr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A2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2021-12-10T02:53:00Z</dcterms:created>
  <dcterms:modified xsi:type="dcterms:W3CDTF">2021-12-10T02:58:00Z</dcterms:modified>
</cp:coreProperties>
</file>