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47" w:rsidRDefault="00342C47" w:rsidP="00730505">
      <w:pPr>
        <w:spacing w:line="240" w:lineRule="atLeast"/>
        <w:ind w:left="-567" w:firstLine="567"/>
        <w:rPr>
          <w:szCs w:val="28"/>
        </w:rPr>
      </w:pPr>
      <w:bookmarkStart w:id="0" w:name="_GoBack"/>
      <w:bookmarkEnd w:id="0"/>
      <w:r>
        <w:rPr>
          <w:szCs w:val="28"/>
        </w:rPr>
        <w:t xml:space="preserve">TRƯỜNG: THPT QUẾ SƠN        </w:t>
      </w:r>
      <w:r>
        <w:rPr>
          <w:b/>
          <w:sz w:val="26"/>
          <w:szCs w:val="26"/>
        </w:rPr>
        <w:t>CỘNG HÒA XÃ HỘI CHỦ NGHĨA VIỆT</w:t>
      </w:r>
      <w:r>
        <w:rPr>
          <w:b/>
          <w:szCs w:val="28"/>
        </w:rPr>
        <w:t xml:space="preserve"> NAM</w:t>
      </w:r>
    </w:p>
    <w:p w:rsidR="00342C47" w:rsidRDefault="00342C47" w:rsidP="00342C47">
      <w:pPr>
        <w:spacing w:line="240" w:lineRule="atLeast"/>
        <w:rPr>
          <w:b/>
          <w:szCs w:val="28"/>
        </w:rPr>
      </w:pPr>
      <w:r>
        <w:rPr>
          <w:b/>
          <w:szCs w:val="28"/>
        </w:rPr>
        <w:t xml:space="preserve">    TỔ: NGỮ VĂN</w:t>
      </w:r>
      <w:r>
        <w:rPr>
          <w:szCs w:val="28"/>
        </w:rPr>
        <w:t xml:space="preserve">                                        </w:t>
      </w:r>
      <w:r>
        <w:rPr>
          <w:b/>
          <w:szCs w:val="28"/>
        </w:rPr>
        <w:t>Độc lập - Tự do - Hạnh phúc</w:t>
      </w:r>
    </w:p>
    <w:p w:rsidR="00342C47" w:rsidRDefault="00342C47" w:rsidP="00342C47">
      <w:pPr>
        <w:spacing w:line="240" w:lineRule="atLeast"/>
        <w:rPr>
          <w:b/>
          <w:szCs w:val="28"/>
        </w:rPr>
      </w:pPr>
      <w:r>
        <w:rPr>
          <w:b/>
          <w:szCs w:val="28"/>
        </w:rPr>
        <w:t xml:space="preserve">                                                                                 -------------------  </w:t>
      </w:r>
    </w:p>
    <w:p w:rsidR="00342C47" w:rsidRDefault="00342C47" w:rsidP="00342C47">
      <w:pPr>
        <w:spacing w:line="240" w:lineRule="atLeast"/>
        <w:rPr>
          <w:b/>
          <w:szCs w:val="28"/>
        </w:rPr>
      </w:pPr>
      <w:r>
        <w:rPr>
          <w:b/>
          <w:szCs w:val="28"/>
        </w:rPr>
        <w:t xml:space="preserve">                                                                </w:t>
      </w:r>
    </w:p>
    <w:p w:rsidR="00342C47" w:rsidRDefault="00342C47" w:rsidP="00342C47">
      <w:pPr>
        <w:spacing w:line="240" w:lineRule="atLeast"/>
        <w:rPr>
          <w:szCs w:val="28"/>
        </w:rPr>
      </w:pPr>
      <w:r>
        <w:rPr>
          <w:i/>
          <w:szCs w:val="28"/>
        </w:rPr>
        <w:t xml:space="preserve">                                                                   Quế Sơn, Ngày</w:t>
      </w:r>
      <w:r>
        <w:rPr>
          <w:szCs w:val="28"/>
        </w:rPr>
        <w:t xml:space="preserve"> 17 </w:t>
      </w:r>
      <w:r>
        <w:rPr>
          <w:i/>
          <w:szCs w:val="28"/>
        </w:rPr>
        <w:t>tháng 9  năm 2021</w:t>
      </w:r>
    </w:p>
    <w:p w:rsidR="00342C47" w:rsidRDefault="00342C47" w:rsidP="00342C47">
      <w:pPr>
        <w:spacing w:line="240" w:lineRule="atLeast"/>
        <w:rPr>
          <w:szCs w:val="28"/>
        </w:rPr>
      </w:pPr>
    </w:p>
    <w:p w:rsidR="00342C47" w:rsidRDefault="00342C47" w:rsidP="00342C47">
      <w:pPr>
        <w:spacing w:line="240" w:lineRule="atLeast"/>
        <w:rPr>
          <w:szCs w:val="28"/>
        </w:rPr>
      </w:pPr>
    </w:p>
    <w:p w:rsidR="00342C47" w:rsidRDefault="00342C47" w:rsidP="00342C47">
      <w:pPr>
        <w:spacing w:line="240" w:lineRule="atLeast"/>
        <w:jc w:val="center"/>
        <w:rPr>
          <w:b/>
          <w:szCs w:val="28"/>
        </w:rPr>
      </w:pPr>
      <w:r>
        <w:rPr>
          <w:b/>
          <w:szCs w:val="28"/>
        </w:rPr>
        <w:t>KẾ HOẠCH</w:t>
      </w:r>
    </w:p>
    <w:p w:rsidR="00342C47" w:rsidRDefault="00342C47" w:rsidP="00342C47">
      <w:pPr>
        <w:spacing w:line="240" w:lineRule="atLeast"/>
        <w:jc w:val="center"/>
        <w:rPr>
          <w:b/>
          <w:szCs w:val="28"/>
        </w:rPr>
      </w:pPr>
      <w:r>
        <w:rPr>
          <w:b/>
          <w:szCs w:val="28"/>
        </w:rPr>
        <w:t>DẠY BỒI DƯỠNG OLYMPIC 11- MÔN NGỮ VAN</w:t>
      </w:r>
    </w:p>
    <w:p w:rsidR="00342C47" w:rsidRDefault="00342C47" w:rsidP="00342C47">
      <w:pPr>
        <w:spacing w:line="240" w:lineRule="atLeast"/>
        <w:jc w:val="center"/>
        <w:rPr>
          <w:b/>
          <w:szCs w:val="28"/>
        </w:rPr>
      </w:pPr>
      <w:r>
        <w:rPr>
          <w:b/>
          <w:szCs w:val="28"/>
        </w:rPr>
        <w:t>NĂM HỌC: 2021-2022</w:t>
      </w:r>
    </w:p>
    <w:p w:rsidR="00342C47" w:rsidRDefault="00342C47" w:rsidP="00342C47">
      <w:pPr>
        <w:spacing w:line="240" w:lineRule="atLeast"/>
        <w:rPr>
          <w:b/>
          <w:szCs w:val="28"/>
        </w:rPr>
      </w:pPr>
    </w:p>
    <w:p w:rsidR="00342C47" w:rsidRDefault="00342C47" w:rsidP="00342C47">
      <w:pPr>
        <w:widowControl w:val="0"/>
        <w:spacing w:line="240" w:lineRule="atLeast"/>
        <w:ind w:firstLine="720"/>
        <w:rPr>
          <w:szCs w:val="28"/>
        </w:rPr>
      </w:pPr>
      <w:r>
        <w:rPr>
          <w:szCs w:val="28"/>
        </w:rPr>
        <w:t xml:space="preserve">Căn cứ Công văn </w:t>
      </w:r>
      <w:r>
        <w:rPr>
          <w:color w:val="000000"/>
          <w:szCs w:val="28"/>
          <w:highlight w:val="white"/>
          <w:lang w:val="vi-VN"/>
        </w:rPr>
        <w:t>1502</w:t>
      </w:r>
      <w:r>
        <w:rPr>
          <w:b/>
          <w:color w:val="000000"/>
          <w:szCs w:val="28"/>
          <w:highlight w:val="white"/>
        </w:rPr>
        <w:t>/</w:t>
      </w:r>
      <w:r>
        <w:rPr>
          <w:color w:val="000000"/>
          <w:szCs w:val="28"/>
          <w:highlight w:val="white"/>
        </w:rPr>
        <w:t>SGDĐT-GDTrH</w:t>
      </w:r>
      <w:r>
        <w:rPr>
          <w:szCs w:val="28"/>
        </w:rPr>
        <w:t xml:space="preserve"> ngày 07 tháng 9 năm 2020  về việc hướng dẫn thực hiện nhiệm vụ giáo dục trung học năm học 2021-2022;  </w:t>
      </w:r>
    </w:p>
    <w:p w:rsidR="00342C47" w:rsidRDefault="00342C47" w:rsidP="00342C47">
      <w:pPr>
        <w:spacing w:line="240" w:lineRule="atLeast"/>
        <w:ind w:firstLine="720"/>
        <w:rPr>
          <w:szCs w:val="28"/>
        </w:rPr>
      </w:pPr>
      <w:r>
        <w:rPr>
          <w:szCs w:val="28"/>
        </w:rPr>
        <w:t>Căn cứ khung chương trình bồi dưỡng Olympic 11- Môn Ngữ Văn của sở GD &amp; ĐT Quảng Nam;</w:t>
      </w:r>
    </w:p>
    <w:p w:rsidR="00342C47" w:rsidRDefault="00342C47" w:rsidP="00342C47">
      <w:pPr>
        <w:spacing w:line="240" w:lineRule="atLeast"/>
        <w:ind w:firstLine="720"/>
        <w:rPr>
          <w:szCs w:val="28"/>
        </w:rPr>
      </w:pPr>
      <w:r>
        <w:rPr>
          <w:szCs w:val="28"/>
        </w:rPr>
        <w:t>Căn cứ Kế hoạch số 114/KH-QS, ngày 13/9/2021 của trường THPT Quế Sơn về việc thực hiện nhiệm vụ chuyên môn năm học 2021-2022;</w:t>
      </w:r>
    </w:p>
    <w:p w:rsidR="00342C47" w:rsidRDefault="00342C47" w:rsidP="00342C47">
      <w:pPr>
        <w:spacing w:line="240" w:lineRule="atLeast"/>
        <w:rPr>
          <w:szCs w:val="28"/>
        </w:rPr>
      </w:pPr>
      <w:r>
        <w:rPr>
          <w:szCs w:val="28"/>
        </w:rPr>
        <w:tab/>
        <w:t xml:space="preserve">Thực hiện kế hoạch hoạt động của tổ Ngữ Văn  năm học 2021-2022, </w:t>
      </w:r>
    </w:p>
    <w:p w:rsidR="00342C47" w:rsidRDefault="00342C47" w:rsidP="00342C47">
      <w:pPr>
        <w:spacing w:line="240" w:lineRule="atLeast"/>
        <w:ind w:firstLine="720"/>
        <w:rPr>
          <w:szCs w:val="28"/>
        </w:rPr>
      </w:pPr>
      <w:r>
        <w:rPr>
          <w:szCs w:val="28"/>
        </w:rPr>
        <w:t>Tổ Ngữ Văn  trường THPT Quế Sơn xây dựng kế hoạch bồi dưỡng Olympic 11-  môn Ngữ Văn  năm học 2021-2022 như sau:</w:t>
      </w:r>
    </w:p>
    <w:p w:rsidR="00342C47" w:rsidRDefault="00342C47" w:rsidP="00342C47">
      <w:pPr>
        <w:spacing w:line="240" w:lineRule="atLeast"/>
        <w:ind w:firstLine="720"/>
        <w:rPr>
          <w:b/>
          <w:szCs w:val="28"/>
        </w:rPr>
      </w:pPr>
      <w:r>
        <w:rPr>
          <w:b/>
          <w:szCs w:val="28"/>
        </w:rPr>
        <w:t>I. Mục đích, yêu cầu</w:t>
      </w:r>
    </w:p>
    <w:p w:rsidR="00342C47" w:rsidRDefault="00342C47" w:rsidP="00342C47">
      <w:pPr>
        <w:spacing w:line="240" w:lineRule="atLeast"/>
        <w:ind w:firstLine="720"/>
        <w:jc w:val="both"/>
        <w:rPr>
          <w:rFonts w:eastAsia="Calibri"/>
          <w:color w:val="000000"/>
          <w:szCs w:val="28"/>
          <w:shd w:val="clear" w:color="auto" w:fill="FFFFFF"/>
          <w:lang w:val="nl-NL"/>
        </w:rPr>
      </w:pPr>
      <w:r>
        <w:rPr>
          <w:rFonts w:eastAsia="Calibri"/>
          <w:color w:val="000000"/>
          <w:szCs w:val="28"/>
          <w:shd w:val="clear" w:color="auto" w:fill="FFFFFF"/>
          <w:lang w:val="nl-NL"/>
        </w:rPr>
        <w:t>-  Nâng cao chất lượng, hiệu quả dạy học nói chung, đặc biệt là chất lượng hiệu quả bồi dưỡng học sinh giỏi.</w:t>
      </w:r>
    </w:p>
    <w:p w:rsidR="00342C47" w:rsidRDefault="00342C47" w:rsidP="00342C47">
      <w:pPr>
        <w:spacing w:line="240" w:lineRule="atLeast"/>
        <w:ind w:firstLine="720"/>
        <w:jc w:val="both"/>
        <w:rPr>
          <w:rFonts w:eastAsia="Calibri"/>
          <w:color w:val="000000"/>
          <w:szCs w:val="28"/>
          <w:shd w:val="clear" w:color="auto" w:fill="FFFFFF"/>
          <w:lang w:val="nl-NL"/>
        </w:rPr>
      </w:pPr>
      <w:r>
        <w:rPr>
          <w:rFonts w:eastAsia="Calibri"/>
          <w:color w:val="000000"/>
          <w:szCs w:val="28"/>
          <w:shd w:val="clear" w:color="auto" w:fill="FFFFFF"/>
          <w:lang w:val="nl-NL"/>
        </w:rPr>
        <w:t>-  Phát hiện học sinh có năng khiếu bộ môn Văn bồi dưỡng nâng cao kiến thức, rèn luyên kỹ năng, năng lực sáng tạo của học sinh. Nhằm đóng góp vào việc bồi dưỡng nâng cao chất lượng mũi nhọn của nhà trường.</w:t>
      </w:r>
    </w:p>
    <w:p w:rsidR="00342C47" w:rsidRDefault="00342C47" w:rsidP="00342C47">
      <w:pPr>
        <w:spacing w:line="240" w:lineRule="atLeast"/>
        <w:ind w:firstLine="720"/>
        <w:jc w:val="both"/>
        <w:rPr>
          <w:rFonts w:eastAsia="Calibri"/>
          <w:color w:val="000000"/>
          <w:szCs w:val="28"/>
          <w:shd w:val="clear" w:color="auto" w:fill="FFFFFF"/>
          <w:lang w:val="nl-NL"/>
        </w:rPr>
      </w:pPr>
      <w:r>
        <w:rPr>
          <w:rFonts w:eastAsia="Calibri"/>
          <w:color w:val="000000"/>
          <w:szCs w:val="28"/>
          <w:shd w:val="clear" w:color="auto" w:fill="FFFFFF"/>
          <w:lang w:val="nl-NL"/>
        </w:rPr>
        <w:t>- Chọn được đội tuyển có chất lượng tham gia các cuộc thi học sinh giỏi cấp Tỉnh năm học 2021-2022 đạt kết quả cao.</w:t>
      </w:r>
    </w:p>
    <w:p w:rsidR="00342C47" w:rsidRDefault="00342C47" w:rsidP="00342C47">
      <w:pPr>
        <w:spacing w:line="240" w:lineRule="atLeast"/>
        <w:ind w:firstLine="720"/>
        <w:jc w:val="both"/>
        <w:rPr>
          <w:rFonts w:eastAsia="Calibri"/>
          <w:color w:val="000000"/>
          <w:szCs w:val="28"/>
          <w:shd w:val="clear" w:color="auto" w:fill="FFFFFF"/>
          <w:lang w:val="nl-NL"/>
        </w:rPr>
      </w:pPr>
      <w:r>
        <w:rPr>
          <w:rFonts w:eastAsia="Calibri"/>
          <w:color w:val="000000"/>
          <w:szCs w:val="28"/>
          <w:shd w:val="clear" w:color="auto" w:fill="FFFFFF"/>
          <w:lang w:val="nl-NL"/>
        </w:rPr>
        <w:t>- Nâng cao năng lực giảng dạy, kinh nghiệm công tác của giáo viên. Nâng cao nhận thức, trách nhiệm của giáo viên dạy đối với chất lượng của học sinh.</w:t>
      </w:r>
    </w:p>
    <w:p w:rsidR="00342C47" w:rsidRDefault="00342C47" w:rsidP="00342C47">
      <w:pPr>
        <w:spacing w:before="60" w:after="60" w:line="340" w:lineRule="atLeast"/>
        <w:ind w:firstLine="720"/>
        <w:jc w:val="both"/>
        <w:rPr>
          <w:b/>
          <w:szCs w:val="28"/>
        </w:rPr>
      </w:pPr>
      <w:r>
        <w:rPr>
          <w:b/>
          <w:szCs w:val="28"/>
        </w:rPr>
        <w:t>II. Kế hoạch bồi dưỡng</w:t>
      </w:r>
    </w:p>
    <w:p w:rsidR="00342C47" w:rsidRDefault="00342C47" w:rsidP="00342C47">
      <w:pPr>
        <w:numPr>
          <w:ilvl w:val="0"/>
          <w:numId w:val="1"/>
        </w:numPr>
        <w:spacing w:before="60" w:after="60" w:line="340" w:lineRule="atLeast"/>
        <w:jc w:val="both"/>
        <w:rPr>
          <w:b/>
          <w:szCs w:val="28"/>
        </w:rPr>
      </w:pPr>
      <w:r>
        <w:rPr>
          <w:b/>
          <w:szCs w:val="28"/>
        </w:rPr>
        <w:t xml:space="preserve">Tổng số tiết bồi dưỡng: </w:t>
      </w:r>
      <w:r>
        <w:rPr>
          <w:szCs w:val="28"/>
        </w:rPr>
        <w:t>40 tiết</w:t>
      </w:r>
    </w:p>
    <w:p w:rsidR="00342C47" w:rsidRDefault="00342C47" w:rsidP="00342C47">
      <w:pPr>
        <w:spacing w:before="60" w:after="60" w:line="340" w:lineRule="atLeast"/>
        <w:ind w:left="720"/>
        <w:jc w:val="both"/>
        <w:rPr>
          <w:b/>
          <w:szCs w:val="28"/>
        </w:rPr>
      </w:pPr>
      <w:r>
        <w:rPr>
          <w:szCs w:val="28"/>
        </w:rPr>
        <w:t xml:space="preserve">- Bắt đầu dạy: </w:t>
      </w:r>
      <w:r>
        <w:rPr>
          <w:b/>
          <w:szCs w:val="28"/>
        </w:rPr>
        <w:t xml:space="preserve">từ Tuần </w:t>
      </w:r>
      <w:r w:rsidR="001D500A">
        <w:rPr>
          <w:b/>
          <w:szCs w:val="28"/>
        </w:rPr>
        <w:t>6</w:t>
      </w:r>
      <w:r>
        <w:rPr>
          <w:b/>
          <w:szCs w:val="28"/>
        </w:rPr>
        <w:t xml:space="preserve"> (</w:t>
      </w:r>
      <w:r w:rsidR="001D500A">
        <w:rPr>
          <w:b/>
          <w:szCs w:val="28"/>
        </w:rPr>
        <w:t>11</w:t>
      </w:r>
      <w:r>
        <w:rPr>
          <w:b/>
          <w:szCs w:val="28"/>
        </w:rPr>
        <w:t>/10/2021) đến giữa tháng 3/2022</w:t>
      </w:r>
    </w:p>
    <w:p w:rsidR="00342C47" w:rsidRDefault="00342C47" w:rsidP="00342C47">
      <w:pPr>
        <w:spacing w:before="60" w:after="60" w:line="340" w:lineRule="atLeast"/>
        <w:ind w:left="720"/>
        <w:jc w:val="both"/>
        <w:rPr>
          <w:b/>
          <w:szCs w:val="28"/>
        </w:rPr>
      </w:pPr>
      <w:r>
        <w:rPr>
          <w:b/>
          <w:szCs w:val="28"/>
        </w:rPr>
        <w:t>2. Giáo viên dạy bồi dưỡng:  Cao Thị Thu</w:t>
      </w:r>
    </w:p>
    <w:p w:rsidR="00342C47" w:rsidRDefault="00342C47" w:rsidP="00342C47">
      <w:pPr>
        <w:numPr>
          <w:ilvl w:val="0"/>
          <w:numId w:val="2"/>
        </w:numPr>
        <w:rPr>
          <w:szCs w:val="28"/>
        </w:rPr>
      </w:pPr>
      <w:r>
        <w:rPr>
          <w:szCs w:val="28"/>
        </w:rPr>
        <w:t xml:space="preserve">Thời lượng dạy: 40 tiết; mỗi tuần dạy 3 tiết </w:t>
      </w:r>
    </w:p>
    <w:p w:rsidR="00342C47" w:rsidRDefault="00342C47" w:rsidP="00342C47">
      <w:pPr>
        <w:numPr>
          <w:ilvl w:val="0"/>
          <w:numId w:val="2"/>
        </w:numPr>
        <w:rPr>
          <w:szCs w:val="28"/>
        </w:rPr>
      </w:pPr>
      <w:r>
        <w:rPr>
          <w:szCs w:val="28"/>
        </w:rPr>
        <w:t>Lịch dạy: Tuỳ thuộc TKB</w:t>
      </w:r>
    </w:p>
    <w:p w:rsidR="00342C47" w:rsidRDefault="00342C47" w:rsidP="00342C47">
      <w:pPr>
        <w:spacing w:before="60" w:after="60" w:line="340" w:lineRule="atLeast"/>
        <w:jc w:val="both"/>
        <w:rPr>
          <w:b/>
          <w:szCs w:val="28"/>
        </w:rPr>
      </w:pPr>
      <w:r>
        <w:rPr>
          <w:szCs w:val="28"/>
        </w:rPr>
        <w:tab/>
      </w:r>
      <w:r>
        <w:rPr>
          <w:b/>
          <w:szCs w:val="28"/>
        </w:rPr>
        <w:t>3. Danh sách đội tuyển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3592"/>
        <w:gridCol w:w="1106"/>
        <w:gridCol w:w="3576"/>
      </w:tblGrid>
      <w:tr w:rsidR="00342C47" w:rsidTr="00342C47">
        <w:tc>
          <w:tcPr>
            <w:tcW w:w="1101"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center"/>
              <w:rPr>
                <w:b/>
                <w:szCs w:val="28"/>
              </w:rPr>
            </w:pPr>
            <w:r>
              <w:rPr>
                <w:b/>
                <w:szCs w:val="28"/>
              </w:rPr>
              <w:t>STT</w:t>
            </w:r>
          </w:p>
        </w:tc>
        <w:tc>
          <w:tcPr>
            <w:tcW w:w="3825"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center"/>
              <w:rPr>
                <w:b/>
                <w:szCs w:val="28"/>
              </w:rPr>
            </w:pPr>
            <w:r>
              <w:rPr>
                <w:b/>
                <w:szCs w:val="28"/>
              </w:rPr>
              <w:t>HỌ VÀ TÊN HỌC SINH</w:t>
            </w:r>
          </w:p>
        </w:tc>
        <w:tc>
          <w:tcPr>
            <w:tcW w:w="1136"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center"/>
              <w:rPr>
                <w:b/>
                <w:szCs w:val="28"/>
              </w:rPr>
            </w:pPr>
            <w:r>
              <w:rPr>
                <w:b/>
                <w:szCs w:val="28"/>
              </w:rPr>
              <w:t>LỚP</w:t>
            </w:r>
          </w:p>
        </w:tc>
        <w:tc>
          <w:tcPr>
            <w:tcW w:w="3792"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center"/>
              <w:rPr>
                <w:b/>
                <w:szCs w:val="28"/>
              </w:rPr>
            </w:pPr>
            <w:r>
              <w:rPr>
                <w:b/>
                <w:szCs w:val="28"/>
              </w:rPr>
              <w:t>MÔN BỒI DƯỠNG</w:t>
            </w:r>
          </w:p>
        </w:tc>
      </w:tr>
      <w:tr w:rsidR="00342C47" w:rsidTr="00342C47">
        <w:tc>
          <w:tcPr>
            <w:tcW w:w="1101"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both"/>
              <w:rPr>
                <w:szCs w:val="28"/>
              </w:rPr>
            </w:pPr>
            <w:r>
              <w:rPr>
                <w:szCs w:val="28"/>
              </w:rPr>
              <w:t>01</w:t>
            </w:r>
          </w:p>
        </w:tc>
        <w:tc>
          <w:tcPr>
            <w:tcW w:w="3825" w:type="dxa"/>
            <w:tcBorders>
              <w:top w:val="single" w:sz="4" w:space="0" w:color="auto"/>
              <w:left w:val="single" w:sz="4" w:space="0" w:color="auto"/>
              <w:bottom w:val="single" w:sz="4" w:space="0" w:color="auto"/>
              <w:right w:val="single" w:sz="4" w:space="0" w:color="auto"/>
            </w:tcBorders>
            <w:hideMark/>
          </w:tcPr>
          <w:p w:rsidR="00342C47" w:rsidRDefault="00342C47" w:rsidP="00342C47">
            <w:pPr>
              <w:tabs>
                <w:tab w:val="left" w:pos="2205"/>
              </w:tabs>
              <w:spacing w:before="60" w:after="60" w:line="340" w:lineRule="atLeast"/>
              <w:jc w:val="both"/>
              <w:rPr>
                <w:szCs w:val="28"/>
              </w:rPr>
            </w:pPr>
            <w:r>
              <w:rPr>
                <w:szCs w:val="28"/>
              </w:rPr>
              <w:t>Nguyễn Thị Vi Thoa</w:t>
            </w:r>
          </w:p>
        </w:tc>
        <w:tc>
          <w:tcPr>
            <w:tcW w:w="1136"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both"/>
              <w:rPr>
                <w:szCs w:val="28"/>
              </w:rPr>
            </w:pPr>
            <w:r>
              <w:rPr>
                <w:szCs w:val="28"/>
              </w:rPr>
              <w:t>11/6</w:t>
            </w:r>
          </w:p>
        </w:tc>
        <w:tc>
          <w:tcPr>
            <w:tcW w:w="3792"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both"/>
              <w:rPr>
                <w:szCs w:val="28"/>
              </w:rPr>
            </w:pPr>
            <w:r>
              <w:rPr>
                <w:szCs w:val="28"/>
              </w:rPr>
              <w:t>Ngữ văn</w:t>
            </w:r>
          </w:p>
        </w:tc>
      </w:tr>
      <w:tr w:rsidR="00342C47" w:rsidTr="00342C47">
        <w:tc>
          <w:tcPr>
            <w:tcW w:w="1101"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both"/>
              <w:rPr>
                <w:szCs w:val="28"/>
              </w:rPr>
            </w:pPr>
            <w:r>
              <w:rPr>
                <w:szCs w:val="28"/>
              </w:rPr>
              <w:t>02</w:t>
            </w:r>
          </w:p>
        </w:tc>
        <w:tc>
          <w:tcPr>
            <w:tcW w:w="3825"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both"/>
              <w:rPr>
                <w:szCs w:val="28"/>
              </w:rPr>
            </w:pPr>
            <w:r>
              <w:rPr>
                <w:szCs w:val="28"/>
              </w:rPr>
              <w:t>Lê Thị Kiều Oanh</w:t>
            </w:r>
          </w:p>
        </w:tc>
        <w:tc>
          <w:tcPr>
            <w:tcW w:w="1136"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both"/>
              <w:rPr>
                <w:szCs w:val="28"/>
              </w:rPr>
            </w:pPr>
            <w:r>
              <w:rPr>
                <w:szCs w:val="28"/>
              </w:rPr>
              <w:t>11/1</w:t>
            </w:r>
          </w:p>
        </w:tc>
        <w:tc>
          <w:tcPr>
            <w:tcW w:w="3792"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both"/>
              <w:rPr>
                <w:szCs w:val="28"/>
              </w:rPr>
            </w:pPr>
            <w:r>
              <w:rPr>
                <w:szCs w:val="28"/>
              </w:rPr>
              <w:t>Ngữ Văn</w:t>
            </w:r>
          </w:p>
        </w:tc>
      </w:tr>
      <w:tr w:rsidR="00342C47" w:rsidTr="00342C47">
        <w:tc>
          <w:tcPr>
            <w:tcW w:w="1101"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both"/>
              <w:rPr>
                <w:szCs w:val="28"/>
              </w:rPr>
            </w:pPr>
            <w:r>
              <w:rPr>
                <w:szCs w:val="28"/>
              </w:rPr>
              <w:t>03</w:t>
            </w:r>
          </w:p>
        </w:tc>
        <w:tc>
          <w:tcPr>
            <w:tcW w:w="3825"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both"/>
              <w:rPr>
                <w:szCs w:val="28"/>
              </w:rPr>
            </w:pPr>
            <w:r>
              <w:rPr>
                <w:szCs w:val="28"/>
              </w:rPr>
              <w:t>Nguyễn Vĩnh Thắng</w:t>
            </w:r>
          </w:p>
        </w:tc>
        <w:tc>
          <w:tcPr>
            <w:tcW w:w="1136"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both"/>
              <w:rPr>
                <w:szCs w:val="28"/>
              </w:rPr>
            </w:pPr>
            <w:r>
              <w:rPr>
                <w:szCs w:val="28"/>
              </w:rPr>
              <w:t>11/2</w:t>
            </w:r>
          </w:p>
        </w:tc>
        <w:tc>
          <w:tcPr>
            <w:tcW w:w="3792"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both"/>
              <w:rPr>
                <w:szCs w:val="28"/>
              </w:rPr>
            </w:pPr>
            <w:r>
              <w:rPr>
                <w:szCs w:val="28"/>
              </w:rPr>
              <w:t>Ngữ văn</w:t>
            </w:r>
          </w:p>
        </w:tc>
      </w:tr>
      <w:tr w:rsidR="00342C47" w:rsidTr="00342C47">
        <w:tc>
          <w:tcPr>
            <w:tcW w:w="1101"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both"/>
              <w:rPr>
                <w:szCs w:val="28"/>
              </w:rPr>
            </w:pPr>
            <w:r>
              <w:rPr>
                <w:szCs w:val="28"/>
              </w:rPr>
              <w:lastRenderedPageBreak/>
              <w:t>04</w:t>
            </w:r>
          </w:p>
        </w:tc>
        <w:tc>
          <w:tcPr>
            <w:tcW w:w="3825"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both"/>
              <w:rPr>
                <w:szCs w:val="28"/>
              </w:rPr>
            </w:pPr>
            <w:r>
              <w:rPr>
                <w:szCs w:val="28"/>
              </w:rPr>
              <w:t>Lê Thị Minh Anh</w:t>
            </w:r>
          </w:p>
        </w:tc>
        <w:tc>
          <w:tcPr>
            <w:tcW w:w="1136"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both"/>
              <w:rPr>
                <w:szCs w:val="28"/>
              </w:rPr>
            </w:pPr>
            <w:r>
              <w:rPr>
                <w:szCs w:val="28"/>
              </w:rPr>
              <w:t>11/5</w:t>
            </w:r>
          </w:p>
        </w:tc>
        <w:tc>
          <w:tcPr>
            <w:tcW w:w="3792" w:type="dxa"/>
            <w:tcBorders>
              <w:top w:val="single" w:sz="4" w:space="0" w:color="auto"/>
              <w:left w:val="single" w:sz="4" w:space="0" w:color="auto"/>
              <w:bottom w:val="single" w:sz="4" w:space="0" w:color="auto"/>
              <w:right w:val="single" w:sz="4" w:space="0" w:color="auto"/>
            </w:tcBorders>
            <w:hideMark/>
          </w:tcPr>
          <w:p w:rsidR="00342C47" w:rsidRDefault="00342C47" w:rsidP="00342C47">
            <w:pPr>
              <w:spacing w:before="60" w:after="60" w:line="340" w:lineRule="atLeast"/>
              <w:jc w:val="both"/>
              <w:rPr>
                <w:szCs w:val="28"/>
              </w:rPr>
            </w:pPr>
            <w:r>
              <w:rPr>
                <w:szCs w:val="28"/>
              </w:rPr>
              <w:t>Ngữ Văn</w:t>
            </w:r>
          </w:p>
        </w:tc>
      </w:tr>
    </w:tbl>
    <w:p w:rsidR="00342C47" w:rsidRPr="00730505" w:rsidRDefault="00730505" w:rsidP="00342C47">
      <w:pPr>
        <w:spacing w:before="60" w:after="60" w:line="340" w:lineRule="atLeast"/>
        <w:jc w:val="both"/>
        <w:rPr>
          <w:szCs w:val="28"/>
        </w:rPr>
      </w:pPr>
      <w:r>
        <w:rPr>
          <w:szCs w:val="28"/>
        </w:rPr>
        <w:t xml:space="preserve">       </w:t>
      </w:r>
      <w:r w:rsidR="00342C47">
        <w:rPr>
          <w:szCs w:val="28"/>
        </w:rPr>
        <w:t xml:space="preserve"> </w:t>
      </w:r>
      <w:r w:rsidR="00342C47">
        <w:rPr>
          <w:b/>
          <w:szCs w:val="28"/>
        </w:rPr>
        <w:t>4. Phân phối chương trình bồi dưỡng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004"/>
        <w:gridCol w:w="1938"/>
        <w:gridCol w:w="5040"/>
      </w:tblGrid>
      <w:tr w:rsidR="00342C47" w:rsidTr="00342C47">
        <w:tc>
          <w:tcPr>
            <w:tcW w:w="1391"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b/>
                <w:sz w:val="24"/>
              </w:rPr>
            </w:pPr>
            <w:r>
              <w:rPr>
                <w:b/>
                <w:sz w:val="24"/>
              </w:rPr>
              <w:t>THỜI GIAN</w:t>
            </w: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b/>
                <w:sz w:val="24"/>
              </w:rPr>
            </w:pPr>
            <w:r>
              <w:rPr>
                <w:b/>
                <w:sz w:val="24"/>
              </w:rPr>
              <w:t>TIẾT</w:t>
            </w:r>
          </w:p>
        </w:tc>
        <w:tc>
          <w:tcPr>
            <w:tcW w:w="2000"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b/>
                <w:sz w:val="24"/>
              </w:rPr>
            </w:pPr>
            <w:r>
              <w:rPr>
                <w:b/>
                <w:sz w:val="24"/>
              </w:rPr>
              <w:t>CHUYÊN ĐỀ</w:t>
            </w: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b/>
                <w:sz w:val="24"/>
              </w:rPr>
            </w:pPr>
            <w:r>
              <w:rPr>
                <w:b/>
                <w:sz w:val="24"/>
              </w:rPr>
              <w:t>NỘI DUNG KIẾN THỨC</w:t>
            </w:r>
          </w:p>
        </w:tc>
      </w:tr>
      <w:tr w:rsidR="00342C47" w:rsidTr="00342C47">
        <w:tc>
          <w:tcPr>
            <w:tcW w:w="1391" w:type="dxa"/>
            <w:vMerge w:val="restart"/>
            <w:tcBorders>
              <w:top w:val="single" w:sz="4" w:space="0" w:color="auto"/>
              <w:left w:val="single" w:sz="4" w:space="0" w:color="auto"/>
              <w:bottom w:val="single" w:sz="4" w:space="0" w:color="auto"/>
              <w:right w:val="single" w:sz="4" w:space="0" w:color="auto"/>
            </w:tcBorders>
            <w:vAlign w:val="center"/>
          </w:tcPr>
          <w:p w:rsidR="00342C47" w:rsidRDefault="00342C47" w:rsidP="00342C47">
            <w:pPr>
              <w:jc w:val="center"/>
              <w:rPr>
                <w:szCs w:val="28"/>
              </w:rPr>
            </w:pPr>
            <w:r>
              <w:rPr>
                <w:szCs w:val="28"/>
              </w:rPr>
              <w:t>Tuần 6</w:t>
            </w:r>
          </w:p>
          <w:p w:rsidR="00342C47" w:rsidRDefault="00342C47" w:rsidP="00342C47">
            <w:pPr>
              <w:jc w:val="center"/>
              <w:rPr>
                <w:szCs w:val="28"/>
              </w:rPr>
            </w:pP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1</w:t>
            </w: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jc w:val="center"/>
              <w:rPr>
                <w:b/>
                <w:szCs w:val="28"/>
              </w:rPr>
            </w:pPr>
            <w:r>
              <w:rPr>
                <w:b/>
                <w:szCs w:val="28"/>
              </w:rPr>
              <w:t>LÍ LUẬN VĂN HỌC</w:t>
            </w: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rPr>
                <w:szCs w:val="28"/>
              </w:rPr>
            </w:pPr>
            <w:r>
              <w:rPr>
                <w:szCs w:val="28"/>
              </w:rPr>
              <w:t>Đặc trưng văn học.</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rPr>
                <w:szCs w:val="28"/>
              </w:rPr>
            </w:pPr>
            <w:r>
              <w:rPr>
                <w:szCs w:val="28"/>
              </w:rPr>
              <w:t>Phong cách văn học.</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rPr>
                <w:szCs w:val="28"/>
              </w:rPr>
            </w:pPr>
            <w:r>
              <w:rPr>
                <w:szCs w:val="28"/>
              </w:rPr>
              <w:t>Giá trị văn học</w:t>
            </w:r>
          </w:p>
        </w:tc>
      </w:tr>
      <w:tr w:rsidR="00342C47" w:rsidTr="00342C47">
        <w:tc>
          <w:tcPr>
            <w:tcW w:w="1391" w:type="dxa"/>
            <w:vMerge w:val="restart"/>
            <w:tcBorders>
              <w:top w:val="single" w:sz="4" w:space="0" w:color="auto"/>
              <w:left w:val="single" w:sz="4" w:space="0" w:color="auto"/>
              <w:bottom w:val="single" w:sz="4" w:space="0" w:color="auto"/>
              <w:right w:val="single" w:sz="4" w:space="0" w:color="auto"/>
            </w:tcBorders>
            <w:vAlign w:val="center"/>
          </w:tcPr>
          <w:p w:rsidR="00342C47" w:rsidRDefault="00342C47" w:rsidP="00342C47">
            <w:pPr>
              <w:jc w:val="center"/>
              <w:rPr>
                <w:szCs w:val="28"/>
              </w:rPr>
            </w:pPr>
            <w:r>
              <w:rPr>
                <w:szCs w:val="28"/>
              </w:rPr>
              <w:t>Tuần 7,8</w:t>
            </w:r>
          </w:p>
          <w:p w:rsidR="00342C47" w:rsidRDefault="00342C47" w:rsidP="00342C47">
            <w:pPr>
              <w:jc w:val="center"/>
              <w:rPr>
                <w:szCs w:val="28"/>
              </w:rPr>
            </w:pP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rPr>
                <w:szCs w:val="28"/>
              </w:rPr>
            </w:pPr>
            <w:r>
              <w:rPr>
                <w:szCs w:val="28"/>
              </w:rPr>
              <w:t>Nhà văn và bạn đọc.</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5</w:t>
            </w: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shd w:val="clear" w:color="auto" w:fill="FFFFFF"/>
              <w:jc w:val="center"/>
              <w:rPr>
                <w:b/>
                <w:color w:val="222222"/>
                <w:szCs w:val="28"/>
              </w:rPr>
            </w:pPr>
            <w:r>
              <w:rPr>
                <w:b/>
                <w:color w:val="222222"/>
                <w:szCs w:val="28"/>
              </w:rPr>
              <w:t>NGHỊ LUẬN XÃ HỘI</w:t>
            </w: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shd w:val="clear" w:color="auto" w:fill="FFFFFF"/>
              <w:rPr>
                <w:color w:val="222222"/>
                <w:szCs w:val="28"/>
              </w:rPr>
            </w:pPr>
            <w:r>
              <w:rPr>
                <w:color w:val="222222"/>
                <w:szCs w:val="28"/>
              </w:rPr>
              <w:t>Phương pháp làm bài NLXH</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shd w:val="clear" w:color="auto" w:fill="FFFFFF"/>
              <w:rPr>
                <w:color w:val="222222"/>
                <w:szCs w:val="28"/>
              </w:rPr>
            </w:pPr>
            <w:r>
              <w:rPr>
                <w:color w:val="222222"/>
                <w:szCs w:val="28"/>
              </w:rPr>
              <w:t>Chủ đề về bạn bè</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jc w:val="center"/>
              <w:rPr>
                <w:szCs w:val="28"/>
              </w:rPr>
            </w:pPr>
            <w:r>
              <w:rPr>
                <w:szCs w:val="28"/>
              </w:rPr>
              <w:t>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shd w:val="clear" w:color="auto" w:fill="FFFFFF"/>
              <w:rPr>
                <w:color w:val="222222"/>
                <w:szCs w:val="28"/>
              </w:rPr>
            </w:pPr>
            <w:r>
              <w:rPr>
                <w:color w:val="222222"/>
                <w:szCs w:val="28"/>
              </w:rPr>
              <w:t>Chủ đề về cuộc sống.</w:t>
            </w:r>
          </w:p>
        </w:tc>
      </w:tr>
      <w:tr w:rsidR="00342C47" w:rsidTr="00342C47">
        <w:tc>
          <w:tcPr>
            <w:tcW w:w="1391" w:type="dxa"/>
            <w:vMerge w:val="restart"/>
            <w:tcBorders>
              <w:top w:val="single" w:sz="4" w:space="0" w:color="auto"/>
              <w:left w:val="single" w:sz="4" w:space="0" w:color="auto"/>
              <w:bottom w:val="single" w:sz="4" w:space="0" w:color="auto"/>
              <w:right w:val="single" w:sz="4" w:space="0" w:color="auto"/>
            </w:tcBorders>
            <w:vAlign w:val="center"/>
          </w:tcPr>
          <w:p w:rsidR="00342C47" w:rsidRDefault="00730505" w:rsidP="00730505">
            <w:pPr>
              <w:jc w:val="center"/>
              <w:rPr>
                <w:szCs w:val="28"/>
              </w:rPr>
            </w:pPr>
            <w:r>
              <w:rPr>
                <w:szCs w:val="28"/>
              </w:rPr>
              <w:t>Tuần 9, 10</w:t>
            </w: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10, 11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shd w:val="clear" w:color="auto" w:fill="FFFFFF"/>
              <w:rPr>
                <w:color w:val="222222"/>
                <w:szCs w:val="28"/>
              </w:rPr>
            </w:pPr>
            <w:r>
              <w:rPr>
                <w:color w:val="222222"/>
                <w:szCs w:val="28"/>
              </w:rPr>
              <w:t>Chủ đề về xã hội.</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12, 13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shd w:val="clear" w:color="auto" w:fill="FFFFFF"/>
              <w:rPr>
                <w:color w:val="222222"/>
                <w:szCs w:val="28"/>
              </w:rPr>
            </w:pPr>
            <w:r>
              <w:rPr>
                <w:color w:val="222222"/>
                <w:szCs w:val="28"/>
                <w:lang w:val="vi-VN"/>
              </w:rPr>
              <w:t>Chủ đề về gia đình</w:t>
            </w:r>
          </w:p>
        </w:tc>
      </w:tr>
      <w:tr w:rsidR="00342C47" w:rsidTr="00342C47">
        <w:tc>
          <w:tcPr>
            <w:tcW w:w="1391" w:type="dxa"/>
            <w:vMerge w:val="restart"/>
            <w:tcBorders>
              <w:top w:val="single" w:sz="4" w:space="0" w:color="auto"/>
              <w:left w:val="single" w:sz="4" w:space="0" w:color="auto"/>
              <w:bottom w:val="single" w:sz="4" w:space="0" w:color="auto"/>
              <w:right w:val="single" w:sz="4" w:space="0" w:color="auto"/>
            </w:tcBorders>
            <w:vAlign w:val="center"/>
          </w:tcPr>
          <w:p w:rsidR="00342C47" w:rsidRDefault="00342C47" w:rsidP="00342C47">
            <w:pPr>
              <w:jc w:val="center"/>
              <w:rPr>
                <w:szCs w:val="28"/>
              </w:rPr>
            </w:pPr>
            <w:r>
              <w:rPr>
                <w:szCs w:val="28"/>
              </w:rPr>
              <w:t>Tuần  11, 12</w:t>
            </w:r>
          </w:p>
          <w:p w:rsidR="00342C47" w:rsidRDefault="00342C47" w:rsidP="00342C47">
            <w:pPr>
              <w:jc w:val="center"/>
              <w:rPr>
                <w:szCs w:val="28"/>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jc w:val="center"/>
              <w:rPr>
                <w:szCs w:val="28"/>
              </w:rPr>
            </w:pPr>
            <w:r>
              <w:rPr>
                <w:szCs w:val="28"/>
              </w:rPr>
              <w:t>14</w:t>
            </w: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shd w:val="clear" w:color="auto" w:fill="FFFFFF"/>
              <w:jc w:val="center"/>
              <w:rPr>
                <w:b/>
                <w:color w:val="222222"/>
                <w:szCs w:val="28"/>
              </w:rPr>
            </w:pPr>
            <w:r>
              <w:rPr>
                <w:b/>
                <w:color w:val="222222"/>
                <w:szCs w:val="28"/>
              </w:rPr>
              <w:t>VĂN HỌC TRUNG ĐẠI</w:t>
            </w: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shd w:val="clear" w:color="auto" w:fill="FFFFFF"/>
              <w:rPr>
                <w:color w:val="222222"/>
                <w:szCs w:val="28"/>
              </w:rPr>
            </w:pPr>
            <w:r>
              <w:rPr>
                <w:color w:val="222222"/>
                <w:szCs w:val="28"/>
              </w:rPr>
              <w:t>Phương pháp làm bài NLVH</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15,16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shd w:val="clear" w:color="auto" w:fill="FFFFFF"/>
              <w:rPr>
                <w:color w:val="222222"/>
                <w:szCs w:val="28"/>
                <w:lang w:val="vi-VN"/>
              </w:rPr>
            </w:pPr>
            <w:r>
              <w:rPr>
                <w:color w:val="222222"/>
                <w:szCs w:val="28"/>
                <w:lang w:val="vi-VN"/>
              </w:rPr>
              <w:t>Nguyễn Đình Chiểu</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rPr>
                <w:szCs w:val="28"/>
              </w:rPr>
            </w:pPr>
            <w:r>
              <w:rPr>
                <w:color w:val="222222"/>
                <w:szCs w:val="28"/>
                <w:lang w:val="vi-VN"/>
              </w:rPr>
              <w:t>Hồ Xuân Hương</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18,19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rPr>
                <w:color w:val="222222"/>
                <w:szCs w:val="28"/>
              </w:rPr>
            </w:pPr>
            <w:r>
              <w:rPr>
                <w:color w:val="222222"/>
                <w:szCs w:val="28"/>
              </w:rPr>
              <w:t>Cao Bá Quát</w:t>
            </w:r>
          </w:p>
        </w:tc>
      </w:tr>
      <w:tr w:rsidR="00342C47" w:rsidTr="00342C47">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jc w:val="center"/>
              <w:rPr>
                <w:szCs w:val="28"/>
              </w:rPr>
            </w:pPr>
            <w:r>
              <w:rPr>
                <w:szCs w:val="28"/>
              </w:rPr>
              <w:t>Tuần 13, 14</w:t>
            </w: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rPr>
                <w:szCs w:val="28"/>
              </w:rPr>
            </w:pPr>
            <w:r>
              <w:rPr>
                <w:color w:val="222222"/>
                <w:szCs w:val="28"/>
                <w:lang w:val="vi-VN"/>
              </w:rPr>
              <w:t>Nguyễn Khuyến</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jc w:val="center"/>
              <w:rPr>
                <w:szCs w:val="28"/>
              </w:rPr>
            </w:pPr>
            <w:r>
              <w:rPr>
                <w:szCs w:val="28"/>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rPr>
                <w:szCs w:val="28"/>
              </w:rPr>
            </w:pPr>
            <w:r>
              <w:rPr>
                <w:color w:val="222222"/>
                <w:szCs w:val="28"/>
              </w:rPr>
              <w:t>Trần Tế Xương</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22, 23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rPr>
                <w:color w:val="222222"/>
                <w:szCs w:val="28"/>
              </w:rPr>
            </w:pPr>
            <w:r>
              <w:rPr>
                <w:color w:val="222222"/>
                <w:szCs w:val="28"/>
              </w:rPr>
              <w:t>Nguyễn Công Trứ</w:t>
            </w:r>
          </w:p>
        </w:tc>
      </w:tr>
      <w:tr w:rsidR="00342C47" w:rsidTr="00342C47">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jc w:val="center"/>
              <w:rPr>
                <w:szCs w:val="28"/>
              </w:rPr>
            </w:pPr>
            <w:r>
              <w:rPr>
                <w:szCs w:val="28"/>
              </w:rPr>
              <w:t xml:space="preserve">Tuần 15, 16, 21 </w:t>
            </w: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24, 25</w:t>
            </w: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shd w:val="clear" w:color="auto" w:fill="FFFFFF"/>
              <w:jc w:val="center"/>
              <w:rPr>
                <w:b/>
                <w:color w:val="222222"/>
                <w:szCs w:val="28"/>
              </w:rPr>
            </w:pPr>
            <w:r>
              <w:rPr>
                <w:b/>
                <w:color w:val="222222"/>
                <w:szCs w:val="28"/>
              </w:rPr>
              <w:t>VĂN HỌC HIỆN ĐẠI</w:t>
            </w: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shd w:val="clear" w:color="auto" w:fill="FFFFFF"/>
              <w:rPr>
                <w:color w:val="222222"/>
                <w:szCs w:val="28"/>
              </w:rPr>
            </w:pPr>
            <w:r>
              <w:rPr>
                <w:color w:val="222222"/>
                <w:szCs w:val="28"/>
                <w:lang w:val="vi-VN"/>
              </w:rPr>
              <w:t>Nam Cao</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26, 27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shd w:val="clear" w:color="auto" w:fill="FFFFFF"/>
              <w:rPr>
                <w:color w:val="222222"/>
                <w:szCs w:val="28"/>
              </w:rPr>
            </w:pPr>
            <w:r>
              <w:rPr>
                <w:color w:val="222222"/>
                <w:szCs w:val="28"/>
                <w:lang w:val="vi-VN"/>
              </w:rPr>
              <w:t>Huy Cậ</w:t>
            </w:r>
            <w:r>
              <w:rPr>
                <w:color w:val="222222"/>
                <w:szCs w:val="28"/>
              </w:rPr>
              <w:t>n</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28, 29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shd w:val="clear" w:color="auto" w:fill="FFFFFF"/>
              <w:rPr>
                <w:color w:val="222222"/>
                <w:szCs w:val="28"/>
              </w:rPr>
            </w:pPr>
            <w:r>
              <w:rPr>
                <w:color w:val="222222"/>
                <w:szCs w:val="28"/>
                <w:lang w:val="vi-VN"/>
              </w:rPr>
              <w:t>Nguyễn Bính</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hideMark/>
          </w:tcPr>
          <w:p w:rsidR="00342C47" w:rsidRDefault="00342C47" w:rsidP="00342C47">
            <w:pPr>
              <w:jc w:val="center"/>
              <w:rPr>
                <w:szCs w:val="28"/>
              </w:rPr>
            </w:pPr>
            <w:r>
              <w:rPr>
                <w:szCs w:val="28"/>
              </w:rPr>
              <w:t>30, 31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shd w:val="clear" w:color="auto" w:fill="FFFFFF"/>
              <w:rPr>
                <w:color w:val="222222"/>
                <w:szCs w:val="28"/>
              </w:rPr>
            </w:pPr>
            <w:r>
              <w:rPr>
                <w:color w:val="222222"/>
                <w:szCs w:val="28"/>
                <w:lang w:val="vi-VN"/>
              </w:rPr>
              <w:t>Hàn Mặc Tử</w:t>
            </w:r>
          </w:p>
        </w:tc>
      </w:tr>
      <w:tr w:rsidR="00342C47" w:rsidTr="00342C47">
        <w:trPr>
          <w:trHeight w:val="70"/>
        </w:trPr>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jc w:val="center"/>
              <w:rPr>
                <w:szCs w:val="28"/>
              </w:rPr>
            </w:pPr>
            <w:r>
              <w:rPr>
                <w:szCs w:val="28"/>
              </w:rPr>
              <w:t>Tuần 22, 23, 24</w:t>
            </w:r>
          </w:p>
        </w:tc>
        <w:tc>
          <w:tcPr>
            <w:tcW w:w="1019" w:type="dxa"/>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jc w:val="center"/>
              <w:rPr>
                <w:szCs w:val="28"/>
              </w:rPr>
            </w:pPr>
            <w:r>
              <w:rPr>
                <w:szCs w:val="28"/>
              </w:rPr>
              <w:t>32,33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rPr>
                <w:szCs w:val="28"/>
              </w:rPr>
            </w:pPr>
            <w:r>
              <w:rPr>
                <w:szCs w:val="28"/>
              </w:rPr>
              <w:t>Nguyễn Tuân</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jc w:val="center"/>
              <w:rPr>
                <w:szCs w:val="28"/>
              </w:rPr>
            </w:pPr>
            <w:r>
              <w:rPr>
                <w:szCs w:val="28"/>
              </w:rPr>
              <w:t>34, 35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rPr>
                <w:szCs w:val="28"/>
              </w:rPr>
            </w:pPr>
            <w:r>
              <w:rPr>
                <w:szCs w:val="28"/>
              </w:rPr>
              <w:t>Xuân Diệu</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jc w:val="center"/>
              <w:rPr>
                <w:szCs w:val="28"/>
              </w:rPr>
            </w:pPr>
            <w:r>
              <w:rPr>
                <w:szCs w:val="28"/>
              </w:rPr>
              <w:t>35, 37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shd w:val="clear" w:color="auto" w:fill="FFFFFF"/>
              <w:rPr>
                <w:color w:val="222222"/>
                <w:szCs w:val="28"/>
              </w:rPr>
            </w:pPr>
            <w:r>
              <w:rPr>
                <w:color w:val="222222"/>
                <w:szCs w:val="28"/>
                <w:lang w:val="vi-VN"/>
              </w:rPr>
              <w:t>Thạch Lam</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jc w:val="center"/>
              <w:rPr>
                <w:szCs w:val="28"/>
              </w:rPr>
            </w:pPr>
            <w:r>
              <w:rPr>
                <w:szCs w:val="28"/>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rPr>
                <w:szCs w:val="28"/>
              </w:rPr>
            </w:pPr>
            <w:r>
              <w:rPr>
                <w:szCs w:val="28"/>
              </w:rPr>
              <w:t>Tản Đà</w:t>
            </w:r>
          </w:p>
        </w:tc>
      </w:tr>
      <w:tr w:rsidR="00342C47" w:rsidTr="00342C47">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szCs w:val="28"/>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jc w:val="center"/>
              <w:rPr>
                <w:szCs w:val="28"/>
              </w:rPr>
            </w:pPr>
            <w:r>
              <w:rPr>
                <w:szCs w:val="28"/>
              </w:rPr>
              <w:t>39, 40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C47" w:rsidRDefault="00342C47" w:rsidP="00342C47">
            <w:pPr>
              <w:rPr>
                <w:b/>
                <w:color w:val="222222"/>
                <w:szCs w:val="28"/>
              </w:rPr>
            </w:pPr>
          </w:p>
        </w:tc>
        <w:tc>
          <w:tcPr>
            <w:tcW w:w="5400" w:type="dxa"/>
            <w:tcBorders>
              <w:top w:val="single" w:sz="4" w:space="0" w:color="auto"/>
              <w:left w:val="single" w:sz="4" w:space="0" w:color="auto"/>
              <w:bottom w:val="single" w:sz="4" w:space="0" w:color="auto"/>
              <w:right w:val="single" w:sz="4" w:space="0" w:color="auto"/>
            </w:tcBorders>
            <w:hideMark/>
          </w:tcPr>
          <w:p w:rsidR="00342C47" w:rsidRDefault="00342C47" w:rsidP="00342C47">
            <w:pPr>
              <w:shd w:val="clear" w:color="auto" w:fill="FFFFFF"/>
              <w:rPr>
                <w:color w:val="222222"/>
                <w:szCs w:val="28"/>
              </w:rPr>
            </w:pPr>
            <w:r>
              <w:rPr>
                <w:color w:val="222222"/>
                <w:szCs w:val="28"/>
                <w:lang w:val="vi-VN"/>
              </w:rPr>
              <w:t>Hồ Chí Minh</w:t>
            </w:r>
          </w:p>
        </w:tc>
      </w:tr>
    </w:tbl>
    <w:p w:rsidR="00342C47" w:rsidRDefault="00342C47" w:rsidP="00342C47">
      <w:pPr>
        <w:spacing w:before="60" w:after="60" w:line="340" w:lineRule="atLeast"/>
        <w:rPr>
          <w:szCs w:val="28"/>
        </w:rPr>
      </w:pPr>
    </w:p>
    <w:p w:rsidR="00342C47" w:rsidRDefault="00342C47" w:rsidP="00342C47">
      <w:pPr>
        <w:spacing w:before="60" w:after="60" w:line="340" w:lineRule="atLeast"/>
        <w:rPr>
          <w:b/>
          <w:szCs w:val="28"/>
        </w:rPr>
      </w:pPr>
      <w:r>
        <w:rPr>
          <w:szCs w:val="28"/>
        </w:rPr>
        <w:t xml:space="preserve"> </w:t>
      </w:r>
      <w:r>
        <w:rPr>
          <w:b/>
          <w:i/>
          <w:szCs w:val="28"/>
        </w:rPr>
        <w:t>Duyệt của Lãnh đạo</w:t>
      </w:r>
      <w:r>
        <w:rPr>
          <w:szCs w:val="28"/>
        </w:rPr>
        <w:t xml:space="preserve">       </w:t>
      </w:r>
      <w:r>
        <w:rPr>
          <w:b/>
          <w:i/>
          <w:szCs w:val="28"/>
        </w:rPr>
        <w:t>Duyệt của TTCM</w:t>
      </w:r>
      <w:r>
        <w:rPr>
          <w:szCs w:val="28"/>
        </w:rPr>
        <w:t xml:space="preserve">                     </w:t>
      </w:r>
      <w:r>
        <w:rPr>
          <w:b/>
          <w:szCs w:val="28"/>
        </w:rPr>
        <w:t>Người lập kế hoạch</w:t>
      </w:r>
    </w:p>
    <w:p w:rsidR="00342C47" w:rsidRDefault="00342C47" w:rsidP="00342C47">
      <w:pPr>
        <w:spacing w:before="60" w:after="60" w:line="340" w:lineRule="atLeast"/>
        <w:jc w:val="center"/>
        <w:rPr>
          <w:b/>
          <w:szCs w:val="28"/>
        </w:rPr>
      </w:pPr>
    </w:p>
    <w:p w:rsidR="00342C47" w:rsidRDefault="00342C47" w:rsidP="00342C47">
      <w:pPr>
        <w:spacing w:before="60" w:after="60" w:line="340" w:lineRule="atLeast"/>
        <w:rPr>
          <w:szCs w:val="28"/>
        </w:rPr>
      </w:pPr>
      <w:r>
        <w:rPr>
          <w:szCs w:val="28"/>
        </w:rPr>
        <w:t xml:space="preserve">                                                Thống nhất</w:t>
      </w:r>
    </w:p>
    <w:p w:rsidR="00342C47" w:rsidRDefault="00342C47" w:rsidP="00342C47">
      <w:pPr>
        <w:spacing w:before="60" w:after="60" w:line="340" w:lineRule="atLeast"/>
        <w:rPr>
          <w:szCs w:val="28"/>
        </w:rPr>
      </w:pPr>
      <w:r>
        <w:rPr>
          <w:szCs w:val="28"/>
        </w:rPr>
        <w:t xml:space="preserve">                                       </w:t>
      </w:r>
    </w:p>
    <w:p w:rsidR="00342C47" w:rsidRDefault="00342C47" w:rsidP="00342C47">
      <w:pPr>
        <w:spacing w:before="60" w:after="60" w:line="340" w:lineRule="atLeast"/>
        <w:jc w:val="center"/>
        <w:rPr>
          <w:szCs w:val="28"/>
        </w:rPr>
      </w:pPr>
      <w:r>
        <w:rPr>
          <w:szCs w:val="28"/>
        </w:rPr>
        <w:t xml:space="preserve">                    Trương Thị Thanh Thúy                       Cao Thị Thu</w:t>
      </w:r>
    </w:p>
    <w:p w:rsidR="00342C47" w:rsidRDefault="00342C47" w:rsidP="00342C47">
      <w:pPr>
        <w:spacing w:before="60" w:after="60" w:line="340" w:lineRule="atLeast"/>
        <w:rPr>
          <w:szCs w:val="28"/>
        </w:rPr>
      </w:pPr>
    </w:p>
    <w:p w:rsidR="00342C47" w:rsidRDefault="00342C47" w:rsidP="00342C47">
      <w:pPr>
        <w:spacing w:before="60" w:after="60" w:line="340" w:lineRule="atLeast"/>
        <w:rPr>
          <w:szCs w:val="28"/>
        </w:rPr>
      </w:pPr>
    </w:p>
    <w:p w:rsidR="00342C47" w:rsidRDefault="00342C47" w:rsidP="00342C47">
      <w:pPr>
        <w:spacing w:line="240" w:lineRule="atLeast"/>
        <w:ind w:left="720"/>
        <w:jc w:val="both"/>
        <w:rPr>
          <w:szCs w:val="28"/>
        </w:rPr>
      </w:pPr>
    </w:p>
    <w:p w:rsidR="00342C47" w:rsidRDefault="00342C47" w:rsidP="00342C47"/>
    <w:p w:rsidR="00342C47" w:rsidRDefault="00342C47" w:rsidP="00342C47"/>
    <w:p w:rsidR="00170DA2" w:rsidRDefault="00170DA2"/>
    <w:sectPr w:rsidR="00170DA2" w:rsidSect="00730505">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B72AA"/>
    <w:multiLevelType w:val="hybridMultilevel"/>
    <w:tmpl w:val="C2A273F0"/>
    <w:lvl w:ilvl="0" w:tplc="1D8CFF64">
      <w:start w:val="1"/>
      <w:numFmt w:val="decimal"/>
      <w:lvlText w:val="%1."/>
      <w:lvlJc w:val="left"/>
      <w:pPr>
        <w:tabs>
          <w:tab w:val="num" w:pos="1080"/>
        </w:tabs>
        <w:ind w:left="1080" w:hanging="360"/>
      </w:pPr>
    </w:lvl>
    <w:lvl w:ilvl="1" w:tplc="F56CE9DE">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4E765021"/>
    <w:multiLevelType w:val="hybridMultilevel"/>
    <w:tmpl w:val="3F808C3A"/>
    <w:lvl w:ilvl="0" w:tplc="4CA6EB7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5C"/>
    <w:rsid w:val="00170DA2"/>
    <w:rsid w:val="001D500A"/>
    <w:rsid w:val="0020685C"/>
    <w:rsid w:val="00342C47"/>
    <w:rsid w:val="003740F2"/>
    <w:rsid w:val="00730505"/>
    <w:rsid w:val="008F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F2CF5-0DE8-4209-98F6-92139A42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C47"/>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20SO%20TO%20CHUY&#202;N%20M&#212;N%2021-22\KE%20HOACH%20BD%20HSG\LOP%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LOP  11</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2021-10-14T16:14:00Z</dcterms:created>
  <dcterms:modified xsi:type="dcterms:W3CDTF">2021-10-14T16:14:00Z</dcterms:modified>
</cp:coreProperties>
</file>